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650" w:rsidRPr="00632650" w:rsidRDefault="00632650" w:rsidP="00632650">
      <w:pPr>
        <w:widowControl w:val="0"/>
        <w:suppressAutoHyphens/>
        <w:spacing w:after="0" w:line="240" w:lineRule="auto"/>
        <w:ind w:right="140"/>
        <w:jc w:val="right"/>
        <w:textAlignment w:val="baseline"/>
        <w:rPr>
          <w:rFonts w:ascii="PT Astra Serif" w:eastAsia="Andale Sans UI" w:hAnsi="PT Astra Serif" w:cs="Tahoma"/>
          <w:b/>
          <w:kern w:val="2"/>
          <w:sz w:val="28"/>
          <w:szCs w:val="28"/>
          <w:lang w:eastAsia="fa-IR" w:bidi="fa-IR"/>
        </w:rPr>
      </w:pPr>
      <w:r w:rsidRPr="00632650">
        <w:rPr>
          <w:rFonts w:ascii="PT Astra Serif" w:eastAsia="Andale Sans UI" w:hAnsi="PT Astra Serif" w:cs="Tahoma"/>
          <w:b/>
          <w:kern w:val="2"/>
          <w:sz w:val="28"/>
          <w:szCs w:val="28"/>
          <w:lang w:eastAsia="fa-IR" w:bidi="fa-IR"/>
        </w:rPr>
        <w:t>ПРОЕКТ</w:t>
      </w:r>
    </w:p>
    <w:p w:rsidR="00632650" w:rsidRPr="00632650" w:rsidRDefault="00632650" w:rsidP="00632650">
      <w:pPr>
        <w:widowControl w:val="0"/>
        <w:suppressAutoHyphens/>
        <w:spacing w:after="0" w:line="240" w:lineRule="auto"/>
        <w:jc w:val="center"/>
        <w:textAlignment w:val="baseline"/>
        <w:rPr>
          <w:rFonts w:ascii="PT Astra Serif" w:eastAsia="Andale Sans UI" w:hAnsi="PT Astra Serif" w:cs="Tahoma"/>
          <w:b/>
          <w:kern w:val="2"/>
          <w:sz w:val="28"/>
          <w:szCs w:val="28"/>
          <w:lang w:eastAsia="fa-IR" w:bidi="fa-IR"/>
        </w:rPr>
      </w:pPr>
    </w:p>
    <w:p w:rsidR="00632650" w:rsidRPr="00632650" w:rsidRDefault="00632650" w:rsidP="00632650">
      <w:pPr>
        <w:widowControl w:val="0"/>
        <w:tabs>
          <w:tab w:val="left" w:pos="5175"/>
        </w:tabs>
        <w:suppressAutoHyphens/>
        <w:spacing w:after="0" w:line="240" w:lineRule="auto"/>
        <w:jc w:val="center"/>
        <w:textAlignment w:val="baseline"/>
        <w:rPr>
          <w:rFonts w:ascii="PT Astra Serif" w:eastAsia="Andale Sans UI" w:hAnsi="PT Astra Serif" w:cs="Times New Roman"/>
          <w:b/>
          <w:kern w:val="1"/>
          <w:sz w:val="24"/>
          <w:szCs w:val="24"/>
          <w:lang w:val="de-DE" w:eastAsia="fa-IR" w:bidi="fa-IR"/>
        </w:rPr>
      </w:pPr>
      <w:r w:rsidRPr="00632650">
        <w:rPr>
          <w:rFonts w:ascii="PT Astra Serif" w:eastAsia="Andale Sans UI" w:hAnsi="PT Astra Serif" w:cs="Times New Roman"/>
          <w:b/>
          <w:kern w:val="1"/>
          <w:sz w:val="24"/>
          <w:szCs w:val="24"/>
          <w:lang w:val="de-DE" w:eastAsia="fa-IR" w:bidi="fa-IR"/>
        </w:rPr>
        <w:t xml:space="preserve">АДМИНИСТРАЦИЯ ПОСЕЛЕНИЯ  </w:t>
      </w:r>
    </w:p>
    <w:p w:rsidR="00632650" w:rsidRPr="00632650" w:rsidRDefault="00632650" w:rsidP="00632650">
      <w:pPr>
        <w:widowControl w:val="0"/>
        <w:tabs>
          <w:tab w:val="left" w:pos="5175"/>
        </w:tabs>
        <w:suppressAutoHyphens/>
        <w:spacing w:after="0" w:line="240" w:lineRule="auto"/>
        <w:jc w:val="center"/>
        <w:textAlignment w:val="baseline"/>
        <w:rPr>
          <w:rFonts w:ascii="PT Astra Serif" w:eastAsia="Andale Sans UI" w:hAnsi="PT Astra Serif" w:cs="Times New Roman"/>
          <w:b/>
          <w:kern w:val="1"/>
          <w:sz w:val="24"/>
          <w:szCs w:val="24"/>
          <w:lang w:val="de-DE" w:eastAsia="fa-IR" w:bidi="fa-IR"/>
        </w:rPr>
      </w:pPr>
      <w:r w:rsidRPr="00632650">
        <w:rPr>
          <w:rFonts w:ascii="PT Astra Serif" w:eastAsia="Andale Sans UI" w:hAnsi="PT Astra Serif" w:cs="Times New Roman"/>
          <w:b/>
          <w:kern w:val="1"/>
          <w:sz w:val="24"/>
          <w:szCs w:val="24"/>
          <w:lang w:val="de-DE" w:eastAsia="fa-IR" w:bidi="fa-IR"/>
        </w:rPr>
        <w:t>МУНИЦИПАЛЬНОГО ОБРАЗОВАНИЯ</w:t>
      </w:r>
    </w:p>
    <w:p w:rsidR="00632650" w:rsidRPr="00632650" w:rsidRDefault="00632650" w:rsidP="00632650">
      <w:pPr>
        <w:widowControl w:val="0"/>
        <w:tabs>
          <w:tab w:val="left" w:pos="5175"/>
        </w:tabs>
        <w:suppressAutoHyphens/>
        <w:spacing w:after="0" w:line="240" w:lineRule="auto"/>
        <w:jc w:val="center"/>
        <w:textAlignment w:val="baseline"/>
        <w:rPr>
          <w:rFonts w:ascii="PT Astra Serif" w:eastAsia="Andale Sans UI" w:hAnsi="PT Astra Serif" w:cs="Times New Roman"/>
          <w:b/>
          <w:kern w:val="1"/>
          <w:sz w:val="24"/>
          <w:szCs w:val="24"/>
          <w:lang w:val="de-DE" w:eastAsia="fa-IR" w:bidi="fa-IR"/>
        </w:rPr>
      </w:pPr>
      <w:r w:rsidRPr="00632650">
        <w:rPr>
          <w:rFonts w:ascii="PT Astra Serif" w:eastAsia="Andale Sans UI" w:hAnsi="PT Astra Serif" w:cs="Times New Roman"/>
          <w:b/>
          <w:kern w:val="1"/>
          <w:sz w:val="24"/>
          <w:szCs w:val="24"/>
          <w:lang w:val="de-DE" w:eastAsia="fa-IR" w:bidi="fa-IR"/>
        </w:rPr>
        <w:t>«</w:t>
      </w:r>
      <w:r w:rsidRPr="00632650">
        <w:rPr>
          <w:rFonts w:ascii="PT Astra Serif" w:eastAsia="Andale Sans UI" w:hAnsi="PT Astra Serif" w:cs="Times New Roman"/>
          <w:b/>
          <w:kern w:val="1"/>
          <w:sz w:val="24"/>
          <w:szCs w:val="24"/>
          <w:lang w:eastAsia="fa-IR" w:bidi="fa-IR"/>
        </w:rPr>
        <w:t>НОВОМАЙНСКОЕ</w:t>
      </w:r>
      <w:r w:rsidRPr="00632650">
        <w:rPr>
          <w:rFonts w:ascii="PT Astra Serif" w:eastAsia="Andale Sans UI" w:hAnsi="PT Astra Serif" w:cs="Times New Roman"/>
          <w:b/>
          <w:kern w:val="1"/>
          <w:sz w:val="24"/>
          <w:szCs w:val="24"/>
          <w:lang w:val="de-DE" w:eastAsia="fa-IR" w:bidi="fa-IR"/>
        </w:rPr>
        <w:t xml:space="preserve"> ГОРОДСКОЕ ПОСЕЛЕНИЕ»</w:t>
      </w:r>
    </w:p>
    <w:p w:rsidR="00632650" w:rsidRPr="00632650" w:rsidRDefault="00632650" w:rsidP="00632650">
      <w:pPr>
        <w:widowControl w:val="0"/>
        <w:tabs>
          <w:tab w:val="left" w:pos="5175"/>
        </w:tabs>
        <w:suppressAutoHyphens/>
        <w:spacing w:after="0" w:line="240" w:lineRule="auto"/>
        <w:jc w:val="center"/>
        <w:textAlignment w:val="baseline"/>
        <w:rPr>
          <w:rFonts w:ascii="PT Astra Serif" w:eastAsia="Andale Sans UI" w:hAnsi="PT Astra Serif" w:cs="Times New Roman"/>
          <w:b/>
          <w:kern w:val="1"/>
          <w:sz w:val="24"/>
          <w:szCs w:val="24"/>
          <w:lang w:val="de-DE" w:eastAsia="fa-IR" w:bidi="fa-IR"/>
        </w:rPr>
      </w:pPr>
      <w:r w:rsidRPr="00632650">
        <w:rPr>
          <w:rFonts w:ascii="PT Astra Serif" w:eastAsia="Andale Sans UI" w:hAnsi="PT Astra Serif" w:cs="Times New Roman"/>
          <w:b/>
          <w:kern w:val="1"/>
          <w:sz w:val="24"/>
          <w:szCs w:val="24"/>
          <w:lang w:val="de-DE" w:eastAsia="fa-IR" w:bidi="fa-IR"/>
        </w:rPr>
        <w:t>МЕЛЕКЕССКОГО РАЙОНА УЛЬЯНОВСКОЙ ОБЛАСТИ</w:t>
      </w:r>
    </w:p>
    <w:p w:rsidR="00632650" w:rsidRPr="00632650" w:rsidRDefault="00632650" w:rsidP="00632650">
      <w:pPr>
        <w:widowControl w:val="0"/>
        <w:suppressAutoHyphens/>
        <w:spacing w:after="0" w:line="240" w:lineRule="auto"/>
        <w:jc w:val="center"/>
        <w:rPr>
          <w:rFonts w:ascii="PT Astra Serif" w:eastAsia="Andale Sans UI" w:hAnsi="PT Astra Serif" w:cs="Tahoma"/>
          <w:b/>
          <w:kern w:val="2"/>
          <w:sz w:val="24"/>
          <w:szCs w:val="24"/>
          <w:lang w:val="de-DE" w:eastAsia="fa-IR" w:bidi="fa-IR"/>
        </w:rPr>
      </w:pPr>
    </w:p>
    <w:p w:rsidR="00632650" w:rsidRPr="00632650" w:rsidRDefault="00632650" w:rsidP="00632650">
      <w:pPr>
        <w:widowControl w:val="0"/>
        <w:suppressAutoHyphens/>
        <w:spacing w:after="0" w:line="240" w:lineRule="auto"/>
        <w:jc w:val="center"/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</w:pPr>
      <w:r w:rsidRPr="00632650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>П О С Т А Н О В Л Е Н И Е</w:t>
      </w:r>
    </w:p>
    <w:p w:rsidR="00632650" w:rsidRPr="00632650" w:rsidRDefault="00632650" w:rsidP="00632650">
      <w:pPr>
        <w:widowControl w:val="0"/>
        <w:suppressAutoHyphens/>
        <w:spacing w:after="0" w:line="240" w:lineRule="auto"/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</w:pPr>
    </w:p>
    <w:p w:rsidR="00632650" w:rsidRPr="00632650" w:rsidRDefault="00632650" w:rsidP="00632650">
      <w:pPr>
        <w:widowControl w:val="0"/>
        <w:suppressAutoHyphens/>
        <w:spacing w:after="0" w:line="240" w:lineRule="auto"/>
        <w:rPr>
          <w:rFonts w:ascii="PT Astra Serif" w:eastAsia="Andale Sans UI" w:hAnsi="PT Astra Serif" w:cs="Tahoma"/>
          <w:kern w:val="2"/>
          <w:sz w:val="24"/>
          <w:szCs w:val="24"/>
          <w:u w:val="single"/>
          <w:lang w:eastAsia="fa-IR" w:bidi="fa-IR"/>
        </w:rPr>
      </w:pPr>
      <w:r w:rsidRPr="00632650"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  <w:t xml:space="preserve">__________________                                                                          </w:t>
      </w:r>
      <w:r w:rsidR="00F07D6C"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  <w:t xml:space="preserve">             </w:t>
      </w:r>
      <w:r w:rsidRPr="00632650"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  <w:t xml:space="preserve"> № ________</w:t>
      </w:r>
    </w:p>
    <w:p w:rsidR="00632650" w:rsidRPr="00632650" w:rsidRDefault="00632650" w:rsidP="00632650">
      <w:pPr>
        <w:widowControl w:val="0"/>
        <w:suppressAutoHyphens/>
        <w:spacing w:after="0" w:line="240" w:lineRule="auto"/>
        <w:jc w:val="center"/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</w:pPr>
      <w:r w:rsidRPr="00632650"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  <w:t xml:space="preserve">                                                                                                                     </w:t>
      </w:r>
      <w:proofErr w:type="spellStart"/>
      <w:r w:rsidRPr="00632650">
        <w:rPr>
          <w:rFonts w:ascii="PT Astra Serif" w:eastAsia="Andale Sans UI" w:hAnsi="PT Astra Serif" w:cs="Tahoma"/>
          <w:kern w:val="2"/>
          <w:sz w:val="24"/>
          <w:szCs w:val="24"/>
          <w:lang w:val="de-DE" w:eastAsia="fa-IR" w:bidi="fa-IR"/>
        </w:rPr>
        <w:t>Экз</w:t>
      </w:r>
      <w:proofErr w:type="spellEnd"/>
      <w:r w:rsidRPr="00632650">
        <w:rPr>
          <w:rFonts w:ascii="PT Astra Serif" w:eastAsia="Andale Sans UI" w:hAnsi="PT Astra Serif" w:cs="Tahoma"/>
          <w:kern w:val="2"/>
          <w:sz w:val="24"/>
          <w:szCs w:val="24"/>
          <w:lang w:val="de-DE" w:eastAsia="fa-IR" w:bidi="fa-IR"/>
        </w:rPr>
        <w:t>. №_______</w:t>
      </w:r>
    </w:p>
    <w:p w:rsidR="00632650" w:rsidRPr="00F07D6C" w:rsidRDefault="00632650" w:rsidP="00632650">
      <w:pPr>
        <w:widowControl w:val="0"/>
        <w:spacing w:after="0" w:line="322" w:lineRule="exact"/>
        <w:ind w:left="426" w:right="20"/>
        <w:jc w:val="center"/>
        <w:rPr>
          <w:rFonts w:ascii="PT Astra Serif" w:eastAsia="Calibri" w:hAnsi="PT Astra Serif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F07D6C">
        <w:rPr>
          <w:rFonts w:ascii="PT Astra Serif" w:eastAsia="Calibri" w:hAnsi="PT Astra Serif" w:cs="Times New Roman"/>
          <w:color w:val="000000"/>
          <w:sz w:val="24"/>
          <w:szCs w:val="24"/>
          <w:shd w:val="clear" w:color="auto" w:fill="FFFFFF"/>
          <w:lang w:eastAsia="ru-RU"/>
        </w:rPr>
        <w:t>р.п</w:t>
      </w:r>
      <w:proofErr w:type="spellEnd"/>
      <w:r w:rsidRPr="00F07D6C">
        <w:rPr>
          <w:rFonts w:ascii="PT Astra Serif" w:eastAsia="Calibri" w:hAnsi="PT Astra Serif" w:cs="Times New Roman"/>
          <w:color w:val="000000"/>
          <w:sz w:val="24"/>
          <w:szCs w:val="24"/>
          <w:shd w:val="clear" w:color="auto" w:fill="FFFFFF"/>
          <w:lang w:eastAsia="ru-RU"/>
        </w:rPr>
        <w:t>. Новая Майна</w:t>
      </w:r>
    </w:p>
    <w:p w:rsidR="00632650" w:rsidRPr="00632650" w:rsidRDefault="00632650" w:rsidP="00632650">
      <w:pPr>
        <w:widowControl w:val="0"/>
        <w:suppressAutoHyphens/>
        <w:spacing w:after="0" w:line="240" w:lineRule="auto"/>
        <w:jc w:val="center"/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</w:pPr>
    </w:p>
    <w:p w:rsidR="00632650" w:rsidRPr="00632650" w:rsidRDefault="00632650" w:rsidP="00632650">
      <w:pPr>
        <w:widowControl w:val="0"/>
        <w:suppressAutoHyphens/>
        <w:spacing w:after="0" w:line="240" w:lineRule="auto"/>
        <w:jc w:val="center"/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</w:pPr>
    </w:p>
    <w:p w:rsidR="00632650" w:rsidRPr="00632650" w:rsidRDefault="00632650" w:rsidP="00632650">
      <w:pPr>
        <w:spacing w:after="0" w:line="100" w:lineRule="atLeast"/>
        <w:jc w:val="center"/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</w:pPr>
      <w:r w:rsidRPr="00632650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>Об утверждении Программы профилактики рисков причинения вреда (ущерба) охраняемым законом ценностям на 2024 год в рамках муниципального контроля в сфере благоустройства на территории муниципального образования «</w:t>
      </w:r>
      <w:proofErr w:type="spellStart"/>
      <w:r w:rsidRPr="00632650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>Новомайнское</w:t>
      </w:r>
      <w:proofErr w:type="spellEnd"/>
      <w:r w:rsidRPr="00632650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 xml:space="preserve"> городское поселение» Мелекесского района Ульяновской области </w:t>
      </w:r>
    </w:p>
    <w:p w:rsidR="00632650" w:rsidRPr="00F07D6C" w:rsidRDefault="00632650" w:rsidP="0063265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</w:pPr>
    </w:p>
    <w:p w:rsidR="00632650" w:rsidRPr="00632650" w:rsidRDefault="00632650" w:rsidP="0063265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Руководствуясь п</w:t>
      </w:r>
      <w:r w:rsidRPr="00632650">
        <w:rPr>
          <w:rFonts w:ascii="PT Astra Serif" w:eastAsia="Calibri" w:hAnsi="PT Astra Serif" w:cs="Times New Roman"/>
          <w:sz w:val="24"/>
          <w:szCs w:val="24"/>
          <w:shd w:val="clear" w:color="auto" w:fill="FFFFFF"/>
        </w:rPr>
        <w:t>остановлением Правительства Российской Федерации от 25 июня 2021 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Pr="0063265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статьей 8 Устава муниципального образования «</w:t>
      </w:r>
      <w:proofErr w:type="spellStart"/>
      <w:r w:rsidRPr="00632650">
        <w:rPr>
          <w:rFonts w:ascii="PT Astra Serif" w:eastAsia="Times New Roman" w:hAnsi="PT Astra Serif" w:cs="Times New Roman"/>
          <w:sz w:val="24"/>
          <w:szCs w:val="24"/>
          <w:lang w:eastAsia="ru-RU"/>
        </w:rPr>
        <w:t>Новомайнское</w:t>
      </w:r>
      <w:proofErr w:type="spellEnd"/>
      <w:r w:rsidRPr="0063265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городское поселение» Мелекесского района Ульяновской области, в целях профилактики рисков причинения вреда (ущерба) охраняемым законом ценностям оценка соблюдения которых является предметом муниципального контроля в сфере благоустройства п о с т а н о в л я е т:</w:t>
      </w:r>
    </w:p>
    <w:p w:rsidR="00632650" w:rsidRPr="00632650" w:rsidRDefault="00632650" w:rsidP="0063265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1. Утвердить Программу профилактики рисков причинения вреда (ущерба) охраняемым законом ценностям</w:t>
      </w:r>
      <w:r w:rsidRPr="006326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32650">
        <w:rPr>
          <w:rFonts w:ascii="PT Astra Serif" w:eastAsia="Calibri" w:hAnsi="PT Astra Serif" w:cs="Times New Roman"/>
          <w:sz w:val="24"/>
          <w:szCs w:val="24"/>
        </w:rPr>
        <w:t>на 2024 год</w:t>
      </w:r>
      <w:r w:rsidRPr="00632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2650">
        <w:rPr>
          <w:rFonts w:ascii="PT Astra Serif" w:eastAsia="Calibri" w:hAnsi="PT Astra Serif" w:cs="Times New Roman"/>
          <w:sz w:val="24"/>
          <w:szCs w:val="24"/>
        </w:rPr>
        <w:t xml:space="preserve">в рамках муниципального контроля в сфере благоустройства на территории муниципального образования </w:t>
      </w:r>
      <w:r w:rsidRPr="00632650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  <w:proofErr w:type="spellStart"/>
      <w:r w:rsidRPr="00632650">
        <w:rPr>
          <w:rFonts w:ascii="PT Astra Serif" w:eastAsia="Times New Roman" w:hAnsi="PT Astra Serif" w:cs="Times New Roman"/>
          <w:sz w:val="24"/>
          <w:szCs w:val="24"/>
          <w:lang w:eastAsia="ru-RU"/>
        </w:rPr>
        <w:t>Новомайнское</w:t>
      </w:r>
      <w:proofErr w:type="spellEnd"/>
      <w:r w:rsidRPr="0063265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городское поселение»</w:t>
      </w:r>
      <w:r w:rsidRPr="00632650">
        <w:rPr>
          <w:rFonts w:ascii="PT Astra Serif" w:eastAsia="Calibri" w:hAnsi="PT Astra Serif" w:cs="Times New Roman"/>
          <w:sz w:val="24"/>
          <w:szCs w:val="24"/>
        </w:rPr>
        <w:t xml:space="preserve"> Мелекесского района Ульяновской области </w:t>
      </w:r>
      <w:r w:rsidRPr="00632650">
        <w:rPr>
          <w:rFonts w:ascii="PT Astra Serif" w:eastAsia="Times New Roman" w:hAnsi="PT Astra Serif" w:cs="Times New Roman"/>
          <w:sz w:val="24"/>
          <w:szCs w:val="24"/>
          <w:lang w:eastAsia="ru-RU"/>
        </w:rPr>
        <w:t>(далее - Программа) согласно приложению, к настоящему постановлению.</w:t>
      </w:r>
    </w:p>
    <w:p w:rsidR="00632650" w:rsidRPr="00632650" w:rsidRDefault="00632650" w:rsidP="0063265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2. Настоящее постановление подлежит официальному опубликованию и вступает в силу с 01.01.2024.</w:t>
      </w:r>
    </w:p>
    <w:p w:rsidR="00632650" w:rsidRPr="00632650" w:rsidRDefault="00632650" w:rsidP="00632650">
      <w:pPr>
        <w:spacing w:after="0" w:line="100" w:lineRule="atLeast"/>
        <w:ind w:firstLine="567"/>
        <w:jc w:val="both"/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3. С момента вступления в силу настоящего постановления признать утратившими силу постановление администрации муниципального образования «</w:t>
      </w:r>
      <w:proofErr w:type="spellStart"/>
      <w:r w:rsidRPr="00632650">
        <w:rPr>
          <w:rFonts w:ascii="PT Astra Serif" w:eastAsia="Calibri" w:hAnsi="PT Astra Serif" w:cs="Times New Roman"/>
          <w:sz w:val="24"/>
          <w:szCs w:val="24"/>
        </w:rPr>
        <w:t>Новомайнское</w:t>
      </w:r>
      <w:proofErr w:type="spellEnd"/>
      <w:r w:rsidRPr="00632650">
        <w:rPr>
          <w:rFonts w:ascii="PT Astra Serif" w:eastAsia="Calibri" w:hAnsi="PT Astra Serif" w:cs="Times New Roman"/>
          <w:sz w:val="24"/>
          <w:szCs w:val="24"/>
        </w:rPr>
        <w:t xml:space="preserve"> городское поселение» Мелекесского района Ульяновской области от 19.12.2022 №249 «</w:t>
      </w:r>
      <w:r w:rsidRPr="00632650"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  <w:t>Об утверждении Программы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муниципального образования «</w:t>
      </w:r>
      <w:proofErr w:type="spellStart"/>
      <w:r w:rsidRPr="00632650"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  <w:t>Новомайнское</w:t>
      </w:r>
      <w:proofErr w:type="spellEnd"/>
      <w:r w:rsidRPr="00632650"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  <w:t xml:space="preserve"> городское поселение» Мелекесского района Ульяновской области. </w:t>
      </w:r>
    </w:p>
    <w:p w:rsidR="00632650" w:rsidRPr="00632650" w:rsidRDefault="00632650" w:rsidP="00632650">
      <w:pPr>
        <w:spacing w:after="0" w:line="100" w:lineRule="atLeast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 xml:space="preserve">4. Контроль исполнения настоящего постановления </w:t>
      </w:r>
      <w:r w:rsidR="00F07D6C">
        <w:rPr>
          <w:rFonts w:ascii="PT Astra Serif" w:eastAsia="Calibri" w:hAnsi="PT Astra Serif" w:cs="Times New Roman"/>
          <w:sz w:val="24"/>
          <w:szCs w:val="24"/>
        </w:rPr>
        <w:t>оставляю за собой.</w:t>
      </w:r>
    </w:p>
    <w:p w:rsidR="00632650" w:rsidRPr="00632650" w:rsidRDefault="00632650" w:rsidP="00632650">
      <w:pPr>
        <w:widowControl w:val="0"/>
        <w:suppressAutoHyphens/>
        <w:autoSpaceDE w:val="0"/>
        <w:spacing w:after="0" w:line="240" w:lineRule="auto"/>
        <w:jc w:val="both"/>
        <w:textAlignment w:val="baseline"/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</w:pPr>
    </w:p>
    <w:p w:rsidR="00632650" w:rsidRPr="00632650" w:rsidRDefault="00632650" w:rsidP="00632650">
      <w:pPr>
        <w:widowControl w:val="0"/>
        <w:suppressAutoHyphens/>
        <w:autoSpaceDE w:val="0"/>
        <w:spacing w:after="0" w:line="240" w:lineRule="auto"/>
        <w:jc w:val="both"/>
        <w:textAlignment w:val="baseline"/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</w:pPr>
    </w:p>
    <w:p w:rsidR="00632650" w:rsidRPr="00632650" w:rsidRDefault="00632650" w:rsidP="00632650">
      <w:pPr>
        <w:widowControl w:val="0"/>
        <w:suppressAutoHyphens/>
        <w:autoSpaceDE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1"/>
          <w:sz w:val="24"/>
          <w:szCs w:val="24"/>
          <w:lang w:eastAsia="zh-CN"/>
        </w:rPr>
      </w:pPr>
      <w:r w:rsidRPr="00632650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 xml:space="preserve">Глава администрации                                                             </w:t>
      </w:r>
      <w:r w:rsidRPr="00F07D6C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 xml:space="preserve">        </w:t>
      </w:r>
      <w:r w:rsidRPr="00632650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 xml:space="preserve"> </w:t>
      </w:r>
      <w:r w:rsidR="00F07D6C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 xml:space="preserve">                       </w:t>
      </w:r>
      <w:r w:rsidRPr="00632650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 xml:space="preserve">  В.А. Сутягин </w:t>
      </w:r>
    </w:p>
    <w:p w:rsidR="00B7145A" w:rsidRPr="00B846BD" w:rsidRDefault="00632650" w:rsidP="00632650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07D6C"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  <w:br w:type="page"/>
      </w:r>
      <w:r w:rsidR="00510787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</w:t>
      </w:r>
      <w:r w:rsidR="00B7145A" w:rsidRPr="00B846BD"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  <w:t>Приложение</w:t>
      </w:r>
    </w:p>
    <w:p w:rsidR="00B7145A" w:rsidRPr="00B846BD" w:rsidRDefault="00B7145A" w:rsidP="00510787">
      <w:pPr>
        <w:widowControl w:val="0"/>
        <w:suppressAutoHyphens/>
        <w:spacing w:after="0" w:line="100" w:lineRule="atLeast"/>
        <w:ind w:left="5103"/>
        <w:jc w:val="center"/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</w:pPr>
      <w:r w:rsidRPr="00B846BD"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  <w:t>к постановлению администрации</w:t>
      </w:r>
    </w:p>
    <w:p w:rsidR="00B7145A" w:rsidRPr="00B846BD" w:rsidRDefault="00B7145A" w:rsidP="00510787">
      <w:pPr>
        <w:widowControl w:val="0"/>
        <w:suppressAutoHyphens/>
        <w:spacing w:after="0" w:line="100" w:lineRule="atLeast"/>
        <w:ind w:left="5103" w:right="318"/>
        <w:jc w:val="center"/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</w:pPr>
      <w:r w:rsidRPr="00B846BD"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  <w:t xml:space="preserve">муниципального образования </w:t>
      </w:r>
      <w:r w:rsidR="005313F9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«Новомайнское 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городское поселение»</w:t>
      </w:r>
      <w:r w:rsidRPr="00B846BD"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  <w:t xml:space="preserve"> Мелекесского района Ульяновской области</w:t>
      </w:r>
    </w:p>
    <w:p w:rsidR="00B7145A" w:rsidRPr="00510787" w:rsidRDefault="00510787" w:rsidP="00510787">
      <w:pPr>
        <w:widowControl w:val="0"/>
        <w:suppressAutoHyphens/>
        <w:spacing w:after="0" w:line="240" w:lineRule="auto"/>
        <w:ind w:left="5103"/>
        <w:jc w:val="center"/>
        <w:rPr>
          <w:rFonts w:ascii="PT Astra Serif" w:eastAsia="Lucida Sans Unicode" w:hAnsi="PT Astra Serif" w:cs="Tahoma"/>
          <w:b/>
          <w:bCs/>
          <w:kern w:val="1"/>
          <w:sz w:val="24"/>
          <w:szCs w:val="24"/>
          <w:u w:val="single"/>
          <w:lang w:bidi="en-US"/>
        </w:rPr>
      </w:pPr>
      <w:proofErr w:type="gramStart"/>
      <w:r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  <w:t xml:space="preserve">от  </w:t>
      </w:r>
      <w:r w:rsidR="00632650">
        <w:rPr>
          <w:rFonts w:ascii="PT Astra Serif" w:eastAsia="Andale Sans UI" w:hAnsi="PT Astra Serif" w:cs="Times New Roman"/>
          <w:kern w:val="1"/>
          <w:sz w:val="24"/>
          <w:szCs w:val="24"/>
          <w:u w:val="single"/>
          <w:lang w:eastAsia="zh-CN"/>
        </w:rPr>
        <w:t>_</w:t>
      </w:r>
      <w:proofErr w:type="gramEnd"/>
      <w:r w:rsidR="00632650">
        <w:rPr>
          <w:rFonts w:ascii="PT Astra Serif" w:eastAsia="Andale Sans UI" w:hAnsi="PT Astra Serif" w:cs="Times New Roman"/>
          <w:kern w:val="1"/>
          <w:sz w:val="24"/>
          <w:szCs w:val="24"/>
          <w:u w:val="single"/>
          <w:lang w:eastAsia="zh-CN"/>
        </w:rPr>
        <w:t>_________</w:t>
      </w:r>
      <w:r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  <w:t xml:space="preserve"> № </w:t>
      </w:r>
      <w:r w:rsidR="00632650">
        <w:rPr>
          <w:rFonts w:ascii="PT Astra Serif" w:eastAsia="Andale Sans UI" w:hAnsi="PT Astra Serif" w:cs="Times New Roman"/>
          <w:kern w:val="1"/>
          <w:sz w:val="24"/>
          <w:szCs w:val="24"/>
          <w:u w:val="single"/>
          <w:lang w:eastAsia="zh-CN"/>
        </w:rPr>
        <w:t>_______</w:t>
      </w:r>
    </w:p>
    <w:p w:rsidR="00B7145A" w:rsidRPr="00B846BD" w:rsidRDefault="00B7145A" w:rsidP="00B7145A">
      <w:pPr>
        <w:tabs>
          <w:tab w:val="left" w:pos="6096"/>
        </w:tabs>
        <w:spacing w:after="0" w:line="240" w:lineRule="exact"/>
        <w:ind w:left="5387"/>
        <w:rPr>
          <w:rFonts w:ascii="PT Astra Serif" w:eastAsia="Calibri" w:hAnsi="PT Astra Serif" w:cs="Times New Roman"/>
          <w:sz w:val="24"/>
          <w:szCs w:val="24"/>
        </w:rPr>
      </w:pPr>
    </w:p>
    <w:p w:rsidR="00B7145A" w:rsidRPr="00B846BD" w:rsidRDefault="00B7145A" w:rsidP="00B7145A">
      <w:pPr>
        <w:tabs>
          <w:tab w:val="left" w:pos="6096"/>
        </w:tabs>
        <w:spacing w:after="0" w:line="240" w:lineRule="exact"/>
        <w:ind w:left="5387"/>
        <w:rPr>
          <w:rFonts w:ascii="PT Astra Serif" w:eastAsia="Calibri" w:hAnsi="PT Astra Serif" w:cs="Times New Roman"/>
          <w:sz w:val="24"/>
          <w:szCs w:val="24"/>
        </w:rPr>
      </w:pPr>
    </w:p>
    <w:p w:rsidR="00B7145A" w:rsidRPr="00B846BD" w:rsidRDefault="00B7145A" w:rsidP="00B7145A">
      <w:pPr>
        <w:tabs>
          <w:tab w:val="left" w:pos="6096"/>
        </w:tabs>
        <w:spacing w:after="0" w:line="240" w:lineRule="exact"/>
        <w:ind w:left="5387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DB4AE9" w:rsidRPr="00B846BD" w:rsidRDefault="00B7145A" w:rsidP="00DB4AE9">
      <w:pPr>
        <w:spacing w:after="0" w:line="240" w:lineRule="auto"/>
        <w:ind w:firstLine="567"/>
        <w:jc w:val="center"/>
        <w:outlineLvl w:val="0"/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</w:pPr>
      <w:r w:rsidRPr="00B846BD">
        <w:rPr>
          <w:rFonts w:ascii="PT Astra Serif" w:eastAsia="Calibri" w:hAnsi="PT Astra Serif" w:cs="Times New Roman"/>
          <w:b/>
          <w:spacing w:val="2"/>
          <w:sz w:val="24"/>
          <w:szCs w:val="24"/>
        </w:rPr>
        <w:t xml:space="preserve">Программа </w:t>
      </w:r>
      <w:r w:rsidRPr="00B846BD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>профилактики рисков причинения вреда (ущерба) охра</w:t>
      </w:r>
      <w:r w:rsidR="00632650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>няемым законом ценностям на 2024</w:t>
      </w:r>
      <w:r w:rsidRPr="00B846BD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 xml:space="preserve"> год в рамках муниципального контроля в сфере благоустройства на территории муниципального образования </w:t>
      </w:r>
      <w:r w:rsidR="005313F9" w:rsidRPr="00B846BD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 xml:space="preserve">«Новомайнское </w:t>
      </w:r>
      <w:r w:rsidRPr="00B846B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городское поселение»</w:t>
      </w:r>
      <w:r w:rsidRPr="00B846BD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 xml:space="preserve"> Мелекесского района Ульяновской области</w:t>
      </w:r>
    </w:p>
    <w:p w:rsidR="00DB4AE9" w:rsidRPr="00B846BD" w:rsidRDefault="00DB4AE9" w:rsidP="00B7145A">
      <w:pPr>
        <w:spacing w:after="0" w:line="240" w:lineRule="auto"/>
        <w:ind w:firstLine="567"/>
        <w:jc w:val="both"/>
        <w:outlineLvl w:val="0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both"/>
        <w:outlineLvl w:val="0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Настоящая Программа профилактики рисков причинения вреда (ущерба) охра</w:t>
      </w:r>
      <w:r w:rsidR="00563A28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няемым законом ценностям на 202</w:t>
      </w:r>
      <w:r w:rsidR="00632650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 в рамках </w:t>
      </w:r>
      <w:r w:rsidRPr="00B846BD">
        <w:rPr>
          <w:rFonts w:ascii="PT Astra Serif" w:eastAsia="Calibri" w:hAnsi="PT Astra Serif" w:cs="Times New Roman"/>
          <w:sz w:val="24"/>
          <w:szCs w:val="24"/>
        </w:rPr>
        <w:t>муниципального контроля в сфере благоустройства на территории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муниципального образования </w:t>
      </w:r>
      <w:r w:rsidR="005313F9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«Новомайнское 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городское поселение» Мелекесского района Ульяновской области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7145A" w:rsidRPr="00B846BD" w:rsidRDefault="00B7145A" w:rsidP="00B714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Настоящая Программа разработана и подлежит исполнению администрацией</w:t>
      </w:r>
      <w:r w:rsidR="005313F9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поселения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муниципального образования </w:t>
      </w:r>
      <w:r w:rsidR="005313F9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«Новомайнское 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городское поселение» Мелекесского района Ульяновской области (далее по тексту – администрация).</w:t>
      </w:r>
    </w:p>
    <w:p w:rsidR="00B7145A" w:rsidRPr="00B846BD" w:rsidRDefault="00B7145A" w:rsidP="00B714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B7145A" w:rsidRPr="00B846BD" w:rsidRDefault="00B7145A" w:rsidP="007474C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B7145A" w:rsidRPr="00B846BD" w:rsidRDefault="00B7145A" w:rsidP="00B7145A">
      <w:pPr>
        <w:spacing w:after="0" w:line="240" w:lineRule="auto"/>
        <w:ind w:left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1.1. Вид муниципального контроля: муниципальный контроль в сфере благоустройства.</w:t>
      </w:r>
    </w:p>
    <w:p w:rsidR="00B7145A" w:rsidRPr="00B846BD" w:rsidRDefault="00B7145A" w:rsidP="00B7145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1.2. Предметом муниципального контроля на территории муниципального образования является: соблюдение организациями и физическими лицами обязательных требований, установленных правилами благоустройства, соблюдения чистоты и порядка на территории </w:t>
      </w:r>
      <w:r w:rsidRPr="00B846BD">
        <w:rPr>
          <w:rFonts w:ascii="PT Astra Serif" w:eastAsia="Calibri" w:hAnsi="PT Astra Serif" w:cs="Times New Roman"/>
          <w:sz w:val="24"/>
          <w:szCs w:val="24"/>
        </w:rPr>
        <w:t>муниципального образования</w:t>
      </w:r>
      <w:r w:rsidRPr="00B846BD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 xml:space="preserve">, 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утвержденных решением представительного органа муниципального образования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Pr="00B846BD">
        <w:rPr>
          <w:rFonts w:ascii="PT Astra Serif" w:eastAsia="Calibri" w:hAnsi="PT Astra Serif" w:cs="Times New Roman"/>
          <w:sz w:val="24"/>
          <w:szCs w:val="24"/>
        </w:rPr>
        <w:t>муниципального образования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соответствии с Правилами;</w:t>
      </w:r>
    </w:p>
    <w:p w:rsidR="00B7145A" w:rsidRPr="00B846BD" w:rsidRDefault="00B7145A" w:rsidP="00B7145A">
      <w:pPr>
        <w:tabs>
          <w:tab w:val="left" w:pos="1134"/>
        </w:tabs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B846BD">
        <w:rPr>
          <w:rFonts w:ascii="PT Astra Serif" w:eastAsia="Calibri" w:hAnsi="PT Astra Serif" w:cs="Times New Roman"/>
          <w:sz w:val="24"/>
          <w:szCs w:val="24"/>
          <w:lang w:val="x-none"/>
        </w:rPr>
        <w:t>исполнение решений, принимаемых по результатам контрольных мероприятий.</w:t>
      </w:r>
    </w:p>
    <w:p w:rsidR="00B7145A" w:rsidRPr="00B846BD" w:rsidRDefault="00B7145A" w:rsidP="00B714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Администрацией за </w:t>
      </w:r>
      <w:r w:rsidR="00563A28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9 месяцев 2022</w:t>
      </w:r>
      <w:r w:rsidR="00632650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r w:rsidR="00816280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года проведено 0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проверок соблюдения действующего законодательства Российской Федерации в указанной сфере.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В рамках профилактики</w:t>
      </w:r>
      <w:r w:rsidRPr="00B846BD">
        <w:rPr>
          <w:rFonts w:ascii="PT Astra Serif" w:eastAsia="Calibri" w:hAnsi="PT Astra Serif" w:cs="Times New Roman"/>
          <w:sz w:val="24"/>
          <w:szCs w:val="24"/>
        </w:rPr>
        <w:t xml:space="preserve"> рисков причинения вреда (ущерба) охраняемым законом ценностям</w:t>
      </w:r>
      <w:r w:rsidR="0063265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администрацией в 2023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году осуществляются следующие мероприятия:</w:t>
      </w:r>
    </w:p>
    <w:p w:rsidR="00B7145A" w:rsidRPr="00B846BD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муниципального контроля, а также текстов соответствующих нормативных правовых актов;</w:t>
      </w:r>
    </w:p>
    <w:p w:rsidR="00B7145A" w:rsidRPr="00B846BD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B7145A" w:rsidRPr="00B846BD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обеспечение регулярного обобщения практики осуществления муниципального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B7145A" w:rsidRPr="00B846BD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B7145A" w:rsidRPr="00B846BD" w:rsidRDefault="00563A28" w:rsidP="00185AD8">
      <w:pPr>
        <w:tabs>
          <w:tab w:val="left" w:pos="426"/>
        </w:tabs>
        <w:spacing w:after="0" w:line="240" w:lineRule="auto"/>
        <w:ind w:left="142" w:firstLine="142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</w:t>
      </w:r>
      <w:r w:rsidR="00B7145A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За 9 </w:t>
      </w:r>
      <w:r w:rsidR="00632650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месяцев 2023</w:t>
      </w:r>
      <w:r w:rsidR="0063265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года администрацией выдано 0</w:t>
      </w:r>
      <w:r w:rsidR="00B7145A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предостережений 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</w:t>
      </w:r>
      <w:proofErr w:type="gramStart"/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185AD8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</w:t>
      </w:r>
      <w:r w:rsidR="00B7145A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(</w:t>
      </w:r>
      <w:proofErr w:type="gramEnd"/>
      <w:r w:rsidR="00B7145A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предписаний) о недопустимости нарушения обязательных требований.</w:t>
      </w:r>
    </w:p>
    <w:p w:rsidR="00B7145A" w:rsidRPr="00B846BD" w:rsidRDefault="00B7145A" w:rsidP="00563A28">
      <w:pPr>
        <w:spacing w:after="0" w:line="240" w:lineRule="auto"/>
        <w:ind w:firstLine="567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b/>
          <w:color w:val="000000"/>
          <w:sz w:val="24"/>
          <w:szCs w:val="24"/>
          <w:shd w:val="clear" w:color="auto" w:fill="FFFFFF"/>
          <w:lang w:eastAsia="ru-RU"/>
        </w:rPr>
        <w:t>2. Цели и задачи реализации Программы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2.1. Целями профилактической работы являются: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5) снижение административной нагрузки на контролируемых лиц;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6) снижение размера ущерба, причиняемого охраняемым законом ценностям.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2.2. Задачами профилактической работы являются: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1) укрепление системы профилактики нарушений обязательных требований;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В положении о виде контроля с</w:t>
      </w:r>
      <w:r w:rsidRPr="00B846BD">
        <w:rPr>
          <w:rFonts w:ascii="PT Astra Serif" w:eastAsia="Times New Roman" w:hAnsi="PT Astra Serif" w:cs="Times New Roman"/>
          <w:sz w:val="24"/>
          <w:szCs w:val="24"/>
          <w:shd w:val="clear" w:color="auto" w:fill="FFFFFF"/>
          <w:lang w:eastAsia="ru-RU"/>
        </w:rPr>
        <w:t>амостоятельная оценка соблюдения обязательных требований (</w:t>
      </w:r>
      <w:proofErr w:type="spellStart"/>
      <w:r w:rsidRPr="00B846BD">
        <w:rPr>
          <w:rFonts w:ascii="PT Astra Serif" w:eastAsia="Times New Roman" w:hAnsi="PT Astra Serif" w:cs="Times New Roman"/>
          <w:sz w:val="24"/>
          <w:szCs w:val="24"/>
          <w:shd w:val="clear" w:color="auto" w:fill="FFFFFF"/>
          <w:lang w:eastAsia="ru-RU"/>
        </w:rPr>
        <w:t>самообследование</w:t>
      </w:r>
      <w:proofErr w:type="spellEnd"/>
      <w:r w:rsidRPr="00B846BD">
        <w:rPr>
          <w:rFonts w:ascii="PT Astra Serif" w:eastAsia="Times New Roman" w:hAnsi="PT Astra Serif" w:cs="Times New Roman"/>
          <w:sz w:val="24"/>
          <w:szCs w:val="24"/>
          <w:shd w:val="clear" w:color="auto" w:fill="FFFFFF"/>
          <w:lang w:eastAsia="ru-RU"/>
        </w:rPr>
        <w:t xml:space="preserve">) не предусмотрена, следовательно, в программе способы </w:t>
      </w:r>
      <w:proofErr w:type="spellStart"/>
      <w:r w:rsidRPr="00B846BD">
        <w:rPr>
          <w:rFonts w:ascii="PT Astra Serif" w:eastAsia="Times New Roman" w:hAnsi="PT Astra Serif" w:cs="Times New Roman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B846BD">
        <w:rPr>
          <w:rFonts w:ascii="PT Astra Serif" w:eastAsia="Times New Roman" w:hAnsi="PT Astra Serif" w:cs="Times New Roman"/>
          <w:sz w:val="24"/>
          <w:szCs w:val="24"/>
          <w:shd w:val="clear" w:color="auto" w:fill="FFFFFF"/>
          <w:lang w:eastAsia="ru-RU"/>
        </w:rPr>
        <w:t xml:space="preserve"> в автоматизированном режиме не определены (ч.1 ст.51 №248-ФЗ).</w:t>
      </w: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846BD">
        <w:rPr>
          <w:rFonts w:ascii="PT Astra Serif" w:eastAsia="Times New Roman" w:hAnsi="PT Astra Serif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3. Перечень профилактических мероприятий, сроки (периодичность) их проведения</w:t>
      </w: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410"/>
        <w:gridCol w:w="2268"/>
      </w:tblGrid>
      <w:tr w:rsidR="00B7145A" w:rsidRPr="00B846BD" w:rsidTr="00293FC9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№  п</w:t>
            </w:r>
            <w:proofErr w:type="gramEnd"/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/п</w:t>
            </w:r>
          </w:p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45A" w:rsidRPr="00B846BD" w:rsidRDefault="00B7145A" w:rsidP="00B7145A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B7145A" w:rsidRPr="00B846BD" w:rsidRDefault="00B7145A" w:rsidP="00B7145A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B7145A" w:rsidRPr="00B846BD" w:rsidTr="00F07D6C">
        <w:trPr>
          <w:trHeight w:hRule="exact" w:val="710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510787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Информирование</w:t>
            </w:r>
          </w:p>
          <w:p w:rsidR="00B7145A" w:rsidRPr="00510787" w:rsidRDefault="00B7145A" w:rsidP="00041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  <w:r w:rsidR="000412D0" w:rsidRPr="00510787">
              <w:rPr>
                <w:rFonts w:ascii="Times New Roman" w:eastAsia="Times New Roman" w:hAnsi="Times New Roman" w:cs="Times New Roman"/>
                <w:lang w:eastAsia="ru-RU"/>
              </w:rPr>
              <w:t xml:space="preserve"> и в печатном издании   муниципального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510787" w:rsidRDefault="00B7145A" w:rsidP="00B7145A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12D0" w:rsidRPr="00510787" w:rsidRDefault="000412D0" w:rsidP="00041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12D0">
              <w:rPr>
                <w:rFonts w:ascii="Times New Roman" w:eastAsia="Calibri" w:hAnsi="Times New Roman" w:cs="Times New Roman"/>
              </w:rPr>
              <w:t>ведущий специалист-эксперт по муниципальной собственности и земельным отношениям</w:t>
            </w:r>
            <w:r w:rsidR="004B3381" w:rsidRPr="00510787">
              <w:rPr>
                <w:rFonts w:ascii="Times New Roman" w:eastAsia="Calibri" w:hAnsi="Times New Roman" w:cs="Times New Roman"/>
              </w:rPr>
              <w:t xml:space="preserve"> администрации МО «</w:t>
            </w:r>
            <w:proofErr w:type="spellStart"/>
            <w:r w:rsidR="004B3381"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="004B3381"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</w:t>
            </w:r>
          </w:p>
          <w:p w:rsidR="001061F3" w:rsidRPr="00510787" w:rsidRDefault="001061F3" w:rsidP="00041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061F3" w:rsidRPr="000412D0" w:rsidRDefault="001061F3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Директор МКУ «</w:t>
            </w:r>
            <w:r w:rsidR="00632650">
              <w:rPr>
                <w:rFonts w:ascii="Times New Roman" w:eastAsia="Calibri" w:hAnsi="Times New Roman" w:cs="Times New Roman"/>
              </w:rPr>
              <w:t>У</w:t>
            </w:r>
            <w:r w:rsidRPr="00510787">
              <w:rPr>
                <w:rFonts w:ascii="Times New Roman" w:eastAsia="Calibri" w:hAnsi="Times New Roman" w:cs="Times New Roman"/>
              </w:rPr>
              <w:t>правление делами»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</w:t>
            </w:r>
            <w:r w:rsidR="004B3381" w:rsidRPr="00510787">
              <w:rPr>
                <w:rFonts w:ascii="Times New Roman" w:eastAsia="Calibri" w:hAnsi="Times New Roman" w:cs="Times New Roman"/>
              </w:rPr>
              <w:t xml:space="preserve"> (по согласованию)</w:t>
            </w:r>
          </w:p>
          <w:p w:rsidR="00B7145A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7D6C" w:rsidRPr="000412D0" w:rsidRDefault="00F07D6C" w:rsidP="00F07D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Ведущий юрисконсульт </w:t>
            </w:r>
            <w:r w:rsidRPr="00510787">
              <w:rPr>
                <w:rFonts w:ascii="Times New Roman" w:eastAsia="Calibri" w:hAnsi="Times New Roman" w:cs="Times New Roman"/>
              </w:rPr>
              <w:t>МКУ «</w:t>
            </w:r>
            <w:r>
              <w:rPr>
                <w:rFonts w:ascii="Times New Roman" w:eastAsia="Calibri" w:hAnsi="Times New Roman" w:cs="Times New Roman"/>
              </w:rPr>
              <w:t>У</w:t>
            </w:r>
            <w:r w:rsidRPr="00510787">
              <w:rPr>
                <w:rFonts w:ascii="Times New Roman" w:eastAsia="Calibri" w:hAnsi="Times New Roman" w:cs="Times New Roman"/>
              </w:rPr>
              <w:t>правление делами»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 (по согласованию)</w:t>
            </w:r>
          </w:p>
          <w:p w:rsidR="00F07D6C" w:rsidRPr="00510787" w:rsidRDefault="00F07D6C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145A" w:rsidRPr="00B846BD" w:rsidTr="007474CE">
        <w:trPr>
          <w:trHeight w:hRule="exact" w:val="45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510787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Обобщение правоприменительной практики</w:t>
            </w:r>
          </w:p>
          <w:p w:rsidR="00B7145A" w:rsidRPr="00510787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B7145A" w:rsidRPr="00510787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Главой администрации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510787" w:rsidRDefault="00B7145A" w:rsidP="00B714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32" w:right="131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510787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ежегодно не позднее 30 января года, следующего за годом обобщения </w:t>
            </w:r>
            <w:r w:rsidR="007474CE" w:rsidRPr="00510787">
              <w:rPr>
                <w:rFonts w:ascii="Times New Roman" w:eastAsia="Times New Roman" w:hAnsi="Times New Roman" w:cs="Times New Roman"/>
                <w:lang w:val="x-none" w:eastAsia="x-none"/>
              </w:rPr>
              <w:t>правопримените</w:t>
            </w:r>
            <w:r w:rsidR="007474CE" w:rsidRPr="00510787">
              <w:rPr>
                <w:rFonts w:ascii="Times New Roman" w:eastAsia="Times New Roman" w:hAnsi="Times New Roman" w:cs="Times New Roman"/>
                <w:lang w:eastAsia="x-none"/>
              </w:rPr>
              <w:t>льной</w:t>
            </w:r>
            <w:r w:rsidR="007474CE" w:rsidRPr="00510787">
              <w:rPr>
                <w:rFonts w:ascii="Times New Roman" w:eastAsia="Times New Roman" w:hAnsi="Times New Roman" w:cs="Times New Roman"/>
                <w:lang w:val="x-none" w:eastAsia="x-none"/>
              </w:rPr>
              <w:t>ной</w:t>
            </w:r>
            <w:r w:rsidRPr="00510787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 практики.</w:t>
            </w:r>
          </w:p>
          <w:p w:rsidR="00B7145A" w:rsidRPr="00510787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6C" w:rsidRDefault="00F07D6C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Ведущий юрисконсульт </w:t>
            </w:r>
            <w:r w:rsidRPr="00510787">
              <w:rPr>
                <w:rFonts w:ascii="Times New Roman" w:eastAsia="Calibri" w:hAnsi="Times New Roman" w:cs="Times New Roman"/>
              </w:rPr>
              <w:t>МКУ «</w:t>
            </w:r>
            <w:r>
              <w:rPr>
                <w:rFonts w:ascii="Times New Roman" w:eastAsia="Calibri" w:hAnsi="Times New Roman" w:cs="Times New Roman"/>
              </w:rPr>
              <w:t>У</w:t>
            </w:r>
            <w:r w:rsidRPr="00510787">
              <w:rPr>
                <w:rFonts w:ascii="Times New Roman" w:eastAsia="Calibri" w:hAnsi="Times New Roman" w:cs="Times New Roman"/>
              </w:rPr>
              <w:t>правление делами»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 (по согласованию)</w:t>
            </w:r>
          </w:p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12D0">
              <w:rPr>
                <w:rFonts w:ascii="Times New Roman" w:eastAsia="Calibri" w:hAnsi="Times New Roman" w:cs="Times New Roman"/>
              </w:rPr>
              <w:t>ведущий специалист-эксперт по муниципальной собственности и земельным отношениям</w:t>
            </w:r>
            <w:r w:rsidRPr="00510787">
              <w:rPr>
                <w:rFonts w:ascii="Times New Roman" w:eastAsia="Calibri" w:hAnsi="Times New Roman" w:cs="Times New Roman"/>
              </w:rPr>
              <w:t xml:space="preserve"> администрации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области;</w:t>
            </w:r>
          </w:p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Директор МКУ «</w:t>
            </w:r>
            <w:r w:rsidR="00632650">
              <w:rPr>
                <w:rFonts w:ascii="Times New Roman" w:eastAsia="Calibri" w:hAnsi="Times New Roman" w:cs="Times New Roman"/>
              </w:rPr>
              <w:t>У</w:t>
            </w:r>
            <w:r w:rsidRPr="00510787">
              <w:rPr>
                <w:rFonts w:ascii="Times New Roman" w:eastAsia="Calibri" w:hAnsi="Times New Roman" w:cs="Times New Roman"/>
              </w:rPr>
              <w:t>правление делами»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</w:t>
            </w:r>
          </w:p>
          <w:p w:rsidR="004B3381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(по согласованию)</w:t>
            </w:r>
          </w:p>
          <w:p w:rsidR="00F07D6C" w:rsidRDefault="00F07D6C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F07D6C" w:rsidRPr="00510787" w:rsidRDefault="00F07D6C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 xml:space="preserve"> городское п</w:t>
            </w: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0412D0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10787">
              <w:rPr>
                <w:rFonts w:ascii="Times New Roman" w:eastAsia="Calibri" w:hAnsi="Times New Roman" w:cs="Times New Roman"/>
              </w:rPr>
              <w:t>оселение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>» Мелекесского района Ульяновской области (по согласованию)</w:t>
            </w:r>
          </w:p>
          <w:p w:rsidR="00B7145A" w:rsidRPr="00510787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145A" w:rsidRPr="00B846BD" w:rsidTr="00F07D6C">
        <w:trPr>
          <w:trHeight w:hRule="exact" w:val="72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widowControl w:val="0"/>
              <w:spacing w:after="0" w:line="240" w:lineRule="auto"/>
              <w:jc w:val="both"/>
              <w:rPr>
                <w:rFonts w:ascii="PT Astra Serif" w:eastAsia="Courier New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Courier New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510787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Объявление предостережения</w:t>
            </w:r>
          </w:p>
          <w:p w:rsidR="00B7145A" w:rsidRPr="00510787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510787" w:rsidRDefault="00B7145A" w:rsidP="00B7145A">
            <w:pPr>
              <w:widowControl w:val="0"/>
              <w:spacing w:after="0" w:line="240" w:lineRule="auto"/>
              <w:ind w:left="132" w:right="131"/>
              <w:jc w:val="center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12D0">
              <w:rPr>
                <w:rFonts w:ascii="Times New Roman" w:eastAsia="Calibri" w:hAnsi="Times New Roman" w:cs="Times New Roman"/>
              </w:rPr>
              <w:t>ведущий специалист-эксперт по муниципальной собственности и земельным отношениям</w:t>
            </w:r>
            <w:r w:rsidRPr="00510787">
              <w:rPr>
                <w:rFonts w:ascii="Times New Roman" w:eastAsia="Calibri" w:hAnsi="Times New Roman" w:cs="Times New Roman"/>
              </w:rPr>
              <w:t xml:space="preserve"> администрации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области;</w:t>
            </w:r>
          </w:p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Директор МКУ «правление делами»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</w:t>
            </w:r>
          </w:p>
          <w:p w:rsidR="000412D0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(по согласованию</w:t>
            </w:r>
            <w:r w:rsidR="00510787">
              <w:rPr>
                <w:rFonts w:ascii="Times New Roman" w:eastAsia="Calibri" w:hAnsi="Times New Roman" w:cs="Times New Roman"/>
              </w:rPr>
              <w:t>)</w:t>
            </w:r>
          </w:p>
          <w:p w:rsidR="00F07D6C" w:rsidRDefault="00F07D6C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F07D6C" w:rsidRPr="00510787" w:rsidRDefault="00F07D6C" w:rsidP="004B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Ведущий юрисконсульт </w:t>
            </w:r>
            <w:r w:rsidRPr="00510787">
              <w:rPr>
                <w:rFonts w:ascii="Times New Roman" w:eastAsia="Calibri" w:hAnsi="Times New Roman" w:cs="Times New Roman"/>
              </w:rPr>
              <w:t>МКУ «</w:t>
            </w:r>
            <w:r>
              <w:rPr>
                <w:rFonts w:ascii="Times New Roman" w:eastAsia="Calibri" w:hAnsi="Times New Roman" w:cs="Times New Roman"/>
              </w:rPr>
              <w:t>У</w:t>
            </w:r>
            <w:r w:rsidRPr="00510787">
              <w:rPr>
                <w:rFonts w:ascii="Times New Roman" w:eastAsia="Calibri" w:hAnsi="Times New Roman" w:cs="Times New Roman"/>
              </w:rPr>
              <w:t>правление делами»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 (по согласованию)</w:t>
            </w:r>
          </w:p>
        </w:tc>
      </w:tr>
      <w:tr w:rsidR="00B7145A" w:rsidRPr="00B846BD" w:rsidTr="004B3381">
        <w:trPr>
          <w:trHeight w:hRule="exact" w:val="455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510787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Консультирование.</w:t>
            </w:r>
          </w:p>
          <w:p w:rsidR="00B7145A" w:rsidRPr="00510787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Консультирование </w:t>
            </w:r>
            <w:r w:rsidR="0089748C" w:rsidRPr="00510787">
              <w:rPr>
                <w:rFonts w:ascii="Times New Roman" w:hAnsi="Times New Roman" w:cs="Times New Roman"/>
                <w:shd w:val="clear" w:color="auto" w:fill="FFFFFF"/>
              </w:rPr>
              <w:t>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мероприятия), которые в обязательном порядке применяются контрольным (надзорным</w:t>
            </w:r>
            <w:r w:rsidR="0089748C" w:rsidRPr="00510787">
              <w:rPr>
                <w:rFonts w:ascii="Times New Roman" w:hAnsi="Times New Roman" w:cs="Times New Roman"/>
                <w:color w:val="464C55"/>
                <w:shd w:val="clear" w:color="auto" w:fill="FFFFFF"/>
              </w:rPr>
              <w:t xml:space="preserve">) </w:t>
            </w:r>
            <w:r w:rsidR="0089748C" w:rsidRPr="00510787">
              <w:rPr>
                <w:rFonts w:ascii="Times New Roman" w:hAnsi="Times New Roman" w:cs="Times New Roman"/>
                <w:shd w:val="clear" w:color="auto" w:fill="FFFFFF"/>
              </w:rPr>
              <w:t>органом в период действия программы профилактики, перечень вопросов, по которым осуществляется консультирование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510787" w:rsidRDefault="00B7145A" w:rsidP="00B7145A">
            <w:pPr>
              <w:widowControl w:val="0"/>
              <w:spacing w:after="0" w:line="240" w:lineRule="auto"/>
              <w:ind w:left="132" w:right="1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12D0">
              <w:rPr>
                <w:rFonts w:ascii="Times New Roman" w:eastAsia="Calibri" w:hAnsi="Times New Roman" w:cs="Times New Roman"/>
              </w:rPr>
              <w:t>ведущий специалист-эксперт по муниципальной собственности и земельным отношениям</w:t>
            </w:r>
            <w:r w:rsidRPr="00510787">
              <w:rPr>
                <w:rFonts w:ascii="Times New Roman" w:eastAsia="Calibri" w:hAnsi="Times New Roman" w:cs="Times New Roman"/>
              </w:rPr>
              <w:t xml:space="preserve"> администрации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области;</w:t>
            </w:r>
          </w:p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Директор МКУ «правление делами»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</w:t>
            </w:r>
          </w:p>
          <w:p w:rsidR="000412D0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Calibri" w:hAnsi="Times New Roman" w:cs="Times New Roman"/>
              </w:rPr>
              <w:t>(по согласованию</w:t>
            </w:r>
            <w:r w:rsidR="00510787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4B3381" w:rsidRPr="00B846BD" w:rsidTr="002B57D5">
        <w:trPr>
          <w:trHeight w:hRule="exact" w:val="226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B846BD" w:rsidRDefault="004B3381" w:rsidP="004B338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Профилактический визит</w:t>
            </w:r>
          </w:p>
          <w:p w:rsidR="004B3381" w:rsidRPr="00510787" w:rsidRDefault="004B3381" w:rsidP="004B3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10787">
              <w:rPr>
                <w:rFonts w:ascii="Times New Roman" w:hAnsi="Times New Roman" w:cs="Times New Roman"/>
                <w:shd w:val="clear" w:color="auto" w:fill="FFFFFF"/>
              </w:rPr>
              <w:t xml:space="preserve">в программе профилактики указываются периоды (месяц, квартал), в которых подлежат проведению обязательные профилактические визиты. Изменения в данную часть программы профилактики в случае необходимости вносятся ежемесячно без </w:t>
            </w:r>
            <w:proofErr w:type="gramStart"/>
            <w:r w:rsidRPr="00510787">
              <w:rPr>
                <w:rFonts w:ascii="Times New Roman" w:hAnsi="Times New Roman" w:cs="Times New Roman"/>
                <w:shd w:val="clear" w:color="auto" w:fill="FFFFFF"/>
              </w:rPr>
              <w:t>проведения  публичного</w:t>
            </w:r>
            <w:proofErr w:type="gramEnd"/>
            <w:r w:rsidRPr="00510787">
              <w:rPr>
                <w:rFonts w:ascii="Times New Roman" w:hAnsi="Times New Roman" w:cs="Times New Roman"/>
                <w:shd w:val="clear" w:color="auto" w:fill="FFFFFF"/>
              </w:rPr>
              <w:t xml:space="preserve"> обсуждения</w:t>
            </w:r>
          </w:p>
          <w:p w:rsidR="004B3381" w:rsidRPr="00510787" w:rsidRDefault="004B3381" w:rsidP="004B3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12D0">
              <w:rPr>
                <w:rFonts w:ascii="Times New Roman" w:eastAsia="Calibri" w:hAnsi="Times New Roman" w:cs="Times New Roman"/>
              </w:rPr>
              <w:t>ведущий специалист-эксперт по муниципальной собственности и земельным отношениям</w:t>
            </w:r>
            <w:r w:rsidRPr="00510787">
              <w:rPr>
                <w:rFonts w:ascii="Times New Roman" w:eastAsia="Calibri" w:hAnsi="Times New Roman" w:cs="Times New Roman"/>
              </w:rPr>
              <w:t xml:space="preserve"> администрации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области;</w:t>
            </w:r>
          </w:p>
        </w:tc>
      </w:tr>
      <w:tr w:rsidR="004B3381" w:rsidRPr="00B846BD" w:rsidTr="004B3381">
        <w:trPr>
          <w:trHeight w:hRule="exact" w:val="312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Default="004B3381" w:rsidP="004B338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Директор МКУ «правление делами»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</w:t>
            </w:r>
          </w:p>
          <w:p w:rsidR="00510787" w:rsidRDefault="00510787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(по согласованию)</w:t>
            </w:r>
          </w:p>
          <w:p w:rsidR="00F07D6C" w:rsidRDefault="00F07D6C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F07D6C" w:rsidRPr="00510787" w:rsidRDefault="00F07D6C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Ведущий юрисконсульт </w:t>
            </w:r>
            <w:r w:rsidRPr="00510787">
              <w:rPr>
                <w:rFonts w:ascii="Times New Roman" w:eastAsia="Calibri" w:hAnsi="Times New Roman" w:cs="Times New Roman"/>
              </w:rPr>
              <w:t>МКУ «</w:t>
            </w:r>
            <w:r>
              <w:rPr>
                <w:rFonts w:ascii="Times New Roman" w:eastAsia="Calibri" w:hAnsi="Times New Roman" w:cs="Times New Roman"/>
              </w:rPr>
              <w:t>У</w:t>
            </w:r>
            <w:r w:rsidRPr="00510787">
              <w:rPr>
                <w:rFonts w:ascii="Times New Roman" w:eastAsia="Calibri" w:hAnsi="Times New Roman" w:cs="Times New Roman"/>
              </w:rPr>
              <w:t>правление делами»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 (по согласованию)</w:t>
            </w:r>
          </w:p>
        </w:tc>
      </w:tr>
      <w:tr w:rsidR="001061F3" w:rsidRPr="00B846BD" w:rsidTr="004B3381">
        <w:trPr>
          <w:trHeight w:hRule="exact" w:val="49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1F3" w:rsidRPr="00B846BD" w:rsidRDefault="009C5144" w:rsidP="00B7145A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1F3" w:rsidRPr="00510787" w:rsidRDefault="001061F3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Самообследование</w:t>
            </w:r>
            <w:proofErr w:type="spellEnd"/>
          </w:p>
          <w:p w:rsidR="004B3381" w:rsidRPr="00510787" w:rsidRDefault="004B3381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381" w:rsidRPr="00510787" w:rsidRDefault="004B3381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hAnsi="Times New Roman" w:cs="Times New Roman"/>
                <w:color w:val="464C55"/>
                <w:shd w:val="clear" w:color="auto" w:fill="FFFFFF"/>
              </w:rPr>
              <w:t> </w:t>
            </w:r>
            <w:r w:rsidRPr="00510787">
              <w:rPr>
                <w:rFonts w:ascii="Times New Roman" w:hAnsi="Times New Roman" w:cs="Times New Roman"/>
                <w:shd w:val="clear" w:color="auto" w:fill="FFFFFF"/>
              </w:rPr>
              <w:t xml:space="preserve">программе профилактики указываются способы </w:t>
            </w:r>
            <w:proofErr w:type="spellStart"/>
            <w:r w:rsidRPr="00510787">
              <w:rPr>
                <w:rFonts w:ascii="Times New Roman" w:hAnsi="Times New Roman" w:cs="Times New Roman"/>
                <w:shd w:val="clear" w:color="auto" w:fill="FFFFFF"/>
              </w:rPr>
              <w:t>самообследования</w:t>
            </w:r>
            <w:proofErr w:type="spellEnd"/>
            <w:r w:rsidRPr="00510787">
              <w:rPr>
                <w:rFonts w:ascii="Times New Roman" w:hAnsi="Times New Roman" w:cs="Times New Roman"/>
                <w:shd w:val="clear" w:color="auto" w:fill="FFFFFF"/>
              </w:rPr>
              <w:t xml:space="preserve"> в автоматизированном режиме, применяемые в период действия программы профилактики.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1F3" w:rsidRPr="00510787" w:rsidRDefault="001061F3" w:rsidP="00B714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12D0">
              <w:rPr>
                <w:rFonts w:ascii="Times New Roman" w:eastAsia="Calibri" w:hAnsi="Times New Roman" w:cs="Times New Roman"/>
              </w:rPr>
              <w:t>ведущий специалист-эксперт по муниципальной собственности и земельным отношениям</w:t>
            </w:r>
            <w:r w:rsidRPr="00510787">
              <w:rPr>
                <w:rFonts w:ascii="Times New Roman" w:eastAsia="Calibri" w:hAnsi="Times New Roman" w:cs="Times New Roman"/>
              </w:rPr>
              <w:t xml:space="preserve"> администрации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области;</w:t>
            </w:r>
          </w:p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Директор МКУ «правление делами»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</w:t>
            </w:r>
          </w:p>
          <w:p w:rsidR="001061F3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(по согласованию</w:t>
            </w:r>
            <w:r w:rsidR="00510787">
              <w:rPr>
                <w:rFonts w:ascii="Times New Roman" w:eastAsia="Calibri" w:hAnsi="Times New Roman" w:cs="Times New Roman"/>
              </w:rPr>
              <w:t>)</w:t>
            </w:r>
          </w:p>
        </w:tc>
      </w:tr>
    </w:tbl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061F3" w:rsidRDefault="001061F3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061F3" w:rsidRDefault="001061F3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061F3" w:rsidRDefault="001061F3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1061F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846BD">
        <w:rPr>
          <w:rFonts w:ascii="PT Astra Serif" w:eastAsia="Times New Roman" w:hAnsi="PT Astra Serif" w:cs="Times New Roman"/>
          <w:b/>
          <w:color w:val="000000"/>
          <w:sz w:val="24"/>
          <w:szCs w:val="24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516"/>
        <w:gridCol w:w="3402"/>
      </w:tblGrid>
      <w:tr w:rsidR="00B7145A" w:rsidRPr="00B846BD" w:rsidTr="00293FC9">
        <w:trPr>
          <w:trHeight w:hRule="exact" w:val="8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Величина</w:t>
            </w:r>
          </w:p>
        </w:tc>
      </w:tr>
      <w:tr w:rsidR="00B7145A" w:rsidRPr="00B846BD" w:rsidTr="007474CE">
        <w:trPr>
          <w:trHeight w:hRule="exact" w:val="172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7145A" w:rsidRPr="00B846BD" w:rsidTr="00B846BD">
        <w:trPr>
          <w:trHeight w:hRule="exact" w:val="131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Исполнено/Не исполнено</w:t>
            </w:r>
          </w:p>
        </w:tc>
      </w:tr>
      <w:tr w:rsidR="00B7145A" w:rsidRPr="00B846BD" w:rsidTr="00B846BD">
        <w:trPr>
          <w:trHeight w:hRule="exact" w:val="30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widowControl w:val="0"/>
              <w:spacing w:after="0" w:line="240" w:lineRule="auto"/>
              <w:jc w:val="center"/>
              <w:rPr>
                <w:rFonts w:ascii="PT Astra Serif" w:eastAsia="Courier New" w:hAnsi="PT Astra Serif" w:cs="Courier New"/>
                <w:color w:val="000000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3.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20% и более</w:t>
            </w:r>
          </w:p>
        </w:tc>
      </w:tr>
      <w:tr w:rsidR="00B7145A" w:rsidRPr="00B846BD" w:rsidTr="00293FC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widowControl w:val="0"/>
              <w:spacing w:after="0" w:line="230" w:lineRule="exact"/>
              <w:ind w:left="22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32650" w:rsidRPr="00632650" w:rsidRDefault="00632650" w:rsidP="00F07D6C">
      <w:pPr>
        <w:tabs>
          <w:tab w:val="left" w:pos="567"/>
        </w:tabs>
        <w:spacing w:after="0" w:line="240" w:lineRule="auto"/>
        <w:ind w:firstLine="567"/>
        <w:jc w:val="center"/>
        <w:rPr>
          <w:rFonts w:ascii="PT Astra Serif" w:eastAsia="Calibri" w:hAnsi="PT Astra Serif" w:cs="Times New Roman"/>
          <w:b/>
          <w:sz w:val="24"/>
          <w:szCs w:val="24"/>
        </w:rPr>
      </w:pPr>
      <w:r w:rsidRPr="00632650">
        <w:rPr>
          <w:rFonts w:ascii="PT Astra Serif" w:eastAsia="Calibri" w:hAnsi="PT Astra Serif" w:cs="Times New Roman"/>
          <w:b/>
          <w:sz w:val="24"/>
          <w:szCs w:val="24"/>
        </w:rPr>
        <w:t>5. Ресурсное обеспечение программы</w:t>
      </w:r>
    </w:p>
    <w:p w:rsidR="00632650" w:rsidRPr="00632650" w:rsidRDefault="00632650" w:rsidP="00632650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Срок реализации Программы профилактики обязательных требований администрацией поселения МО «</w:t>
      </w:r>
      <w:proofErr w:type="spellStart"/>
      <w:r w:rsidRPr="00632650">
        <w:rPr>
          <w:rFonts w:ascii="PT Astra Serif" w:eastAsia="Calibri" w:hAnsi="PT Astra Serif" w:cs="Times New Roman"/>
          <w:sz w:val="24"/>
          <w:szCs w:val="24"/>
        </w:rPr>
        <w:t>Новомайнское</w:t>
      </w:r>
      <w:proofErr w:type="spellEnd"/>
      <w:r w:rsidRPr="00632650">
        <w:rPr>
          <w:rFonts w:ascii="PT Astra Serif" w:eastAsia="Calibri" w:hAnsi="PT Astra Serif" w:cs="Times New Roman"/>
          <w:sz w:val="24"/>
          <w:szCs w:val="24"/>
        </w:rPr>
        <w:t xml:space="preserve"> городское поселение» Мелекесского район Ульяновской области – </w:t>
      </w:r>
      <w:r w:rsidRPr="00F07D6C">
        <w:rPr>
          <w:rFonts w:ascii="PT Astra Serif" w:eastAsia="Calibri" w:hAnsi="PT Astra Serif" w:cs="Times New Roman"/>
          <w:sz w:val="24"/>
          <w:szCs w:val="24"/>
        </w:rPr>
        <w:t>директора МКУ «Управление делами» МО «</w:t>
      </w:r>
      <w:proofErr w:type="spellStart"/>
      <w:r w:rsidRPr="00F07D6C">
        <w:rPr>
          <w:rFonts w:ascii="PT Astra Serif" w:eastAsia="Calibri" w:hAnsi="PT Astra Serif" w:cs="Times New Roman"/>
          <w:sz w:val="24"/>
          <w:szCs w:val="24"/>
        </w:rPr>
        <w:t>Новомайнское</w:t>
      </w:r>
      <w:proofErr w:type="spellEnd"/>
      <w:r w:rsidRPr="00F07D6C">
        <w:rPr>
          <w:rFonts w:ascii="PT Astra Serif" w:eastAsia="Calibri" w:hAnsi="PT Astra Serif" w:cs="Times New Roman"/>
          <w:sz w:val="24"/>
          <w:szCs w:val="24"/>
        </w:rPr>
        <w:t xml:space="preserve"> городское поселение» </w:t>
      </w:r>
      <w:r w:rsidR="00F07D6C" w:rsidRPr="00F07D6C">
        <w:rPr>
          <w:rFonts w:ascii="PT Astra Serif" w:eastAsia="Calibri" w:hAnsi="PT Astra Serif" w:cs="Times New Roman"/>
          <w:sz w:val="24"/>
          <w:szCs w:val="24"/>
        </w:rPr>
        <w:t>Мелекесского</w:t>
      </w:r>
      <w:r w:rsidRPr="00F07D6C">
        <w:rPr>
          <w:rFonts w:ascii="PT Astra Serif" w:eastAsia="Calibri" w:hAnsi="PT Astra Serif" w:cs="Times New Roman"/>
          <w:sz w:val="24"/>
          <w:szCs w:val="24"/>
        </w:rPr>
        <w:t xml:space="preserve"> района Ульяновской области на </w:t>
      </w:r>
      <w:r w:rsidRPr="00632650">
        <w:rPr>
          <w:rFonts w:ascii="PT Astra Serif" w:eastAsia="Calibri" w:hAnsi="PT Astra Serif" w:cs="Times New Roman"/>
          <w:sz w:val="24"/>
          <w:szCs w:val="24"/>
        </w:rPr>
        <w:t>2023 год.</w:t>
      </w:r>
    </w:p>
    <w:p w:rsidR="00632650" w:rsidRPr="00632650" w:rsidRDefault="00632650" w:rsidP="00632650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632650" w:rsidRPr="00632650" w:rsidRDefault="00632650" w:rsidP="00F07D6C">
      <w:pPr>
        <w:numPr>
          <w:ilvl w:val="0"/>
          <w:numId w:val="4"/>
        </w:numPr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</w:rPr>
      </w:pPr>
      <w:r w:rsidRPr="00632650">
        <w:rPr>
          <w:rFonts w:ascii="PT Astra Serif" w:eastAsia="Calibri" w:hAnsi="PT Astra Serif" w:cs="Times New Roman"/>
          <w:b/>
          <w:sz w:val="24"/>
          <w:szCs w:val="24"/>
        </w:rPr>
        <w:t>Механизм реализации Программы</w:t>
      </w:r>
    </w:p>
    <w:p w:rsidR="00632650" w:rsidRPr="00632650" w:rsidRDefault="00632650" w:rsidP="00632650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Механизм реализации Программы является инструментом организации эффективного выполнения мероприятий Программы и контроля достижения ожидаемых конечных результатов.</w:t>
      </w:r>
    </w:p>
    <w:p w:rsidR="00632650" w:rsidRPr="00632650" w:rsidRDefault="00632650" w:rsidP="00632650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Формы, методы организации, текущее управление реализацией Программы определяются и реализуются администрацией поселения МО «</w:t>
      </w:r>
      <w:proofErr w:type="spellStart"/>
      <w:r w:rsidRPr="00632650">
        <w:rPr>
          <w:rFonts w:ascii="PT Astra Serif" w:eastAsia="Calibri" w:hAnsi="PT Astra Serif" w:cs="Times New Roman"/>
          <w:sz w:val="24"/>
          <w:szCs w:val="24"/>
        </w:rPr>
        <w:t>Новомайнское</w:t>
      </w:r>
      <w:proofErr w:type="spellEnd"/>
      <w:r w:rsidRPr="00632650">
        <w:rPr>
          <w:rFonts w:ascii="PT Astra Serif" w:eastAsia="Calibri" w:hAnsi="PT Astra Serif" w:cs="Times New Roman"/>
          <w:sz w:val="24"/>
          <w:szCs w:val="24"/>
        </w:rPr>
        <w:t xml:space="preserve"> городское поселение» Мелекесского район Ульяновской области.</w:t>
      </w:r>
    </w:p>
    <w:p w:rsidR="00632650" w:rsidRPr="00632650" w:rsidRDefault="00632650" w:rsidP="00632650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Глава поселения МО «</w:t>
      </w:r>
      <w:proofErr w:type="spellStart"/>
      <w:r w:rsidRPr="00632650">
        <w:rPr>
          <w:rFonts w:ascii="PT Astra Serif" w:eastAsia="Calibri" w:hAnsi="PT Astra Serif" w:cs="Times New Roman"/>
          <w:sz w:val="24"/>
          <w:szCs w:val="24"/>
        </w:rPr>
        <w:t>Новомайнское</w:t>
      </w:r>
      <w:proofErr w:type="spellEnd"/>
      <w:r w:rsidRPr="00632650">
        <w:rPr>
          <w:rFonts w:ascii="PT Astra Serif" w:eastAsia="Calibri" w:hAnsi="PT Astra Serif" w:cs="Times New Roman"/>
          <w:sz w:val="24"/>
          <w:szCs w:val="24"/>
        </w:rPr>
        <w:t xml:space="preserve"> городское поселение» Мелекесского район Ульяновской области:</w:t>
      </w:r>
    </w:p>
    <w:p w:rsidR="00632650" w:rsidRPr="00632650" w:rsidRDefault="00632650" w:rsidP="00632650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- утверждает Программу;</w:t>
      </w:r>
    </w:p>
    <w:p w:rsidR="00632650" w:rsidRPr="00632650" w:rsidRDefault="00632650" w:rsidP="00632650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- утверждает нормативные акты администрации, необходимые для реализации Программы;</w:t>
      </w:r>
    </w:p>
    <w:p w:rsidR="00632650" w:rsidRPr="00632650" w:rsidRDefault="00632650" w:rsidP="00632650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- принимает решение о корректировке мероприятий Программы, сроков и периодичности их реализации;</w:t>
      </w:r>
    </w:p>
    <w:p w:rsidR="00632650" w:rsidRPr="00632650" w:rsidRDefault="00632650" w:rsidP="00632650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- утверждает итоги реализации Программы.</w:t>
      </w:r>
    </w:p>
    <w:p w:rsidR="00632650" w:rsidRPr="00632650" w:rsidRDefault="00632650" w:rsidP="00632650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F07D6C">
        <w:rPr>
          <w:rFonts w:ascii="PT Astra Serif" w:eastAsia="Calibri" w:hAnsi="PT Astra Serif" w:cs="Times New Roman"/>
          <w:sz w:val="24"/>
          <w:szCs w:val="24"/>
        </w:rPr>
        <w:t>Директор МКУ «Управление делами» МО «</w:t>
      </w:r>
      <w:proofErr w:type="spellStart"/>
      <w:r w:rsidRPr="00F07D6C">
        <w:rPr>
          <w:rFonts w:ascii="PT Astra Serif" w:eastAsia="Calibri" w:hAnsi="PT Astra Serif" w:cs="Times New Roman"/>
          <w:sz w:val="24"/>
          <w:szCs w:val="24"/>
        </w:rPr>
        <w:t>Новомайнское</w:t>
      </w:r>
      <w:proofErr w:type="spellEnd"/>
      <w:r w:rsidRPr="00F07D6C">
        <w:rPr>
          <w:rFonts w:ascii="PT Astra Serif" w:eastAsia="Calibri" w:hAnsi="PT Astra Serif" w:cs="Times New Roman"/>
          <w:sz w:val="24"/>
          <w:szCs w:val="24"/>
        </w:rPr>
        <w:t xml:space="preserve"> городское поселение» Мелекесского района Ульяновской </w:t>
      </w:r>
      <w:proofErr w:type="spellStart"/>
      <w:r w:rsidRPr="00F07D6C">
        <w:rPr>
          <w:rFonts w:ascii="PT Astra Serif" w:eastAsia="Calibri" w:hAnsi="PT Astra Serif" w:cs="Times New Roman"/>
          <w:sz w:val="24"/>
          <w:szCs w:val="24"/>
        </w:rPr>
        <w:t>област</w:t>
      </w:r>
      <w:proofErr w:type="spellEnd"/>
      <w:r w:rsidRPr="00632650">
        <w:rPr>
          <w:rFonts w:ascii="PT Astra Serif" w:eastAsia="Calibri" w:hAnsi="PT Astra Serif" w:cs="Times New Roman"/>
          <w:sz w:val="24"/>
          <w:szCs w:val="24"/>
        </w:rPr>
        <w:t>, ведущий специалист-эксперт по муниципальной собственности и земельным отношениям администрации поселения МО «</w:t>
      </w:r>
      <w:proofErr w:type="spellStart"/>
      <w:r w:rsidRPr="00632650">
        <w:rPr>
          <w:rFonts w:ascii="PT Astra Serif" w:eastAsia="Calibri" w:hAnsi="PT Astra Serif" w:cs="Times New Roman"/>
          <w:sz w:val="24"/>
          <w:szCs w:val="24"/>
        </w:rPr>
        <w:t>Новомайнское</w:t>
      </w:r>
      <w:proofErr w:type="spellEnd"/>
      <w:r w:rsidRPr="00632650">
        <w:rPr>
          <w:rFonts w:ascii="PT Astra Serif" w:eastAsia="Calibri" w:hAnsi="PT Astra Serif" w:cs="Times New Roman"/>
          <w:sz w:val="24"/>
          <w:szCs w:val="24"/>
        </w:rPr>
        <w:t xml:space="preserve"> городское поселение» Мелекесского район Ульяновской области:</w:t>
      </w:r>
    </w:p>
    <w:p w:rsidR="00632650" w:rsidRPr="00632650" w:rsidRDefault="00632650" w:rsidP="00632650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- отвечают за своевременную и качественную реализацию мероприятий Программы и достижение конечных результатов Программы в пределах соответствующих направлений и компетенции;</w:t>
      </w:r>
    </w:p>
    <w:p w:rsidR="00632650" w:rsidRPr="00632650" w:rsidRDefault="00632650" w:rsidP="00632650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- осуществляют анализ отчетности, подведение ежегодных итогов реализации Программы;</w:t>
      </w:r>
    </w:p>
    <w:p w:rsidR="00632650" w:rsidRPr="00632650" w:rsidRDefault="00632650" w:rsidP="00632650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lastRenderedPageBreak/>
        <w:t xml:space="preserve">- принимают решение о целесообразности проведения мероприятий по профилактике, периодичности, сроках и в случае </w:t>
      </w:r>
      <w:r w:rsidR="00F07D6C" w:rsidRPr="00F07D6C">
        <w:rPr>
          <w:rFonts w:ascii="PT Astra Serif" w:eastAsia="Calibri" w:hAnsi="PT Astra Serif" w:cs="Times New Roman"/>
          <w:sz w:val="24"/>
          <w:szCs w:val="24"/>
        </w:rPr>
        <w:t>необходимости корректировки</w:t>
      </w:r>
      <w:r w:rsidRPr="00632650">
        <w:rPr>
          <w:rFonts w:ascii="PT Astra Serif" w:eastAsia="Calibri" w:hAnsi="PT Astra Serif" w:cs="Times New Roman"/>
          <w:sz w:val="24"/>
          <w:szCs w:val="24"/>
        </w:rPr>
        <w:t xml:space="preserve"> Программы;</w:t>
      </w:r>
    </w:p>
    <w:p w:rsidR="00632650" w:rsidRPr="00632650" w:rsidRDefault="00632650" w:rsidP="00632650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- осуществляют ежегодный мониторинг реализации Программы.</w:t>
      </w:r>
    </w:p>
    <w:p w:rsidR="00632650" w:rsidRPr="00632650" w:rsidRDefault="00632650" w:rsidP="00632650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ведущий специалист-эксперт по муниципальной собственности и земельным отношениям администрации поселения МО «</w:t>
      </w:r>
      <w:proofErr w:type="spellStart"/>
      <w:r w:rsidRPr="00632650">
        <w:rPr>
          <w:rFonts w:ascii="PT Astra Serif" w:eastAsia="Calibri" w:hAnsi="PT Astra Serif" w:cs="Times New Roman"/>
          <w:sz w:val="24"/>
          <w:szCs w:val="24"/>
        </w:rPr>
        <w:t>Новомайнское</w:t>
      </w:r>
      <w:proofErr w:type="spellEnd"/>
      <w:r w:rsidRPr="00632650">
        <w:rPr>
          <w:rFonts w:ascii="PT Astra Serif" w:eastAsia="Calibri" w:hAnsi="PT Astra Serif" w:cs="Times New Roman"/>
          <w:sz w:val="24"/>
          <w:szCs w:val="24"/>
        </w:rPr>
        <w:t xml:space="preserve"> городское поселение» Мелекесского район Ульяновской области:</w:t>
      </w:r>
    </w:p>
    <w:p w:rsidR="00632650" w:rsidRPr="00632650" w:rsidRDefault="00632650" w:rsidP="00632650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- разрабатывает руководство по соблюдению обязательных требований;</w:t>
      </w:r>
    </w:p>
    <w:p w:rsidR="00632650" w:rsidRPr="00632650" w:rsidRDefault="00632650" w:rsidP="00632650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- обеспечивает своевременную публикацию сведений согласно утвержденной Программе на официальном сайте администрации поселения МО «</w:t>
      </w:r>
      <w:proofErr w:type="spellStart"/>
      <w:r w:rsidRPr="00632650">
        <w:rPr>
          <w:rFonts w:ascii="PT Astra Serif" w:eastAsia="Calibri" w:hAnsi="PT Astra Serif" w:cs="Times New Roman"/>
          <w:sz w:val="24"/>
          <w:szCs w:val="24"/>
        </w:rPr>
        <w:t>Новомайнское</w:t>
      </w:r>
      <w:proofErr w:type="spellEnd"/>
      <w:r w:rsidRPr="00632650">
        <w:rPr>
          <w:rFonts w:ascii="PT Astra Serif" w:eastAsia="Calibri" w:hAnsi="PT Astra Serif" w:cs="Times New Roman"/>
          <w:sz w:val="24"/>
          <w:szCs w:val="24"/>
        </w:rPr>
        <w:t xml:space="preserve"> городское поселение» Мелекесского район Ульяновской области в информационно-телекоммуникационной сети «Интернет».</w:t>
      </w:r>
    </w:p>
    <w:p w:rsidR="00632650" w:rsidRPr="00632650" w:rsidRDefault="00632650" w:rsidP="00632650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 xml:space="preserve">- реализует </w:t>
      </w:r>
      <w:proofErr w:type="gramStart"/>
      <w:r w:rsidRPr="00632650">
        <w:rPr>
          <w:rFonts w:ascii="PT Astra Serif" w:eastAsia="Calibri" w:hAnsi="PT Astra Serif" w:cs="Times New Roman"/>
          <w:sz w:val="24"/>
          <w:szCs w:val="24"/>
        </w:rPr>
        <w:t>иные профилактические мероприятия</w:t>
      </w:r>
      <w:proofErr w:type="gramEnd"/>
      <w:r w:rsidRPr="00632650">
        <w:rPr>
          <w:rFonts w:ascii="PT Astra Serif" w:eastAsia="Calibri" w:hAnsi="PT Astra Serif" w:cs="Times New Roman"/>
          <w:sz w:val="24"/>
          <w:szCs w:val="24"/>
        </w:rPr>
        <w:t xml:space="preserve"> предусмотренные утвержденной Программой.</w:t>
      </w:r>
    </w:p>
    <w:p w:rsidR="00632650" w:rsidRPr="00632650" w:rsidRDefault="00632650" w:rsidP="00632650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b/>
          <w:sz w:val="24"/>
          <w:szCs w:val="24"/>
        </w:rPr>
      </w:pPr>
    </w:p>
    <w:p w:rsidR="00632650" w:rsidRPr="00632650" w:rsidRDefault="00632650" w:rsidP="00F07D6C">
      <w:pPr>
        <w:numPr>
          <w:ilvl w:val="0"/>
          <w:numId w:val="4"/>
        </w:numPr>
        <w:spacing w:after="0" w:line="240" w:lineRule="auto"/>
        <w:ind w:firstLine="709"/>
        <w:jc w:val="center"/>
        <w:rPr>
          <w:rFonts w:ascii="PT Astra Serif" w:eastAsia="Calibri" w:hAnsi="PT Astra Serif" w:cs="Times New Roman"/>
          <w:b/>
          <w:sz w:val="24"/>
          <w:szCs w:val="24"/>
        </w:rPr>
      </w:pPr>
      <w:r w:rsidRPr="00632650">
        <w:rPr>
          <w:rFonts w:ascii="PT Astra Serif" w:eastAsia="Calibri" w:hAnsi="PT Astra Serif" w:cs="Times New Roman"/>
          <w:b/>
          <w:sz w:val="24"/>
          <w:szCs w:val="24"/>
        </w:rPr>
        <w:t>Оценка эффективности Программы</w:t>
      </w:r>
    </w:p>
    <w:p w:rsidR="00632650" w:rsidRPr="00632650" w:rsidRDefault="00632650" w:rsidP="00632650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Оценка эффективности Программы, соблюдение которой оценивается администрацией поселения МО «</w:t>
      </w:r>
      <w:proofErr w:type="spellStart"/>
      <w:r w:rsidRPr="00632650">
        <w:rPr>
          <w:rFonts w:ascii="PT Astra Serif" w:eastAsia="Calibri" w:hAnsi="PT Astra Serif" w:cs="Times New Roman"/>
          <w:sz w:val="24"/>
          <w:szCs w:val="24"/>
        </w:rPr>
        <w:t>Новомайнское</w:t>
      </w:r>
      <w:proofErr w:type="spellEnd"/>
      <w:r w:rsidRPr="00632650">
        <w:rPr>
          <w:rFonts w:ascii="PT Astra Serif" w:eastAsia="Calibri" w:hAnsi="PT Astra Serif" w:cs="Times New Roman"/>
          <w:sz w:val="24"/>
          <w:szCs w:val="24"/>
        </w:rPr>
        <w:t xml:space="preserve"> городское поселение» Мелекесского район Ульяновской области при проведении мероприятий по осуществлению контроля и профилактике нарушений обязательных требований, требований, установленных муниципальными правовыми актами в 2023 году, проводится по итогам работы за год, путем следующего расчета:</w:t>
      </w:r>
    </w:p>
    <w:p w:rsidR="00632650" w:rsidRPr="00632650" w:rsidRDefault="00632650" w:rsidP="00F07D6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Увеличение количества субъектов (юридических лиц, индивидуальных предпринимателей и граждан), устранивших нарушения, выявленные в результате контрольно-надзорных мероприятий. Показатель рассчитывается как отношение количества субъектов, устранивших нарушения в отчетном году, к количеству субъектов, допустивших нарушения в отчетном году и сравнивается с данными предыдущего года;</w:t>
      </w:r>
    </w:p>
    <w:p w:rsidR="00632650" w:rsidRPr="00632650" w:rsidRDefault="00632650" w:rsidP="00F07D6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 xml:space="preserve">Увеличение количества консультирований и информирований о недопустимости нарушения обязательных требований, требований, установленных муниципальными правовыми актами к общему количеству обследований. Показатель </w:t>
      </w:r>
      <w:proofErr w:type="gramStart"/>
      <w:r w:rsidRPr="00632650">
        <w:rPr>
          <w:rFonts w:ascii="PT Astra Serif" w:eastAsia="Calibri" w:hAnsi="PT Astra Serif" w:cs="Times New Roman"/>
          <w:sz w:val="24"/>
          <w:szCs w:val="24"/>
        </w:rPr>
        <w:t>рассчитывается,  как</w:t>
      </w:r>
      <w:proofErr w:type="gramEnd"/>
      <w:r w:rsidRPr="00632650">
        <w:rPr>
          <w:rFonts w:ascii="PT Astra Serif" w:eastAsia="Calibri" w:hAnsi="PT Astra Serif" w:cs="Times New Roman"/>
          <w:sz w:val="24"/>
          <w:szCs w:val="24"/>
        </w:rPr>
        <w:t xml:space="preserve"> отношение количества консультирований и (или) информирований в отчетном году к общему количеству обследований и к уровню предыдущего года.</w:t>
      </w:r>
    </w:p>
    <w:p w:rsidR="00632650" w:rsidRPr="00632650" w:rsidRDefault="00632650" w:rsidP="00F07D6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Ожидаемый результат от реализации Программы:</w:t>
      </w:r>
    </w:p>
    <w:p w:rsidR="00632650" w:rsidRPr="00632650" w:rsidRDefault="00632650" w:rsidP="00F07D6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- уменьшение административного давления на подконтрольные субъекты;</w:t>
      </w:r>
    </w:p>
    <w:p w:rsidR="00632650" w:rsidRPr="00632650" w:rsidRDefault="00632650" w:rsidP="00F07D6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- сокращение количества выявленных нарушений;</w:t>
      </w:r>
    </w:p>
    <w:p w:rsidR="00632650" w:rsidRPr="00632650" w:rsidRDefault="00632650" w:rsidP="00F07D6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- увеличение количества субъектов, осуществляющих действия согласно полученной информации по консультированию и (или) информированию о недопустимости нарушений обязательных требований, требований, установленных муниципальными правовыми актами.</w:t>
      </w:r>
    </w:p>
    <w:p w:rsidR="00632650" w:rsidRPr="00632650" w:rsidRDefault="00632650" w:rsidP="00F07D6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Целевые показатели результативности мероприятий и ожидаемый результат от реализации Программы оценивается по следующим показателям.</w:t>
      </w:r>
    </w:p>
    <w:p w:rsidR="00632650" w:rsidRPr="00632650" w:rsidRDefault="00632650" w:rsidP="00F07D6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Целевые показатели эффективности:</w:t>
      </w:r>
    </w:p>
    <w:p w:rsidR="00632650" w:rsidRPr="00632650" w:rsidRDefault="00632650" w:rsidP="00F07D6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Увеличение доли субъектов (юридических лиц, индивидуальных предпринимателей и граждан), устранивших нарушения, выявленные в результате контрольно-надзорных мероприятий по сравнению с предыдущим годом;</w:t>
      </w:r>
    </w:p>
    <w:p w:rsidR="00632650" w:rsidRPr="00632650" w:rsidRDefault="00632650" w:rsidP="00F07D6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Увеличение количества консультирований и (или) информирований</w:t>
      </w:r>
      <w:r w:rsidRPr="00632650">
        <w:rPr>
          <w:rFonts w:ascii="PT Astra Serif" w:eastAsia="Calibri" w:hAnsi="PT Astra Serif" w:cs="Times New Roman"/>
          <w:color w:val="FF0000"/>
          <w:sz w:val="24"/>
          <w:szCs w:val="24"/>
        </w:rPr>
        <w:t xml:space="preserve"> </w:t>
      </w:r>
      <w:r w:rsidRPr="00632650">
        <w:rPr>
          <w:rFonts w:ascii="PT Astra Serif" w:eastAsia="Calibri" w:hAnsi="PT Astra Serif" w:cs="Times New Roman"/>
          <w:sz w:val="24"/>
          <w:szCs w:val="24"/>
        </w:rPr>
        <w:t>о недопустимости нарушения обязательных требований, требований, установленных муниципальными правовыми актами по сравнению с предыдущим годом.</w:t>
      </w:r>
    </w:p>
    <w:p w:rsidR="00632650" w:rsidRPr="00632650" w:rsidRDefault="00632650" w:rsidP="00F07D6C">
      <w:pPr>
        <w:spacing w:after="0" w:line="240" w:lineRule="auto"/>
        <w:ind w:firstLine="567"/>
        <w:jc w:val="center"/>
        <w:rPr>
          <w:rFonts w:ascii="PT Astra Serif" w:eastAsia="Calibri" w:hAnsi="PT Astra Serif" w:cs="Times New Roman"/>
          <w:sz w:val="24"/>
          <w:szCs w:val="24"/>
          <w:u w:val="single"/>
        </w:rPr>
      </w:pPr>
    </w:p>
    <w:p w:rsidR="00632650" w:rsidRPr="00632650" w:rsidRDefault="00632650" w:rsidP="00F07D6C">
      <w:pPr>
        <w:spacing w:after="0" w:line="240" w:lineRule="auto"/>
        <w:ind w:firstLine="567"/>
        <w:jc w:val="center"/>
        <w:rPr>
          <w:rFonts w:ascii="PT Astra Serif" w:eastAsia="Calibri" w:hAnsi="PT Astra Serif" w:cs="Times New Roman"/>
          <w:b/>
          <w:sz w:val="24"/>
          <w:szCs w:val="24"/>
        </w:rPr>
      </w:pPr>
      <w:r w:rsidRPr="00632650">
        <w:rPr>
          <w:rFonts w:ascii="PT Astra Serif" w:eastAsia="Calibri" w:hAnsi="PT Astra Serif" w:cs="Times New Roman"/>
          <w:b/>
          <w:sz w:val="24"/>
          <w:szCs w:val="24"/>
        </w:rPr>
        <w:t>8. Заключительные положения</w:t>
      </w:r>
    </w:p>
    <w:p w:rsidR="00632650" w:rsidRPr="00632650" w:rsidRDefault="00632650" w:rsidP="00F07D6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lastRenderedPageBreak/>
        <w:t>В целях организации консультирования подконтрольных лиц по вопросам организации и проведения контрольно-надзорных мероприятий, реализации положений Программы, подконтрольные субъекты могут обращаться в администрацию поселения МО «</w:t>
      </w:r>
      <w:proofErr w:type="spellStart"/>
      <w:r w:rsidRPr="00632650">
        <w:rPr>
          <w:rFonts w:ascii="PT Astra Serif" w:eastAsia="Calibri" w:hAnsi="PT Astra Serif" w:cs="Times New Roman"/>
          <w:sz w:val="24"/>
          <w:szCs w:val="24"/>
        </w:rPr>
        <w:t>Новомайнское</w:t>
      </w:r>
      <w:proofErr w:type="spellEnd"/>
      <w:r w:rsidRPr="00632650">
        <w:rPr>
          <w:rFonts w:ascii="PT Astra Serif" w:eastAsia="Calibri" w:hAnsi="PT Astra Serif" w:cs="Times New Roman"/>
          <w:sz w:val="24"/>
          <w:szCs w:val="24"/>
        </w:rPr>
        <w:t xml:space="preserve"> городское поселение» Мелекесского район Ульяновской области:</w:t>
      </w:r>
    </w:p>
    <w:p w:rsidR="00632650" w:rsidRPr="00632650" w:rsidRDefault="00632650" w:rsidP="00F07D6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 xml:space="preserve">- лично по адресу: Ульяновская область, </w:t>
      </w:r>
      <w:proofErr w:type="spellStart"/>
      <w:r w:rsidRPr="00632650">
        <w:rPr>
          <w:rFonts w:ascii="PT Astra Serif" w:eastAsia="Calibri" w:hAnsi="PT Astra Serif" w:cs="Times New Roman"/>
          <w:sz w:val="24"/>
          <w:szCs w:val="24"/>
        </w:rPr>
        <w:t>Мелекесский</w:t>
      </w:r>
      <w:proofErr w:type="spellEnd"/>
      <w:r w:rsidRPr="00632650">
        <w:rPr>
          <w:rFonts w:ascii="PT Astra Serif" w:eastAsia="Calibri" w:hAnsi="PT Astra Serif" w:cs="Times New Roman"/>
          <w:sz w:val="24"/>
          <w:szCs w:val="24"/>
        </w:rPr>
        <w:t xml:space="preserve"> район, </w:t>
      </w:r>
      <w:proofErr w:type="spellStart"/>
      <w:r w:rsidRPr="00632650">
        <w:rPr>
          <w:rFonts w:ascii="PT Astra Serif" w:eastAsia="Calibri" w:hAnsi="PT Astra Serif" w:cs="Times New Roman"/>
          <w:sz w:val="24"/>
          <w:szCs w:val="24"/>
        </w:rPr>
        <w:t>р.п</w:t>
      </w:r>
      <w:proofErr w:type="spellEnd"/>
      <w:r w:rsidRPr="00632650">
        <w:rPr>
          <w:rFonts w:ascii="PT Astra Serif" w:eastAsia="Calibri" w:hAnsi="PT Astra Serif" w:cs="Times New Roman"/>
          <w:sz w:val="24"/>
          <w:szCs w:val="24"/>
        </w:rPr>
        <w:t>. Новая Майна ул. Советская, д. 6;</w:t>
      </w:r>
    </w:p>
    <w:p w:rsidR="00632650" w:rsidRPr="00632650" w:rsidRDefault="00632650" w:rsidP="00F07D6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>- по телефону 8(84235) 78-4-01; 8(84235) 78-1-61;</w:t>
      </w:r>
    </w:p>
    <w:p w:rsidR="00632650" w:rsidRPr="00632650" w:rsidRDefault="00632650" w:rsidP="00F07D6C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textAlignment w:val="baseline"/>
        <w:rPr>
          <w:rFonts w:ascii="PT Astra Serif" w:eastAsia="Andale Sans UI" w:hAnsi="PT Astra Serif" w:cs="Tahoma"/>
          <w:kern w:val="2"/>
          <w:sz w:val="24"/>
          <w:szCs w:val="24"/>
          <w:highlight w:val="yellow"/>
          <w:lang w:eastAsia="fa-IR" w:bidi="fa-IR"/>
        </w:rPr>
      </w:pPr>
      <w:r w:rsidRPr="00632650">
        <w:rPr>
          <w:rFonts w:ascii="PT Astra Serif" w:eastAsia="Calibri" w:hAnsi="PT Astra Serif" w:cs="Times New Roman"/>
          <w:sz w:val="24"/>
          <w:szCs w:val="24"/>
        </w:rPr>
        <w:t xml:space="preserve">- по средствам сети «Интернет» по адресу: </w:t>
      </w:r>
      <w:proofErr w:type="spellStart"/>
      <w:r w:rsidRPr="00632650">
        <w:rPr>
          <w:rFonts w:ascii="PT Astra Serif" w:eastAsia="Calibri" w:hAnsi="PT Astra Serif" w:cs="Times New Roman"/>
          <w:sz w:val="24"/>
          <w:szCs w:val="24"/>
          <w:lang w:val="en-US"/>
        </w:rPr>
        <w:t>mo</w:t>
      </w:r>
      <w:proofErr w:type="spellEnd"/>
      <w:r w:rsidRPr="00632650">
        <w:rPr>
          <w:rFonts w:ascii="PT Astra Serif" w:eastAsia="Calibri" w:hAnsi="PT Astra Serif" w:cs="Times New Roman"/>
          <w:sz w:val="24"/>
          <w:szCs w:val="24"/>
        </w:rPr>
        <w:t>-</w:t>
      </w:r>
      <w:proofErr w:type="spellStart"/>
      <w:r w:rsidRPr="00632650">
        <w:rPr>
          <w:rFonts w:ascii="PT Astra Serif" w:eastAsia="Calibri" w:hAnsi="PT Astra Serif" w:cs="Times New Roman"/>
          <w:sz w:val="24"/>
          <w:szCs w:val="24"/>
          <w:lang w:val="en-US"/>
        </w:rPr>
        <w:t>nmgp</w:t>
      </w:r>
      <w:proofErr w:type="spellEnd"/>
      <w:r w:rsidRPr="00632650">
        <w:rPr>
          <w:rFonts w:ascii="PT Astra Serif" w:eastAsia="Calibri" w:hAnsi="PT Astra Serif" w:cs="Times New Roman"/>
          <w:sz w:val="24"/>
          <w:szCs w:val="24"/>
        </w:rPr>
        <w:t>.</w:t>
      </w:r>
      <w:proofErr w:type="spellStart"/>
      <w:r w:rsidRPr="00632650">
        <w:rPr>
          <w:rFonts w:ascii="PT Astra Serif" w:eastAsia="Calibri" w:hAnsi="PT Astra Serif" w:cs="Times New Roman"/>
          <w:sz w:val="24"/>
          <w:szCs w:val="24"/>
          <w:lang w:val="en-US"/>
        </w:rPr>
        <w:t>gosuslugi</w:t>
      </w:r>
      <w:proofErr w:type="spellEnd"/>
      <w:r w:rsidRPr="00632650">
        <w:rPr>
          <w:rFonts w:ascii="PT Astra Serif" w:eastAsia="Calibri" w:hAnsi="PT Astra Serif" w:cs="Times New Roman"/>
          <w:sz w:val="24"/>
          <w:szCs w:val="24"/>
        </w:rPr>
        <w:t>.</w:t>
      </w:r>
      <w:proofErr w:type="spellStart"/>
      <w:r w:rsidRPr="00632650">
        <w:rPr>
          <w:rFonts w:ascii="PT Astra Serif" w:eastAsia="Calibri" w:hAnsi="PT Astra Serif" w:cs="Times New Roman"/>
          <w:sz w:val="24"/>
          <w:szCs w:val="24"/>
          <w:lang w:val="en-US"/>
        </w:rPr>
        <w:t>ru</w:t>
      </w:r>
      <w:proofErr w:type="spellEnd"/>
      <w:r w:rsidRPr="00632650">
        <w:rPr>
          <w:rFonts w:ascii="PT Astra Serif" w:eastAsia="Calibri" w:hAnsi="PT Astra Serif" w:cs="Times New Roman"/>
          <w:sz w:val="24"/>
          <w:szCs w:val="24"/>
        </w:rPr>
        <w:t>, (</w:t>
      </w:r>
      <w:hyperlink r:id="rId5" w:tgtFrame="_blank" w:history="1">
        <w:r w:rsidRPr="00632650">
          <w:rPr>
            <w:rFonts w:ascii="PT Astra Serif" w:eastAsia="Times New Roman" w:hAnsi="PT Astra Serif" w:cs="Times New Roman"/>
            <w:sz w:val="24"/>
            <w:szCs w:val="24"/>
            <w:lang w:eastAsia="ru-RU"/>
          </w:rPr>
          <w:t>https://novomajnskoe-r73.gosweb.gosuslugi.ru/</w:t>
        </w:r>
      </w:hyperlink>
      <w:r w:rsidRPr="00632650">
        <w:rPr>
          <w:rFonts w:ascii="PT Astra Serif" w:eastAsia="Times New Roman" w:hAnsi="PT Astra Serif" w:cs="Times New Roman"/>
          <w:sz w:val="24"/>
          <w:szCs w:val="24"/>
          <w:lang w:eastAsia="ru-RU"/>
        </w:rPr>
        <w:t>).</w:t>
      </w:r>
    </w:p>
    <w:p w:rsidR="00632650" w:rsidRPr="00632650" w:rsidRDefault="00632650" w:rsidP="00F07D6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  <w:u w:val="single"/>
        </w:rPr>
      </w:pPr>
    </w:p>
    <w:p w:rsidR="00B7145A" w:rsidRPr="00F07D6C" w:rsidRDefault="00B7145A" w:rsidP="00F07D6C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F07D6C" w:rsidRDefault="00B7145A" w:rsidP="00F07D6C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F07D6C" w:rsidRDefault="00B7145A" w:rsidP="00F07D6C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F07D6C" w:rsidRDefault="00B7145A" w:rsidP="00F07D6C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F07D6C" w:rsidRDefault="00B7145A" w:rsidP="00F07D6C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F07D6C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F07D6C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F07D6C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F07D6C" w:rsidRDefault="00B7145A" w:rsidP="00F07D6C">
      <w:pPr>
        <w:tabs>
          <w:tab w:val="left" w:pos="6096"/>
        </w:tabs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bookmarkStart w:id="0" w:name="_GoBack"/>
      <w:bookmarkEnd w:id="0"/>
    </w:p>
    <w:sectPr w:rsidR="00B7145A" w:rsidRPr="00F07D6C" w:rsidSect="00F07D6C">
      <w:pgSz w:w="11906" w:h="16838"/>
      <w:pgMar w:top="1276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ndale Sans UI">
    <w:altName w:val="Arial Unicode MS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12372"/>
    <w:multiLevelType w:val="hybridMultilevel"/>
    <w:tmpl w:val="9D72C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14D9D"/>
    <w:multiLevelType w:val="hybridMultilevel"/>
    <w:tmpl w:val="D90C395C"/>
    <w:lvl w:ilvl="0" w:tplc="E0CA5B9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7616002"/>
    <w:multiLevelType w:val="hybridMultilevel"/>
    <w:tmpl w:val="06A8988A"/>
    <w:lvl w:ilvl="0" w:tplc="5452519A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8CA1E43"/>
    <w:multiLevelType w:val="hybridMultilevel"/>
    <w:tmpl w:val="CCB4CA18"/>
    <w:lvl w:ilvl="0" w:tplc="D2465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800"/>
    <w:rsid w:val="000412D0"/>
    <w:rsid w:val="000A4B6B"/>
    <w:rsid w:val="000D6346"/>
    <w:rsid w:val="001061F3"/>
    <w:rsid w:val="00111F2A"/>
    <w:rsid w:val="001549CD"/>
    <w:rsid w:val="00185AD8"/>
    <w:rsid w:val="001A1D27"/>
    <w:rsid w:val="002F5D95"/>
    <w:rsid w:val="00484800"/>
    <w:rsid w:val="004B3381"/>
    <w:rsid w:val="004D34E0"/>
    <w:rsid w:val="00510787"/>
    <w:rsid w:val="005313F9"/>
    <w:rsid w:val="00563A28"/>
    <w:rsid w:val="00632650"/>
    <w:rsid w:val="00673580"/>
    <w:rsid w:val="006D0D4F"/>
    <w:rsid w:val="007474CE"/>
    <w:rsid w:val="00774B01"/>
    <w:rsid w:val="00816280"/>
    <w:rsid w:val="0089748C"/>
    <w:rsid w:val="00920E33"/>
    <w:rsid w:val="009C5144"/>
    <w:rsid w:val="009E28C0"/>
    <w:rsid w:val="009F3DC2"/>
    <w:rsid w:val="00A13D0E"/>
    <w:rsid w:val="00A21BD8"/>
    <w:rsid w:val="00A55217"/>
    <w:rsid w:val="00A60A91"/>
    <w:rsid w:val="00B7145A"/>
    <w:rsid w:val="00B846BD"/>
    <w:rsid w:val="00C865CA"/>
    <w:rsid w:val="00DB4AE9"/>
    <w:rsid w:val="00E42674"/>
    <w:rsid w:val="00EC0979"/>
    <w:rsid w:val="00F07D6C"/>
    <w:rsid w:val="00F32FE7"/>
    <w:rsid w:val="00F471EE"/>
    <w:rsid w:val="00F8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3A2D1"/>
  <w15:docId w15:val="{89383BB0-BFBD-441B-84CE-ABBDA190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D0E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sid w:val="00DB4A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vomajnskoe-r73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9</Pages>
  <Words>2909</Words>
  <Characters>16585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2023-09-15T05:29:00Z</cp:lastPrinted>
  <dcterms:created xsi:type="dcterms:W3CDTF">2021-11-22T07:25:00Z</dcterms:created>
  <dcterms:modified xsi:type="dcterms:W3CDTF">2023-09-15T05:30:00Z</dcterms:modified>
</cp:coreProperties>
</file>