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9DA" w:rsidRDefault="009939DA" w:rsidP="00CB18EE">
      <w:pPr>
        <w:jc w:val="center"/>
        <w:rPr>
          <w:b/>
          <w:sz w:val="28"/>
          <w:szCs w:val="28"/>
          <w:lang w:eastAsia="zh-CN"/>
        </w:rPr>
      </w:pPr>
    </w:p>
    <w:p w:rsidR="00CB18EE" w:rsidRPr="00D066F1" w:rsidRDefault="00CB18EE" w:rsidP="00CB18EE">
      <w:pPr>
        <w:jc w:val="center"/>
        <w:rPr>
          <w:b/>
          <w:sz w:val="28"/>
          <w:szCs w:val="28"/>
        </w:rPr>
      </w:pPr>
      <w:r w:rsidRPr="00D066F1">
        <w:rPr>
          <w:b/>
          <w:sz w:val="28"/>
          <w:szCs w:val="28"/>
          <w:lang w:eastAsia="zh-CN"/>
        </w:rPr>
        <w:t>СОВЕТ ДЕПУТАТОВ МУНИЦИПАЛЬНОГО ОБРАЗОВАНИЯ «НОВОМАЙНСКОЕ ГОРОДСКОЕ ПОСЕЛЕНИЕ» МЕЛЕКЕССКОГО РАЙОНА УЛЬЯНОВСКОЙ ОБЛАСТИ ТРЕТЬЕГО СОЗЫВА</w:t>
      </w:r>
    </w:p>
    <w:p w:rsidR="00CB18EE" w:rsidRDefault="00CB18EE" w:rsidP="003111ED">
      <w:pPr>
        <w:tabs>
          <w:tab w:val="left" w:pos="3495"/>
        </w:tabs>
        <w:jc w:val="center"/>
        <w:rPr>
          <w:b/>
          <w:szCs w:val="28"/>
        </w:rPr>
      </w:pPr>
    </w:p>
    <w:p w:rsidR="00CB18EE" w:rsidRPr="00B02E6C" w:rsidRDefault="00CB18EE" w:rsidP="00CB18EE">
      <w:pPr>
        <w:tabs>
          <w:tab w:val="left" w:pos="3495"/>
        </w:tabs>
        <w:jc w:val="center"/>
        <w:rPr>
          <w:sz w:val="28"/>
          <w:lang w:eastAsia="zh-CN"/>
        </w:rPr>
      </w:pPr>
      <w:proofErr w:type="gramStart"/>
      <w:r w:rsidRPr="00B02E6C">
        <w:rPr>
          <w:b/>
          <w:sz w:val="32"/>
          <w:szCs w:val="28"/>
          <w:lang w:eastAsia="zh-CN"/>
        </w:rPr>
        <w:t>Р</w:t>
      </w:r>
      <w:proofErr w:type="gramEnd"/>
      <w:r w:rsidRPr="00B02E6C">
        <w:rPr>
          <w:b/>
          <w:sz w:val="32"/>
          <w:szCs w:val="28"/>
          <w:lang w:eastAsia="zh-CN"/>
        </w:rPr>
        <w:t xml:space="preserve"> Е Ш Е Н И Е</w:t>
      </w:r>
    </w:p>
    <w:p w:rsidR="003111ED" w:rsidRPr="00D32F49" w:rsidRDefault="003111ED" w:rsidP="003111ED">
      <w:pPr>
        <w:tabs>
          <w:tab w:val="left" w:pos="3495"/>
        </w:tabs>
        <w:jc w:val="center"/>
        <w:rPr>
          <w:b/>
          <w:szCs w:val="28"/>
        </w:rPr>
      </w:pPr>
    </w:p>
    <w:p w:rsidR="003111ED" w:rsidRPr="00D32F49" w:rsidRDefault="009B275D" w:rsidP="003111ED">
      <w:pPr>
        <w:tabs>
          <w:tab w:val="left" w:pos="3495"/>
        </w:tabs>
        <w:rPr>
          <w:szCs w:val="28"/>
        </w:rPr>
      </w:pPr>
      <w:r>
        <w:rPr>
          <w:szCs w:val="28"/>
        </w:rPr>
        <w:t xml:space="preserve">05 сентября </w:t>
      </w:r>
      <w:r w:rsidR="003111ED" w:rsidRPr="00D32F49">
        <w:rPr>
          <w:szCs w:val="28"/>
        </w:rPr>
        <w:t>20</w:t>
      </w:r>
      <w:r w:rsidR="003111ED">
        <w:rPr>
          <w:szCs w:val="28"/>
        </w:rPr>
        <w:t xml:space="preserve">22 </w:t>
      </w:r>
      <w:r w:rsidR="003111ED" w:rsidRPr="00D32F49">
        <w:rPr>
          <w:szCs w:val="28"/>
        </w:rPr>
        <w:t xml:space="preserve"> г.</w:t>
      </w:r>
      <w:r w:rsidR="003111ED" w:rsidRPr="00D32F49">
        <w:rPr>
          <w:szCs w:val="28"/>
        </w:rPr>
        <w:tab/>
      </w:r>
      <w:r w:rsidR="003111ED" w:rsidRPr="00D32F49">
        <w:rPr>
          <w:szCs w:val="28"/>
        </w:rPr>
        <w:tab/>
      </w:r>
      <w:r w:rsidR="003111ED" w:rsidRPr="00D32F49">
        <w:rPr>
          <w:szCs w:val="28"/>
        </w:rPr>
        <w:tab/>
        <w:t xml:space="preserve">      </w:t>
      </w:r>
      <w:r w:rsidR="003111ED" w:rsidRPr="00D32F49">
        <w:rPr>
          <w:szCs w:val="28"/>
        </w:rPr>
        <w:tab/>
      </w:r>
      <w:r w:rsidR="003111ED" w:rsidRPr="00D32F49">
        <w:rPr>
          <w:szCs w:val="28"/>
        </w:rPr>
        <w:tab/>
        <w:t xml:space="preserve">                                    </w:t>
      </w:r>
      <w:r w:rsidR="003111ED">
        <w:rPr>
          <w:szCs w:val="28"/>
        </w:rPr>
        <w:t xml:space="preserve">        </w:t>
      </w:r>
      <w:r w:rsidR="003111ED" w:rsidRPr="00D32F49">
        <w:rPr>
          <w:szCs w:val="28"/>
        </w:rPr>
        <w:t>№</w:t>
      </w:r>
      <w:r>
        <w:rPr>
          <w:szCs w:val="28"/>
        </w:rPr>
        <w:t xml:space="preserve"> 8/27</w:t>
      </w:r>
    </w:p>
    <w:p w:rsidR="00CB18EE" w:rsidRPr="00B02E6C" w:rsidRDefault="00CB18EE" w:rsidP="00CB18EE">
      <w:pPr>
        <w:tabs>
          <w:tab w:val="left" w:pos="4020"/>
        </w:tabs>
        <w:jc w:val="center"/>
        <w:rPr>
          <w:szCs w:val="28"/>
          <w:lang w:eastAsia="zh-CN"/>
        </w:rPr>
      </w:pPr>
      <w:proofErr w:type="spellStart"/>
      <w:r w:rsidRPr="00B02E6C">
        <w:rPr>
          <w:szCs w:val="28"/>
          <w:lang w:eastAsia="zh-CN"/>
        </w:rPr>
        <w:t>р.п</w:t>
      </w:r>
      <w:proofErr w:type="spellEnd"/>
      <w:r w:rsidRPr="00B02E6C">
        <w:rPr>
          <w:szCs w:val="28"/>
          <w:lang w:eastAsia="zh-CN"/>
        </w:rPr>
        <w:t xml:space="preserve">. Новая Майна </w:t>
      </w:r>
    </w:p>
    <w:p w:rsidR="003111ED" w:rsidRDefault="003111ED" w:rsidP="00543B8E">
      <w:pPr>
        <w:suppressAutoHyphens/>
        <w:jc w:val="center"/>
        <w:rPr>
          <w:b/>
          <w:sz w:val="28"/>
          <w:szCs w:val="28"/>
        </w:rPr>
      </w:pPr>
    </w:p>
    <w:p w:rsidR="003111ED" w:rsidRDefault="003111ED" w:rsidP="00543B8E">
      <w:pPr>
        <w:suppressAutoHyphens/>
        <w:jc w:val="center"/>
        <w:rPr>
          <w:b/>
          <w:sz w:val="28"/>
          <w:szCs w:val="28"/>
        </w:rPr>
      </w:pPr>
    </w:p>
    <w:p w:rsidR="00543B8E" w:rsidRPr="00543B8E" w:rsidRDefault="00543B8E" w:rsidP="00543B8E">
      <w:pPr>
        <w:rPr>
          <w:b/>
          <w:sz w:val="28"/>
          <w:szCs w:val="28"/>
        </w:rPr>
      </w:pPr>
    </w:p>
    <w:p w:rsidR="00914BB0" w:rsidRPr="00C3187D" w:rsidRDefault="00914BB0" w:rsidP="00914BB0">
      <w:pPr>
        <w:ind w:firstLine="709"/>
        <w:jc w:val="center"/>
        <w:rPr>
          <w:rFonts w:ascii="PT Astra Serif" w:hAnsi="PT Astra Serif"/>
          <w:b/>
          <w:bCs/>
          <w:sz w:val="28"/>
          <w:szCs w:val="28"/>
        </w:rPr>
      </w:pPr>
      <w:r>
        <w:rPr>
          <w:rFonts w:ascii="PT Astra Serif" w:hAnsi="PT Astra Serif"/>
          <w:b/>
          <w:bCs/>
          <w:sz w:val="28"/>
          <w:szCs w:val="28"/>
        </w:rPr>
        <w:t>О рассмотрении проекта</w:t>
      </w:r>
      <w:r w:rsidRPr="00C3187D">
        <w:rPr>
          <w:rFonts w:ascii="PT Astra Serif" w:hAnsi="PT Astra Serif"/>
          <w:b/>
          <w:bCs/>
          <w:sz w:val="28"/>
          <w:szCs w:val="28"/>
        </w:rPr>
        <w:t xml:space="preserve"> Правил благоустройства территории муниципального образования </w:t>
      </w:r>
      <w:r w:rsidRPr="00A805AE">
        <w:rPr>
          <w:b/>
          <w:kern w:val="3"/>
          <w:sz w:val="28"/>
          <w:szCs w:val="28"/>
        </w:rPr>
        <w:t xml:space="preserve">«Новомайнское </w:t>
      </w:r>
      <w:r w:rsidRPr="00C3187D">
        <w:rPr>
          <w:rFonts w:ascii="PT Astra Serif" w:hAnsi="PT Astra Serif"/>
          <w:b/>
          <w:bCs/>
          <w:sz w:val="28"/>
          <w:szCs w:val="28"/>
        </w:rPr>
        <w:t xml:space="preserve">городское поселение» </w:t>
      </w:r>
      <w:r w:rsidRPr="00C3187D">
        <w:rPr>
          <w:rFonts w:ascii="PT Astra Serif" w:hAnsi="PT Astra Serif"/>
          <w:b/>
          <w:bCs/>
          <w:sz w:val="28"/>
          <w:szCs w:val="28"/>
        </w:rPr>
        <w:br/>
        <w:t>Мелекесского района Ульяновской области</w:t>
      </w:r>
    </w:p>
    <w:p w:rsidR="00CB18EE" w:rsidRDefault="00CB18EE" w:rsidP="00D070F3">
      <w:pPr>
        <w:autoSpaceDE w:val="0"/>
        <w:autoSpaceDN w:val="0"/>
        <w:adjustRightInd w:val="0"/>
        <w:ind w:firstLine="567"/>
        <w:jc w:val="both"/>
        <w:rPr>
          <w:rFonts w:cs="Arial"/>
          <w:color w:val="000000" w:themeColor="text1"/>
          <w:sz w:val="28"/>
          <w:szCs w:val="28"/>
        </w:rPr>
      </w:pPr>
    </w:p>
    <w:p w:rsidR="00543B8E" w:rsidRPr="008D4794" w:rsidRDefault="00D070F3" w:rsidP="00D070F3">
      <w:pPr>
        <w:autoSpaceDE w:val="0"/>
        <w:autoSpaceDN w:val="0"/>
        <w:adjustRightInd w:val="0"/>
        <w:ind w:firstLine="567"/>
        <w:jc w:val="both"/>
        <w:rPr>
          <w:b/>
          <w:bCs/>
          <w:sz w:val="28"/>
          <w:szCs w:val="28"/>
        </w:rPr>
      </w:pPr>
      <w:r w:rsidRPr="008D4794">
        <w:rPr>
          <w:color w:val="000000" w:themeColor="text1"/>
          <w:sz w:val="28"/>
          <w:szCs w:val="28"/>
        </w:rPr>
        <w:t>В соответствии с</w:t>
      </w:r>
      <w:hyperlink r:id="rId9" w:tgtFrame="Logical" w:history="1">
        <w:r w:rsidRPr="008D4794">
          <w:rPr>
            <w:rStyle w:val="a3"/>
            <w:color w:val="000000" w:themeColor="text1"/>
            <w:sz w:val="28"/>
            <w:szCs w:val="28"/>
            <w:u w:val="none"/>
          </w:rPr>
          <w:t xml:space="preserve"> Федеральным законом Российской Федерации от 06.10.2003 № 131-ФЗ «Об общих принципах организации местного самоуправления в Российской Федерации»,</w:t>
        </w:r>
      </w:hyperlink>
      <w:r w:rsidRPr="008D4794">
        <w:rPr>
          <w:rStyle w:val="a3"/>
          <w:color w:val="000000" w:themeColor="text1"/>
          <w:sz w:val="28"/>
          <w:szCs w:val="28"/>
          <w:u w:val="none"/>
        </w:rPr>
        <w:t xml:space="preserve"> Уставом </w:t>
      </w:r>
      <w:r w:rsidRPr="008D4794">
        <w:rPr>
          <w:color w:val="000000" w:themeColor="text1"/>
          <w:sz w:val="28"/>
          <w:szCs w:val="28"/>
        </w:rPr>
        <w:t xml:space="preserve"> муниципального образования </w:t>
      </w:r>
      <w:r w:rsidR="00CB18EE" w:rsidRPr="008D4794">
        <w:rPr>
          <w:bCs/>
          <w:sz w:val="28"/>
          <w:szCs w:val="28"/>
          <w:lang w:eastAsia="zh-CN"/>
        </w:rPr>
        <w:t>«Новомайнское городское поселение» Мелекесского района Ульяновской области</w:t>
      </w:r>
      <w:r w:rsidRPr="008D4794">
        <w:rPr>
          <w:color w:val="000000" w:themeColor="text1"/>
          <w:sz w:val="28"/>
          <w:szCs w:val="28"/>
        </w:rPr>
        <w:t xml:space="preserve">, руководствуясь приказом </w:t>
      </w:r>
      <w:r w:rsidRPr="008D4794">
        <w:rPr>
          <w:rFonts w:eastAsia="Calibri"/>
          <w:sz w:val="28"/>
          <w:szCs w:val="28"/>
        </w:rPr>
        <w:t xml:space="preserve">Минстроя России </w:t>
      </w:r>
      <w:proofErr w:type="gramStart"/>
      <w:r w:rsidRPr="008D4794">
        <w:rPr>
          <w:rFonts w:eastAsia="Calibri"/>
          <w:sz w:val="28"/>
          <w:szCs w:val="28"/>
        </w:rPr>
        <w:t>от</w:t>
      </w:r>
      <w:proofErr w:type="gramEnd"/>
      <w:r w:rsidRPr="008D4794">
        <w:rPr>
          <w:rFonts w:eastAsia="Calibri"/>
          <w:sz w:val="28"/>
          <w:szCs w:val="28"/>
        </w:rPr>
        <w:t xml:space="preserve"> 29.12.2021 № 1042/</w:t>
      </w:r>
      <w:proofErr w:type="spellStart"/>
      <w:proofErr w:type="gramStart"/>
      <w:r w:rsidRPr="008D4794">
        <w:rPr>
          <w:rFonts w:eastAsia="Calibri"/>
          <w:sz w:val="28"/>
          <w:szCs w:val="28"/>
        </w:rPr>
        <w:t>пр</w:t>
      </w:r>
      <w:proofErr w:type="spellEnd"/>
      <w:proofErr w:type="gramEnd"/>
      <w:r w:rsidRPr="008D4794">
        <w:rPr>
          <w:rFonts w:eastAsia="Calibri"/>
          <w:sz w:val="28"/>
          <w:szCs w:val="28"/>
        </w:rPr>
        <w:t xml:space="preserve"> «Об утверждении методических рекомендаций по разработке норм и правил по благоустройству территорий муниципальных образований», </w:t>
      </w:r>
      <w:r w:rsidRPr="008D4794">
        <w:rPr>
          <w:color w:val="000000" w:themeColor="text1"/>
          <w:sz w:val="28"/>
          <w:szCs w:val="28"/>
        </w:rPr>
        <w:t xml:space="preserve"> Совет депутатов муниципального образования </w:t>
      </w:r>
      <w:r w:rsidR="00CB18EE" w:rsidRPr="008D4794">
        <w:rPr>
          <w:bCs/>
          <w:sz w:val="28"/>
          <w:szCs w:val="28"/>
          <w:lang w:eastAsia="zh-CN"/>
        </w:rPr>
        <w:t>«Новомайнское городское поселение» Мелекесского района Ульяновской области</w:t>
      </w:r>
      <w:r w:rsidR="00CB18EE" w:rsidRPr="008D4794">
        <w:rPr>
          <w:color w:val="000000" w:themeColor="text1"/>
          <w:sz w:val="28"/>
          <w:szCs w:val="28"/>
        </w:rPr>
        <w:t>,</w:t>
      </w:r>
      <w:r w:rsidRPr="008D4794">
        <w:rPr>
          <w:color w:val="000000" w:themeColor="text1"/>
          <w:sz w:val="28"/>
          <w:szCs w:val="28"/>
        </w:rPr>
        <w:t xml:space="preserve"> р е ш и л:</w:t>
      </w:r>
    </w:p>
    <w:p w:rsidR="00CB18EE" w:rsidRPr="008D4794" w:rsidRDefault="009A067C" w:rsidP="009A067C">
      <w:pPr>
        <w:numPr>
          <w:ilvl w:val="0"/>
          <w:numId w:val="87"/>
        </w:numPr>
        <w:suppressAutoHyphens/>
        <w:ind w:left="0" w:firstLine="567"/>
        <w:jc w:val="both"/>
        <w:rPr>
          <w:sz w:val="28"/>
          <w:szCs w:val="28"/>
        </w:rPr>
      </w:pPr>
      <w:r w:rsidRPr="008D4794">
        <w:rPr>
          <w:sz w:val="28"/>
          <w:szCs w:val="28"/>
        </w:rPr>
        <w:t xml:space="preserve">Утвердить прилагаемые к настоящему решению Правила благоустройства территории муниципального образования </w:t>
      </w:r>
      <w:r w:rsidR="00CB18EE" w:rsidRPr="008D4794">
        <w:rPr>
          <w:bCs/>
          <w:sz w:val="28"/>
          <w:szCs w:val="28"/>
          <w:lang w:eastAsia="zh-CN"/>
        </w:rPr>
        <w:t>«Новомайнское городское поселение» Мелекесского района Ульяновской области.</w:t>
      </w:r>
    </w:p>
    <w:p w:rsidR="00D070F3" w:rsidRPr="003C5B47" w:rsidRDefault="009A067C" w:rsidP="009A067C">
      <w:pPr>
        <w:numPr>
          <w:ilvl w:val="0"/>
          <w:numId w:val="87"/>
        </w:numPr>
        <w:suppressAutoHyphens/>
        <w:ind w:left="0" w:firstLine="567"/>
        <w:jc w:val="both"/>
        <w:rPr>
          <w:sz w:val="28"/>
          <w:szCs w:val="28"/>
        </w:rPr>
      </w:pPr>
      <w:r w:rsidRPr="008D4794">
        <w:rPr>
          <w:sz w:val="28"/>
          <w:szCs w:val="28"/>
        </w:rPr>
        <w:t xml:space="preserve"> Признать утратившим</w:t>
      </w:r>
      <w:r w:rsidR="00D070F3" w:rsidRPr="008D4794">
        <w:rPr>
          <w:sz w:val="28"/>
          <w:szCs w:val="28"/>
        </w:rPr>
        <w:t>и силу решения</w:t>
      </w:r>
      <w:r w:rsidRPr="008D4794">
        <w:rPr>
          <w:sz w:val="28"/>
          <w:szCs w:val="28"/>
        </w:rPr>
        <w:t xml:space="preserve"> Совета депутатов муниципального образования </w:t>
      </w:r>
      <w:r w:rsidR="005560FB" w:rsidRPr="00BF4068">
        <w:rPr>
          <w:bCs/>
          <w:sz w:val="28"/>
          <w:szCs w:val="28"/>
          <w:lang w:eastAsia="zh-CN"/>
        </w:rPr>
        <w:t xml:space="preserve">«Новомайнское городское поселение» </w:t>
      </w:r>
      <w:r w:rsidR="00D070F3" w:rsidRPr="008D4794">
        <w:rPr>
          <w:bCs/>
          <w:kern w:val="28"/>
          <w:sz w:val="28"/>
          <w:szCs w:val="28"/>
        </w:rPr>
        <w:t>Мелекесского района Ульяновской области:</w:t>
      </w:r>
    </w:p>
    <w:p w:rsidR="003C5B47" w:rsidRPr="008D4794" w:rsidRDefault="003C5B47" w:rsidP="003C5B47">
      <w:pPr>
        <w:suppressAutoHyphens/>
        <w:ind w:firstLine="567"/>
        <w:jc w:val="both"/>
        <w:rPr>
          <w:sz w:val="28"/>
          <w:szCs w:val="28"/>
        </w:rPr>
      </w:pPr>
      <w:r>
        <w:rPr>
          <w:bCs/>
          <w:kern w:val="28"/>
          <w:sz w:val="28"/>
          <w:szCs w:val="28"/>
        </w:rPr>
        <w:t xml:space="preserve">2.1. от 28.06.2007 №5/34 </w:t>
      </w:r>
      <w:r w:rsidRPr="008D4794">
        <w:rPr>
          <w:sz w:val="28"/>
          <w:szCs w:val="28"/>
        </w:rPr>
        <w:t>«</w:t>
      </w:r>
      <w:r w:rsidRPr="008D4794">
        <w:rPr>
          <w:bCs/>
          <w:sz w:val="28"/>
          <w:szCs w:val="28"/>
          <w:lang w:eastAsia="zh-CN"/>
        </w:rPr>
        <w:t xml:space="preserve">Об утверждении Правил благоустройства территории </w:t>
      </w:r>
      <w:r w:rsidRPr="00BF4068">
        <w:rPr>
          <w:bCs/>
          <w:sz w:val="28"/>
          <w:szCs w:val="28"/>
          <w:lang w:eastAsia="zh-CN"/>
        </w:rPr>
        <w:t xml:space="preserve">муниципального образования «Новомайнское городское поселение» </w:t>
      </w:r>
      <w:r w:rsidRPr="008D4794">
        <w:rPr>
          <w:bCs/>
          <w:sz w:val="28"/>
          <w:szCs w:val="28"/>
          <w:lang w:eastAsia="zh-CN"/>
        </w:rPr>
        <w:t>Мелекесского района Ульяновской области</w:t>
      </w:r>
      <w:r w:rsidRPr="008D4794">
        <w:rPr>
          <w:bCs/>
          <w:kern w:val="28"/>
          <w:sz w:val="28"/>
          <w:szCs w:val="28"/>
        </w:rPr>
        <w:t>»</w:t>
      </w:r>
    </w:p>
    <w:p w:rsidR="00D070F3" w:rsidRPr="008D4794" w:rsidRDefault="003C5B47" w:rsidP="00BF4068">
      <w:pPr>
        <w:ind w:firstLine="567"/>
        <w:jc w:val="both"/>
        <w:rPr>
          <w:b/>
          <w:bCs/>
          <w:sz w:val="28"/>
          <w:szCs w:val="28"/>
          <w:lang w:eastAsia="zh-CN"/>
        </w:rPr>
      </w:pPr>
      <w:r>
        <w:rPr>
          <w:sz w:val="28"/>
          <w:szCs w:val="28"/>
        </w:rPr>
        <w:t>2.2</w:t>
      </w:r>
      <w:r w:rsidR="00BF4068" w:rsidRPr="008D4794">
        <w:rPr>
          <w:sz w:val="28"/>
          <w:szCs w:val="28"/>
        </w:rPr>
        <w:t>. от 31.07.2018 № 6/18</w:t>
      </w:r>
      <w:r w:rsidR="00D070F3" w:rsidRPr="008D4794">
        <w:rPr>
          <w:sz w:val="28"/>
          <w:szCs w:val="28"/>
        </w:rPr>
        <w:t xml:space="preserve"> </w:t>
      </w:r>
      <w:r w:rsidR="00BF4068" w:rsidRPr="008D4794">
        <w:rPr>
          <w:sz w:val="28"/>
          <w:szCs w:val="28"/>
        </w:rPr>
        <w:t>«</w:t>
      </w:r>
      <w:r w:rsidR="00BF4068" w:rsidRPr="008D4794">
        <w:rPr>
          <w:bCs/>
          <w:sz w:val="28"/>
          <w:szCs w:val="28"/>
          <w:lang w:eastAsia="zh-CN"/>
        </w:rPr>
        <w:t xml:space="preserve">Об утверждении Правил благоустройства территории </w:t>
      </w:r>
      <w:r w:rsidR="00BF4068" w:rsidRPr="00BF4068">
        <w:rPr>
          <w:bCs/>
          <w:sz w:val="28"/>
          <w:szCs w:val="28"/>
          <w:lang w:eastAsia="zh-CN"/>
        </w:rPr>
        <w:t xml:space="preserve">муниципального образования «Новомайнское городское поселение» </w:t>
      </w:r>
      <w:r w:rsidR="00BF4068" w:rsidRPr="008D4794">
        <w:rPr>
          <w:bCs/>
          <w:sz w:val="28"/>
          <w:szCs w:val="28"/>
          <w:lang w:eastAsia="zh-CN"/>
        </w:rPr>
        <w:t>Мелекесского района Ульяновской области</w:t>
      </w:r>
      <w:r w:rsidR="00D070F3" w:rsidRPr="008D4794">
        <w:rPr>
          <w:bCs/>
          <w:kern w:val="28"/>
          <w:sz w:val="28"/>
          <w:szCs w:val="28"/>
        </w:rPr>
        <w:t>»;</w:t>
      </w:r>
    </w:p>
    <w:p w:rsidR="00D070F3" w:rsidRPr="008D4794" w:rsidRDefault="003C5B47" w:rsidP="00BF4068">
      <w:pPr>
        <w:pStyle w:val="ConsPlusNormal"/>
        <w:widowControl/>
        <w:ind w:firstLine="567"/>
        <w:jc w:val="both"/>
        <w:rPr>
          <w:rFonts w:ascii="Times New Roman" w:hAnsi="Times New Roman" w:cs="Times New Roman"/>
          <w:sz w:val="28"/>
          <w:szCs w:val="28"/>
          <w:lang w:eastAsia="zh-CN"/>
        </w:rPr>
      </w:pPr>
      <w:r>
        <w:rPr>
          <w:rFonts w:ascii="Times New Roman" w:hAnsi="Times New Roman" w:cs="Times New Roman"/>
          <w:bCs/>
          <w:kern w:val="28"/>
          <w:sz w:val="28"/>
          <w:szCs w:val="28"/>
        </w:rPr>
        <w:t>2.3</w:t>
      </w:r>
      <w:r w:rsidR="00BF4068" w:rsidRPr="008D4794">
        <w:rPr>
          <w:rFonts w:ascii="Times New Roman" w:hAnsi="Times New Roman" w:cs="Times New Roman"/>
          <w:bCs/>
          <w:kern w:val="28"/>
          <w:sz w:val="28"/>
          <w:szCs w:val="28"/>
        </w:rPr>
        <w:t>. от 14.06.2019 № 6/13</w:t>
      </w:r>
      <w:r w:rsidR="00B51C80" w:rsidRPr="008D4794">
        <w:rPr>
          <w:rFonts w:ascii="Times New Roman" w:hAnsi="Times New Roman" w:cs="Times New Roman"/>
          <w:bCs/>
          <w:sz w:val="28"/>
          <w:szCs w:val="28"/>
        </w:rPr>
        <w:t xml:space="preserve"> </w:t>
      </w:r>
      <w:r w:rsidR="00BF4068" w:rsidRPr="008D4794">
        <w:rPr>
          <w:rFonts w:ascii="Times New Roman" w:hAnsi="Times New Roman" w:cs="Times New Roman"/>
          <w:bCs/>
          <w:sz w:val="28"/>
          <w:szCs w:val="28"/>
        </w:rPr>
        <w:t>«</w:t>
      </w:r>
      <w:r w:rsidR="00BF4068" w:rsidRPr="008D4794">
        <w:rPr>
          <w:rFonts w:ascii="Times New Roman" w:hAnsi="Times New Roman" w:cs="Times New Roman"/>
          <w:sz w:val="28"/>
          <w:szCs w:val="28"/>
          <w:lang w:eastAsia="zh-CN"/>
        </w:rPr>
        <w:t>О внесении изменений и дополнений в Правила благоустройства территории муниципального образования «Новомайнское городское поселение» Мелекесского района Ульяновской области от 31.07.2018 № 6/18</w:t>
      </w:r>
      <w:r w:rsidR="00B51C80" w:rsidRPr="008D4794">
        <w:rPr>
          <w:rFonts w:ascii="Times New Roman" w:hAnsi="Times New Roman" w:cs="Times New Roman"/>
          <w:bCs/>
          <w:sz w:val="28"/>
          <w:szCs w:val="28"/>
        </w:rPr>
        <w:t>»;</w:t>
      </w:r>
    </w:p>
    <w:p w:rsidR="008D4794" w:rsidRPr="008D4794" w:rsidRDefault="003C5B47" w:rsidP="00CB3CDF">
      <w:pPr>
        <w:spacing w:after="200"/>
        <w:ind w:firstLine="567"/>
        <w:jc w:val="both"/>
        <w:rPr>
          <w:rFonts w:eastAsia="Calibri"/>
          <w:sz w:val="28"/>
          <w:szCs w:val="28"/>
          <w:lang w:eastAsia="en-US"/>
        </w:rPr>
      </w:pPr>
      <w:r>
        <w:rPr>
          <w:bCs/>
          <w:kern w:val="28"/>
          <w:sz w:val="28"/>
          <w:szCs w:val="28"/>
        </w:rPr>
        <w:t>2.4</w:t>
      </w:r>
      <w:r w:rsidR="00EB7497" w:rsidRPr="008D4794">
        <w:rPr>
          <w:bCs/>
          <w:kern w:val="28"/>
          <w:sz w:val="28"/>
          <w:szCs w:val="28"/>
        </w:rPr>
        <w:t>. от 27.05.2021 № 4/6</w:t>
      </w:r>
      <w:r w:rsidR="00D070F3" w:rsidRPr="008D4794">
        <w:rPr>
          <w:bCs/>
          <w:sz w:val="28"/>
          <w:szCs w:val="28"/>
        </w:rPr>
        <w:t xml:space="preserve"> </w:t>
      </w:r>
      <w:r w:rsidR="00EB7497" w:rsidRPr="008D4794">
        <w:rPr>
          <w:bCs/>
          <w:sz w:val="28"/>
          <w:szCs w:val="28"/>
        </w:rPr>
        <w:t>«</w:t>
      </w:r>
      <w:r w:rsidR="00EB7497" w:rsidRPr="008D4794">
        <w:rPr>
          <w:rFonts w:eastAsia="Calibri"/>
          <w:sz w:val="28"/>
          <w:szCs w:val="28"/>
          <w:lang w:eastAsia="en-US"/>
        </w:rPr>
        <w:t>О внесении изменений в решение Совета депутатов муниципального образования «Новомайнское городское поселение» Мелекесского района Ульяновской области от 31.07.2018 № 6/18 «Об утверждении Правил благоустройства  территории муниципального образования  «Новомайнское городское поселение» Мелекесского района Ульяновской области (с изменениями от 14.06.2019)</w:t>
      </w:r>
    </w:p>
    <w:p w:rsidR="00B51C80" w:rsidRPr="008D4794" w:rsidRDefault="00B51C80" w:rsidP="00CB3CDF">
      <w:pPr>
        <w:spacing w:after="200"/>
        <w:ind w:firstLine="567"/>
        <w:jc w:val="both"/>
        <w:rPr>
          <w:rFonts w:ascii="PT Astra Serif" w:eastAsia="Calibri" w:hAnsi="PT Astra Serif"/>
          <w:sz w:val="28"/>
          <w:szCs w:val="28"/>
          <w:lang w:eastAsia="en-US"/>
        </w:rPr>
      </w:pPr>
      <w:r w:rsidRPr="00B51C80">
        <w:rPr>
          <w:rFonts w:cs="Arial"/>
          <w:sz w:val="28"/>
          <w:szCs w:val="28"/>
        </w:rPr>
        <w:lastRenderedPageBreak/>
        <w:t xml:space="preserve">3. Настоящее решение вступает в силу на следующий день после </w:t>
      </w:r>
      <w:r>
        <w:rPr>
          <w:rFonts w:cs="Arial"/>
          <w:sz w:val="28"/>
          <w:szCs w:val="28"/>
        </w:rPr>
        <w:t xml:space="preserve">дня </w:t>
      </w:r>
      <w:r w:rsidRPr="00B51C80">
        <w:rPr>
          <w:rFonts w:cs="Arial"/>
          <w:sz w:val="28"/>
          <w:szCs w:val="28"/>
        </w:rPr>
        <w:t xml:space="preserve">его официального обнародования и подлежит размещению  на официальном сайте администрации  муниципального образования </w:t>
      </w:r>
      <w:r w:rsidR="00CB18EE" w:rsidRPr="00CB18EE">
        <w:rPr>
          <w:bCs/>
          <w:sz w:val="28"/>
          <w:szCs w:val="28"/>
          <w:lang w:eastAsia="zh-CN"/>
        </w:rPr>
        <w:t xml:space="preserve">«Новомайнское городское поселение» </w:t>
      </w:r>
      <w:r w:rsidRPr="00B51C80">
        <w:rPr>
          <w:rFonts w:cs="Arial"/>
          <w:sz w:val="28"/>
          <w:szCs w:val="28"/>
        </w:rPr>
        <w:t>Мелекесского района  Ульяновской области в информационно-телекоммуникационной сети Интернет.</w:t>
      </w:r>
    </w:p>
    <w:p w:rsidR="00B51C80" w:rsidRPr="0010754F" w:rsidRDefault="00B51C80" w:rsidP="00B51C80">
      <w:pPr>
        <w:widowControl w:val="0"/>
        <w:tabs>
          <w:tab w:val="left" w:pos="142"/>
        </w:tabs>
        <w:ind w:firstLine="709"/>
        <w:jc w:val="both"/>
        <w:rPr>
          <w:rFonts w:cs="Arial"/>
        </w:rPr>
      </w:pPr>
      <w:r w:rsidRPr="00B51C80">
        <w:rPr>
          <w:rFonts w:cs="Arial"/>
          <w:sz w:val="28"/>
          <w:szCs w:val="28"/>
        </w:rPr>
        <w:t>4. Контроль исполнения настоящего решения оставляю за собой</w:t>
      </w:r>
      <w:r w:rsidRPr="0010754F">
        <w:rPr>
          <w:rFonts w:cs="Arial"/>
        </w:rPr>
        <w:t>.</w:t>
      </w:r>
    </w:p>
    <w:p w:rsidR="00B51C80" w:rsidRPr="0010754F" w:rsidRDefault="00B51C80" w:rsidP="00B51C80">
      <w:pPr>
        <w:widowControl w:val="0"/>
        <w:tabs>
          <w:tab w:val="left" w:pos="142"/>
        </w:tabs>
        <w:ind w:firstLine="709"/>
        <w:rPr>
          <w:rFonts w:cs="Arial"/>
        </w:rPr>
      </w:pPr>
    </w:p>
    <w:p w:rsidR="00B51C80" w:rsidRPr="0010754F" w:rsidRDefault="00B51C80" w:rsidP="00B51C80">
      <w:pPr>
        <w:widowControl w:val="0"/>
        <w:tabs>
          <w:tab w:val="left" w:pos="142"/>
        </w:tabs>
        <w:ind w:firstLine="709"/>
        <w:rPr>
          <w:rFonts w:cs="Arial"/>
        </w:rPr>
      </w:pPr>
    </w:p>
    <w:p w:rsidR="00B51C80" w:rsidRPr="00B51C80" w:rsidRDefault="00B51C80" w:rsidP="00B51C80">
      <w:pPr>
        <w:widowControl w:val="0"/>
        <w:tabs>
          <w:tab w:val="left" w:pos="142"/>
        </w:tabs>
        <w:rPr>
          <w:rFonts w:cs="Arial"/>
          <w:sz w:val="28"/>
          <w:szCs w:val="28"/>
        </w:rPr>
      </w:pPr>
      <w:r w:rsidRPr="00B51C80">
        <w:rPr>
          <w:rFonts w:cs="Arial"/>
          <w:sz w:val="28"/>
          <w:szCs w:val="28"/>
        </w:rPr>
        <w:t xml:space="preserve">Глава муниципального образования                             </w:t>
      </w:r>
      <w:r w:rsidR="00CB18EE">
        <w:rPr>
          <w:rFonts w:cs="Arial"/>
          <w:sz w:val="28"/>
          <w:szCs w:val="28"/>
        </w:rPr>
        <w:t xml:space="preserve">                    Р</w:t>
      </w:r>
      <w:r w:rsidRPr="00B51C80">
        <w:rPr>
          <w:rFonts w:cs="Arial"/>
          <w:sz w:val="28"/>
          <w:szCs w:val="28"/>
        </w:rPr>
        <w:t>.</w:t>
      </w:r>
      <w:r w:rsidR="00CB18EE">
        <w:rPr>
          <w:rFonts w:cs="Arial"/>
          <w:sz w:val="28"/>
          <w:szCs w:val="28"/>
        </w:rPr>
        <w:t>В. Аушев</w:t>
      </w:r>
    </w:p>
    <w:p w:rsidR="00543B8E" w:rsidRDefault="00543B8E" w:rsidP="00C8726C">
      <w:pPr>
        <w:pStyle w:val="ConsPlusTitle"/>
        <w:jc w:val="center"/>
        <w:rPr>
          <w:sz w:val="28"/>
          <w:szCs w:val="28"/>
        </w:rPr>
      </w:pPr>
    </w:p>
    <w:p w:rsidR="00543B8E" w:rsidRDefault="00543B8E" w:rsidP="00C8726C">
      <w:pPr>
        <w:pStyle w:val="ConsPlusTitle"/>
        <w:jc w:val="center"/>
        <w:rPr>
          <w:sz w:val="28"/>
          <w:szCs w:val="28"/>
        </w:rPr>
      </w:pPr>
    </w:p>
    <w:p w:rsidR="00543B8E" w:rsidRDefault="00543B8E"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8505F1" w:rsidRDefault="008505F1" w:rsidP="00B51C80">
      <w:pPr>
        <w:widowControl w:val="0"/>
        <w:tabs>
          <w:tab w:val="left" w:pos="142"/>
        </w:tabs>
        <w:ind w:firstLine="709"/>
        <w:jc w:val="right"/>
        <w:rPr>
          <w:rFonts w:cs="Arial"/>
        </w:rPr>
      </w:pPr>
    </w:p>
    <w:p w:rsidR="008505F1" w:rsidRDefault="008505F1" w:rsidP="00B51C80">
      <w:pPr>
        <w:widowControl w:val="0"/>
        <w:tabs>
          <w:tab w:val="left" w:pos="142"/>
        </w:tabs>
        <w:ind w:firstLine="709"/>
        <w:jc w:val="right"/>
        <w:rPr>
          <w:rFonts w:cs="Arial"/>
        </w:rPr>
      </w:pPr>
    </w:p>
    <w:p w:rsidR="008505F1" w:rsidRDefault="008505F1" w:rsidP="00B51C80">
      <w:pPr>
        <w:widowControl w:val="0"/>
        <w:tabs>
          <w:tab w:val="left" w:pos="142"/>
        </w:tabs>
        <w:ind w:firstLine="709"/>
        <w:jc w:val="right"/>
        <w:rPr>
          <w:rFonts w:cs="Arial"/>
        </w:rPr>
      </w:pPr>
    </w:p>
    <w:p w:rsidR="008D4794" w:rsidRDefault="008D4794" w:rsidP="00B51C80">
      <w:pPr>
        <w:widowControl w:val="0"/>
        <w:tabs>
          <w:tab w:val="left" w:pos="142"/>
        </w:tabs>
        <w:ind w:firstLine="709"/>
        <w:jc w:val="right"/>
        <w:rPr>
          <w:rFonts w:cs="Arial"/>
        </w:rPr>
      </w:pPr>
    </w:p>
    <w:p w:rsidR="00302E1B" w:rsidRDefault="00302E1B" w:rsidP="00B51C80">
      <w:pPr>
        <w:widowControl w:val="0"/>
        <w:tabs>
          <w:tab w:val="left" w:pos="142"/>
        </w:tabs>
        <w:ind w:firstLine="709"/>
        <w:jc w:val="right"/>
        <w:rPr>
          <w:rFonts w:cs="Arial"/>
        </w:rPr>
      </w:pPr>
    </w:p>
    <w:p w:rsidR="00CB3CDF" w:rsidRDefault="00CB3CDF" w:rsidP="00B51C80">
      <w:pPr>
        <w:widowControl w:val="0"/>
        <w:tabs>
          <w:tab w:val="left" w:pos="142"/>
        </w:tabs>
        <w:ind w:firstLine="709"/>
        <w:jc w:val="right"/>
        <w:rPr>
          <w:rFonts w:cs="Arial"/>
        </w:rPr>
      </w:pPr>
    </w:p>
    <w:p w:rsidR="00B51C80" w:rsidRPr="0010754F" w:rsidRDefault="00B51C80" w:rsidP="00B51C80">
      <w:pPr>
        <w:widowControl w:val="0"/>
        <w:tabs>
          <w:tab w:val="left" w:pos="142"/>
        </w:tabs>
        <w:ind w:firstLine="709"/>
        <w:jc w:val="right"/>
        <w:rPr>
          <w:rFonts w:cs="Arial"/>
        </w:rPr>
      </w:pPr>
      <w:bookmarkStart w:id="0" w:name="_GoBack"/>
      <w:bookmarkEnd w:id="0"/>
      <w:r w:rsidRPr="0010754F">
        <w:rPr>
          <w:rFonts w:cs="Arial"/>
        </w:rPr>
        <w:lastRenderedPageBreak/>
        <w:t>ПРИЛОЖЕНИЕ</w:t>
      </w:r>
    </w:p>
    <w:p w:rsidR="00B51C80" w:rsidRPr="0010754F" w:rsidRDefault="00B51C80" w:rsidP="00B51C80">
      <w:pPr>
        <w:widowControl w:val="0"/>
        <w:tabs>
          <w:tab w:val="left" w:pos="142"/>
        </w:tabs>
        <w:ind w:firstLine="709"/>
        <w:jc w:val="right"/>
        <w:rPr>
          <w:rFonts w:cs="Arial"/>
        </w:rPr>
      </w:pPr>
      <w:r w:rsidRPr="0010754F">
        <w:rPr>
          <w:rFonts w:cs="Arial"/>
        </w:rPr>
        <w:t>к решению Совета депутатов</w:t>
      </w:r>
    </w:p>
    <w:p w:rsidR="00B51C80" w:rsidRPr="0010754F" w:rsidRDefault="00B51C80" w:rsidP="00B51C80">
      <w:pPr>
        <w:widowControl w:val="0"/>
        <w:tabs>
          <w:tab w:val="left" w:pos="142"/>
        </w:tabs>
        <w:ind w:firstLine="709"/>
        <w:jc w:val="right"/>
        <w:rPr>
          <w:rFonts w:cs="Arial"/>
        </w:rPr>
      </w:pPr>
      <w:r w:rsidRPr="0010754F">
        <w:rPr>
          <w:rFonts w:cs="Arial"/>
        </w:rPr>
        <w:t>муниципального образования</w:t>
      </w:r>
    </w:p>
    <w:p w:rsidR="00B51C80" w:rsidRPr="0010754F" w:rsidRDefault="00B51C80" w:rsidP="00B51C80">
      <w:pPr>
        <w:widowControl w:val="0"/>
        <w:tabs>
          <w:tab w:val="left" w:pos="142"/>
        </w:tabs>
        <w:ind w:firstLine="709"/>
        <w:jc w:val="right"/>
        <w:rPr>
          <w:rFonts w:cs="Arial"/>
        </w:rPr>
      </w:pPr>
      <w:r w:rsidRPr="0010754F">
        <w:rPr>
          <w:rFonts w:cs="Arial"/>
        </w:rPr>
        <w:t>«</w:t>
      </w:r>
      <w:r w:rsidR="00CB18EE">
        <w:rPr>
          <w:rFonts w:cs="Arial"/>
        </w:rPr>
        <w:t>Новомайнское городское</w:t>
      </w:r>
      <w:r w:rsidR="00CD7E49">
        <w:rPr>
          <w:rFonts w:cs="Arial"/>
        </w:rPr>
        <w:t xml:space="preserve"> поселение</w:t>
      </w:r>
      <w:r w:rsidRPr="0010754F">
        <w:rPr>
          <w:rFonts w:cs="Arial"/>
        </w:rPr>
        <w:t>»</w:t>
      </w:r>
    </w:p>
    <w:p w:rsidR="00B51C80" w:rsidRPr="0010754F" w:rsidRDefault="00B51C80" w:rsidP="00B51C80">
      <w:pPr>
        <w:widowControl w:val="0"/>
        <w:tabs>
          <w:tab w:val="left" w:pos="142"/>
        </w:tabs>
        <w:ind w:firstLine="709"/>
        <w:jc w:val="right"/>
        <w:rPr>
          <w:rFonts w:cs="Arial"/>
        </w:rPr>
      </w:pPr>
      <w:r w:rsidRPr="0010754F">
        <w:rPr>
          <w:rFonts w:cs="Arial"/>
        </w:rPr>
        <w:t>Мелекесского района Ульяновской области</w:t>
      </w:r>
    </w:p>
    <w:p w:rsidR="00B51C80" w:rsidRPr="0010754F" w:rsidRDefault="0073656C" w:rsidP="00B51C80">
      <w:pPr>
        <w:widowControl w:val="0"/>
        <w:tabs>
          <w:tab w:val="left" w:pos="142"/>
        </w:tabs>
        <w:ind w:firstLine="709"/>
        <w:jc w:val="right"/>
        <w:rPr>
          <w:rFonts w:cs="Arial"/>
        </w:rPr>
      </w:pPr>
      <w:r>
        <w:rPr>
          <w:rFonts w:cs="Arial"/>
        </w:rPr>
        <w:t>от  05 сентября 2022 г.</w:t>
      </w:r>
      <w:r w:rsidR="00B51C80" w:rsidRPr="0010754F">
        <w:rPr>
          <w:rFonts w:cs="Arial"/>
        </w:rPr>
        <w:t xml:space="preserve"> № </w:t>
      </w:r>
      <w:r>
        <w:rPr>
          <w:rFonts w:cs="Arial"/>
        </w:rPr>
        <w:t>8/27</w:t>
      </w:r>
    </w:p>
    <w:p w:rsidR="00B51C80" w:rsidRPr="0010754F" w:rsidRDefault="00B51C80" w:rsidP="00B51C80">
      <w:pPr>
        <w:widowControl w:val="0"/>
        <w:tabs>
          <w:tab w:val="left" w:pos="142"/>
        </w:tabs>
        <w:ind w:firstLine="709"/>
        <w:rPr>
          <w:rFonts w:cs="Arial"/>
        </w:rPr>
      </w:pPr>
    </w:p>
    <w:p w:rsidR="00780C86" w:rsidRDefault="00780C86" w:rsidP="00C8726C">
      <w:pPr>
        <w:pStyle w:val="ConsPlusTitle"/>
        <w:jc w:val="center"/>
        <w:rPr>
          <w:sz w:val="28"/>
          <w:szCs w:val="28"/>
        </w:rPr>
      </w:pPr>
    </w:p>
    <w:p w:rsidR="00001067" w:rsidRDefault="00E754CB" w:rsidP="0073656C">
      <w:pPr>
        <w:pStyle w:val="ConsPlusTitle"/>
        <w:jc w:val="center"/>
        <w:rPr>
          <w:sz w:val="28"/>
          <w:szCs w:val="28"/>
        </w:rPr>
      </w:pPr>
      <w:r w:rsidRPr="00C07FD4">
        <w:rPr>
          <w:sz w:val="28"/>
          <w:szCs w:val="28"/>
        </w:rPr>
        <w:t>ПРАВИЛА</w:t>
      </w:r>
      <w:r w:rsidR="00001067">
        <w:rPr>
          <w:sz w:val="28"/>
          <w:szCs w:val="28"/>
        </w:rPr>
        <w:t xml:space="preserve"> </w:t>
      </w:r>
      <w:r w:rsidRPr="00C07FD4">
        <w:rPr>
          <w:sz w:val="28"/>
          <w:szCs w:val="28"/>
        </w:rPr>
        <w:t>БЛАГОУСТРОЙСТВА</w:t>
      </w:r>
    </w:p>
    <w:p w:rsidR="006964E4" w:rsidRPr="00C07FD4" w:rsidRDefault="00E754CB" w:rsidP="0073656C">
      <w:pPr>
        <w:pStyle w:val="ConsPlusTitle"/>
        <w:jc w:val="center"/>
        <w:rPr>
          <w:sz w:val="28"/>
          <w:szCs w:val="28"/>
        </w:rPr>
      </w:pPr>
      <w:r w:rsidRPr="00C07FD4">
        <w:rPr>
          <w:sz w:val="28"/>
          <w:szCs w:val="28"/>
        </w:rPr>
        <w:t>ТЕРРИТОРИИ</w:t>
      </w:r>
      <w:r w:rsidR="00001067">
        <w:rPr>
          <w:sz w:val="28"/>
          <w:szCs w:val="28"/>
        </w:rPr>
        <w:t xml:space="preserve"> </w:t>
      </w:r>
      <w:r w:rsidRPr="00C07FD4">
        <w:rPr>
          <w:sz w:val="28"/>
          <w:szCs w:val="28"/>
        </w:rPr>
        <w:t>МУНИЦИПАЛЬНОГО ОБРАЗОВАНИЯ</w:t>
      </w:r>
    </w:p>
    <w:p w:rsidR="00D73A08" w:rsidRPr="00C07FD4" w:rsidRDefault="00D73A08" w:rsidP="0073656C">
      <w:pPr>
        <w:pStyle w:val="ConsPlusTitle"/>
        <w:jc w:val="center"/>
        <w:rPr>
          <w:sz w:val="28"/>
          <w:szCs w:val="28"/>
        </w:rPr>
      </w:pPr>
      <w:r w:rsidRPr="00C07FD4">
        <w:rPr>
          <w:sz w:val="28"/>
          <w:szCs w:val="28"/>
        </w:rPr>
        <w:t>«</w:t>
      </w:r>
      <w:r w:rsidR="00CB18EE">
        <w:rPr>
          <w:sz w:val="28"/>
          <w:szCs w:val="28"/>
        </w:rPr>
        <w:t>НОВОМАЙНСКОЕ ГОРОДСКОЕ ПОСЕЛЕНИЕ</w:t>
      </w:r>
      <w:r w:rsidR="00780C86">
        <w:rPr>
          <w:sz w:val="28"/>
          <w:szCs w:val="28"/>
        </w:rPr>
        <w:t>» МЕЛЕКЕССКОГО РАЙОНА УЛЬЯНОВСКОЙ ОБЛАСТИ</w:t>
      </w:r>
    </w:p>
    <w:p w:rsidR="00C8726C" w:rsidRDefault="00C8726C" w:rsidP="0073656C">
      <w:pPr>
        <w:jc w:val="center"/>
        <w:rPr>
          <w:sz w:val="28"/>
          <w:szCs w:val="28"/>
        </w:rPr>
      </w:pPr>
    </w:p>
    <w:p w:rsidR="00FB5042" w:rsidRDefault="00FB5042" w:rsidP="00171A7A">
      <w:pPr>
        <w:rPr>
          <w:sz w:val="28"/>
          <w:szCs w:val="28"/>
        </w:rPr>
      </w:pPr>
    </w:p>
    <w:p w:rsidR="009C78B5" w:rsidRPr="00780C86" w:rsidRDefault="009C78B5" w:rsidP="00780C86">
      <w:pPr>
        <w:ind w:firstLine="540"/>
        <w:rPr>
          <w:b/>
          <w:sz w:val="28"/>
          <w:szCs w:val="28"/>
        </w:rPr>
      </w:pPr>
      <w:r w:rsidRPr="00780C86">
        <w:rPr>
          <w:b/>
          <w:sz w:val="28"/>
          <w:szCs w:val="28"/>
        </w:rPr>
        <w:t xml:space="preserve">Глава 1. </w:t>
      </w:r>
      <w:r w:rsidR="00171A7A" w:rsidRPr="00780C86">
        <w:rPr>
          <w:b/>
          <w:sz w:val="28"/>
          <w:szCs w:val="28"/>
        </w:rPr>
        <w:tab/>
      </w:r>
      <w:r w:rsidRPr="00780C86">
        <w:rPr>
          <w:b/>
          <w:sz w:val="28"/>
          <w:szCs w:val="28"/>
        </w:rPr>
        <w:t>ОБЩИЕ ПОЛОЖЕНИЯ</w:t>
      </w:r>
    </w:p>
    <w:p w:rsidR="009C78B5" w:rsidRPr="00C07FD4" w:rsidRDefault="009C78B5" w:rsidP="00E754CB">
      <w:pPr>
        <w:pStyle w:val="ConsPlusNormal"/>
        <w:jc w:val="both"/>
        <w:rPr>
          <w:rFonts w:ascii="Times New Roman" w:hAnsi="Times New Roman" w:cs="Times New Roman"/>
          <w:sz w:val="28"/>
          <w:szCs w:val="28"/>
        </w:rPr>
      </w:pPr>
      <w:r w:rsidRPr="00C07FD4">
        <w:rPr>
          <w:rFonts w:ascii="Times New Roman" w:hAnsi="Times New Roman" w:cs="Times New Roman"/>
          <w:sz w:val="28"/>
          <w:szCs w:val="28"/>
        </w:rPr>
        <w:tab/>
      </w:r>
    </w:p>
    <w:p w:rsidR="008F3559" w:rsidRPr="008F3559" w:rsidRDefault="008F3559" w:rsidP="008F3559">
      <w:pPr>
        <w:widowControl w:val="0"/>
        <w:autoSpaceDE w:val="0"/>
        <w:autoSpaceDN w:val="0"/>
        <w:ind w:firstLine="540"/>
        <w:jc w:val="both"/>
        <w:rPr>
          <w:b/>
          <w:sz w:val="28"/>
          <w:szCs w:val="20"/>
        </w:rPr>
      </w:pPr>
      <w:r w:rsidRPr="008F3559">
        <w:rPr>
          <w:sz w:val="28"/>
          <w:szCs w:val="20"/>
        </w:rPr>
        <w:t>1.1. Правила благоустройства территории муниципального образования</w:t>
      </w:r>
      <w:r w:rsidRPr="008F3559">
        <w:rPr>
          <w:b/>
          <w:sz w:val="28"/>
          <w:szCs w:val="20"/>
        </w:rPr>
        <w:t xml:space="preserve"> </w:t>
      </w:r>
      <w:r w:rsidR="00CB18EE" w:rsidRPr="00CB18EE">
        <w:rPr>
          <w:bCs/>
          <w:sz w:val="28"/>
          <w:szCs w:val="28"/>
          <w:lang w:eastAsia="zh-CN"/>
        </w:rPr>
        <w:t>«Новомайнское городское поселение» Мелекесского района Ульяновской области</w:t>
      </w:r>
      <w:r w:rsidR="00CB18EE">
        <w:rPr>
          <w:sz w:val="28"/>
          <w:szCs w:val="20"/>
        </w:rPr>
        <w:t xml:space="preserve"> </w:t>
      </w:r>
      <w:r w:rsidRPr="008F3559">
        <w:rPr>
          <w:sz w:val="28"/>
          <w:szCs w:val="20"/>
        </w:rPr>
        <w:t>(далее - Правила) разработаны в целях формирования комфортной и привлекательной среды населенных пунктов, обеспечения сохранности созданных объектов благоустройства и элементов, размещенных на этих объектах, и являются обязательными для исполнения юридическими лицами, индивидуальными предпринимателями и гражданами.</w:t>
      </w:r>
    </w:p>
    <w:p w:rsidR="008F3559" w:rsidRPr="008F3559" w:rsidRDefault="008F3559" w:rsidP="008F3559">
      <w:pPr>
        <w:widowControl w:val="0"/>
        <w:autoSpaceDE w:val="0"/>
        <w:autoSpaceDN w:val="0"/>
        <w:ind w:firstLine="540"/>
        <w:jc w:val="both"/>
        <w:rPr>
          <w:sz w:val="28"/>
          <w:szCs w:val="20"/>
        </w:rPr>
      </w:pPr>
      <w:r w:rsidRPr="008F3559">
        <w:rPr>
          <w:sz w:val="28"/>
          <w:szCs w:val="20"/>
        </w:rPr>
        <w:t xml:space="preserve">1.2. </w:t>
      </w:r>
      <w:proofErr w:type="gramStart"/>
      <w:r w:rsidRPr="008F3559">
        <w:rPr>
          <w:sz w:val="28"/>
          <w:szCs w:val="20"/>
        </w:rPr>
        <w:t>Настоящие Правила</w:t>
      </w:r>
      <w:r w:rsidR="002F26B6">
        <w:rPr>
          <w:sz w:val="28"/>
          <w:szCs w:val="20"/>
        </w:rPr>
        <w:t xml:space="preserve"> разработан</w:t>
      </w:r>
      <w:r w:rsidR="001E4BC9">
        <w:rPr>
          <w:sz w:val="28"/>
          <w:szCs w:val="20"/>
        </w:rPr>
        <w:t>ы</w:t>
      </w:r>
      <w:r w:rsidRPr="008F3559">
        <w:rPr>
          <w:sz w:val="28"/>
          <w:szCs w:val="20"/>
        </w:rPr>
        <w:t xml:space="preserve"> на основании нормативных правовых актов Российской Федер</w:t>
      </w:r>
      <w:r w:rsidR="00BB4AF5">
        <w:rPr>
          <w:sz w:val="28"/>
          <w:szCs w:val="20"/>
        </w:rPr>
        <w:t xml:space="preserve">ации, </w:t>
      </w:r>
      <w:r w:rsidR="00780C86">
        <w:rPr>
          <w:sz w:val="28"/>
          <w:szCs w:val="20"/>
        </w:rPr>
        <w:t xml:space="preserve">Ульяновской </w:t>
      </w:r>
      <w:r w:rsidR="00BB4AF5">
        <w:rPr>
          <w:sz w:val="28"/>
          <w:szCs w:val="20"/>
        </w:rPr>
        <w:t xml:space="preserve">области, </w:t>
      </w:r>
      <w:r w:rsidRPr="008F3559">
        <w:rPr>
          <w:sz w:val="28"/>
          <w:szCs w:val="20"/>
        </w:rPr>
        <w:t>правовых актов органов местного самоуправления муниципального образования</w:t>
      </w:r>
      <w:r w:rsidRPr="008F3559">
        <w:rPr>
          <w:b/>
          <w:sz w:val="28"/>
          <w:szCs w:val="20"/>
        </w:rPr>
        <w:t xml:space="preserve"> </w:t>
      </w:r>
      <w:r w:rsidR="00CB18EE" w:rsidRPr="00CB18EE">
        <w:rPr>
          <w:bCs/>
          <w:sz w:val="28"/>
          <w:szCs w:val="28"/>
          <w:lang w:eastAsia="zh-CN"/>
        </w:rPr>
        <w:t xml:space="preserve">«Новомайнское городское поселение» </w:t>
      </w:r>
      <w:r w:rsidR="00780C86">
        <w:rPr>
          <w:sz w:val="28"/>
          <w:szCs w:val="20"/>
        </w:rPr>
        <w:t>Мелекесского района Ульяновской области</w:t>
      </w:r>
      <w:r w:rsidR="001E4BC9">
        <w:rPr>
          <w:sz w:val="28"/>
          <w:szCs w:val="20"/>
        </w:rPr>
        <w:t xml:space="preserve"> </w:t>
      </w:r>
      <w:r w:rsidR="00FD68F2">
        <w:rPr>
          <w:sz w:val="28"/>
          <w:szCs w:val="20"/>
        </w:rPr>
        <w:t>и регулируют следующие вопросы</w:t>
      </w:r>
      <w:r w:rsidRPr="008F3559">
        <w:rPr>
          <w:sz w:val="28"/>
          <w:szCs w:val="20"/>
        </w:rPr>
        <w:t>:</w:t>
      </w:r>
      <w:proofErr w:type="gramEnd"/>
    </w:p>
    <w:p w:rsidR="008F3559" w:rsidRPr="008F3559" w:rsidRDefault="008F3559" w:rsidP="008F3559">
      <w:pPr>
        <w:widowControl w:val="0"/>
        <w:autoSpaceDE w:val="0"/>
        <w:autoSpaceDN w:val="0"/>
        <w:ind w:firstLine="540"/>
        <w:jc w:val="both"/>
        <w:rPr>
          <w:sz w:val="28"/>
          <w:szCs w:val="20"/>
        </w:rPr>
      </w:pPr>
      <w:r w:rsidRPr="008F3559">
        <w:rPr>
          <w:sz w:val="28"/>
          <w:szCs w:val="20"/>
        </w:rPr>
        <w:t xml:space="preserve">1) устанавливают требования к благоустройству и элементам благоустройства территории муниципального образования </w:t>
      </w:r>
      <w:r w:rsidR="00CB18EE" w:rsidRPr="00CB18EE">
        <w:rPr>
          <w:bCs/>
          <w:sz w:val="28"/>
          <w:szCs w:val="28"/>
          <w:lang w:eastAsia="zh-CN"/>
        </w:rPr>
        <w:t xml:space="preserve">«Новомайнское городское поселение» </w:t>
      </w:r>
      <w:r w:rsidR="00780C86">
        <w:rPr>
          <w:sz w:val="28"/>
          <w:szCs w:val="20"/>
        </w:rPr>
        <w:t xml:space="preserve"> Мелекесского района Ульяновской области (далее по тексту – поселение)</w:t>
      </w:r>
      <w:r w:rsidRPr="008F3559">
        <w:rPr>
          <w:sz w:val="28"/>
          <w:szCs w:val="20"/>
        </w:rPr>
        <w:t xml:space="preserve">, содержанию зданий (включая жилые дома), сооружений и земельных участков, на которых они расположены, содержанию территорий и зеленых насаждений, расположенных на территории </w:t>
      </w:r>
      <w:r w:rsidR="00780C86">
        <w:rPr>
          <w:sz w:val="28"/>
          <w:szCs w:val="20"/>
        </w:rPr>
        <w:t>поселения</w:t>
      </w:r>
      <w:r w:rsidRPr="008F3559">
        <w:rPr>
          <w:sz w:val="28"/>
          <w:szCs w:val="20"/>
        </w:rPr>
        <w:t>;</w:t>
      </w:r>
    </w:p>
    <w:p w:rsidR="008F3559" w:rsidRPr="008F3559" w:rsidRDefault="008F3559" w:rsidP="008F3559">
      <w:pPr>
        <w:widowControl w:val="0"/>
        <w:autoSpaceDE w:val="0"/>
        <w:autoSpaceDN w:val="0"/>
        <w:ind w:firstLine="540"/>
        <w:jc w:val="both"/>
        <w:rPr>
          <w:sz w:val="28"/>
          <w:szCs w:val="20"/>
        </w:rPr>
      </w:pPr>
      <w:r w:rsidRPr="008F3559">
        <w:rPr>
          <w:sz w:val="28"/>
          <w:szCs w:val="20"/>
        </w:rPr>
        <w:t xml:space="preserve">2) определяют перечень мероприятий по благоустройству территории населенных пунктов </w:t>
      </w:r>
      <w:r w:rsidR="00780C86">
        <w:rPr>
          <w:sz w:val="28"/>
          <w:szCs w:val="20"/>
        </w:rPr>
        <w:t>поселения</w:t>
      </w:r>
      <w:r w:rsidRPr="008F3559">
        <w:rPr>
          <w:sz w:val="28"/>
          <w:szCs w:val="20"/>
        </w:rPr>
        <w:t>, порядок и периодичность их проведения;</w:t>
      </w:r>
    </w:p>
    <w:p w:rsidR="00171A7A" w:rsidRDefault="008F3559" w:rsidP="00D06466">
      <w:pPr>
        <w:widowControl w:val="0"/>
        <w:autoSpaceDE w:val="0"/>
        <w:autoSpaceDN w:val="0"/>
        <w:ind w:firstLine="540"/>
        <w:jc w:val="both"/>
        <w:rPr>
          <w:sz w:val="28"/>
          <w:szCs w:val="20"/>
        </w:rPr>
      </w:pPr>
      <w:r w:rsidRPr="008F3559">
        <w:rPr>
          <w:sz w:val="28"/>
          <w:szCs w:val="20"/>
        </w:rPr>
        <w:t xml:space="preserve">3) устанавливают порядок определения границ прилегающих территорий и определяют порядок участия граждан и правообладателей зданий (помещений в них), строений и сооружений в реализации мероприятий по благоустройству территории </w:t>
      </w:r>
      <w:r w:rsidR="00780C86">
        <w:rPr>
          <w:sz w:val="28"/>
          <w:szCs w:val="20"/>
        </w:rPr>
        <w:t>поселения</w:t>
      </w:r>
      <w:r w:rsidRPr="008F3559">
        <w:rPr>
          <w:sz w:val="28"/>
          <w:szCs w:val="20"/>
        </w:rPr>
        <w:t>, в том числе в благоустройстве и содержании прилегающих территорий</w:t>
      </w:r>
      <w:r w:rsidR="00D06466">
        <w:rPr>
          <w:sz w:val="28"/>
          <w:szCs w:val="20"/>
        </w:rPr>
        <w:t>.</w:t>
      </w:r>
    </w:p>
    <w:p w:rsidR="00171A7A" w:rsidRDefault="00171A7A" w:rsidP="00171A7A">
      <w:pPr>
        <w:widowControl w:val="0"/>
        <w:autoSpaceDE w:val="0"/>
        <w:autoSpaceDN w:val="0"/>
        <w:jc w:val="both"/>
        <w:rPr>
          <w:sz w:val="28"/>
          <w:szCs w:val="20"/>
        </w:rPr>
      </w:pPr>
    </w:p>
    <w:p w:rsidR="009C78B5" w:rsidRPr="00780C86" w:rsidRDefault="009C78B5" w:rsidP="00780C86">
      <w:pPr>
        <w:widowControl w:val="0"/>
        <w:autoSpaceDE w:val="0"/>
        <w:autoSpaceDN w:val="0"/>
        <w:ind w:firstLine="540"/>
        <w:jc w:val="both"/>
        <w:rPr>
          <w:b/>
          <w:sz w:val="28"/>
          <w:szCs w:val="20"/>
        </w:rPr>
      </w:pPr>
      <w:r w:rsidRPr="00780C86">
        <w:rPr>
          <w:b/>
          <w:sz w:val="28"/>
          <w:szCs w:val="28"/>
        </w:rPr>
        <w:t xml:space="preserve">Глава 2. </w:t>
      </w:r>
      <w:r w:rsidR="00171A7A" w:rsidRPr="00780C86">
        <w:rPr>
          <w:b/>
          <w:sz w:val="28"/>
          <w:szCs w:val="28"/>
        </w:rPr>
        <w:tab/>
      </w:r>
      <w:r w:rsidRPr="00780C86">
        <w:rPr>
          <w:b/>
          <w:sz w:val="28"/>
          <w:szCs w:val="28"/>
        </w:rPr>
        <w:t>ОСНОВНЫЕ ТЕРМИНЫ И ПОНЯТИЯ</w:t>
      </w:r>
    </w:p>
    <w:p w:rsidR="0012316F" w:rsidRDefault="0012316F" w:rsidP="0012316F">
      <w:pPr>
        <w:pStyle w:val="ConsPlusNormal"/>
        <w:tabs>
          <w:tab w:val="left" w:pos="709"/>
        </w:tabs>
        <w:jc w:val="both"/>
        <w:rPr>
          <w:rFonts w:ascii="Times New Roman" w:hAnsi="Times New Roman" w:cs="Times New Roman"/>
          <w:sz w:val="28"/>
          <w:szCs w:val="28"/>
        </w:rPr>
      </w:pPr>
    </w:p>
    <w:p w:rsidR="00BE1A87" w:rsidRPr="00BE1A87" w:rsidRDefault="00BE1A87" w:rsidP="00BE1A87">
      <w:pPr>
        <w:widowControl w:val="0"/>
        <w:autoSpaceDE w:val="0"/>
        <w:autoSpaceDN w:val="0"/>
        <w:ind w:firstLine="540"/>
        <w:jc w:val="both"/>
        <w:rPr>
          <w:sz w:val="28"/>
          <w:szCs w:val="20"/>
        </w:rPr>
      </w:pPr>
      <w:r>
        <w:rPr>
          <w:sz w:val="28"/>
          <w:szCs w:val="20"/>
        </w:rPr>
        <w:t xml:space="preserve">2.1. </w:t>
      </w:r>
      <w:r w:rsidRPr="00BE1A87">
        <w:rPr>
          <w:sz w:val="28"/>
          <w:szCs w:val="20"/>
        </w:rPr>
        <w:t>В Правилах применяются следующие основные понятия:</w:t>
      </w:r>
    </w:p>
    <w:p w:rsidR="00BE1A87" w:rsidRPr="00BE1A87" w:rsidRDefault="00BE1A87" w:rsidP="00BE1A87">
      <w:pPr>
        <w:widowControl w:val="0"/>
        <w:autoSpaceDE w:val="0"/>
        <w:autoSpaceDN w:val="0"/>
        <w:ind w:firstLine="540"/>
        <w:jc w:val="both"/>
        <w:rPr>
          <w:sz w:val="28"/>
          <w:szCs w:val="20"/>
        </w:rPr>
      </w:pPr>
      <w:r w:rsidRPr="00BE1A87">
        <w:rPr>
          <w:sz w:val="28"/>
          <w:szCs w:val="20"/>
        </w:rPr>
        <w:t xml:space="preserve">1) аварийные раскопки - раскопки, проводимые с целью устранения повреждения действующего оборудования и устранения выхода из строя систем коммунального снабжения или отдельных сооружений, оборудования, </w:t>
      </w:r>
      <w:r w:rsidRPr="00BE1A87">
        <w:rPr>
          <w:sz w:val="28"/>
          <w:szCs w:val="20"/>
        </w:rPr>
        <w:lastRenderedPageBreak/>
        <w:t>устройств и повлекшие существенное снижение объемов коммунальных услуг и причинение ущерба окружающей среде, имуществу юридических или физических лиц и здоровью населения;</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 xml:space="preserve">2) 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уровня комфортности условий проживания граждан, по поддержанию и улучшению санитарного и эстетического состояния территории </w:t>
      </w:r>
      <w:r w:rsidR="00780C86">
        <w:rPr>
          <w:sz w:val="28"/>
          <w:szCs w:val="20"/>
        </w:rPr>
        <w:t>поселения</w:t>
      </w:r>
      <w:r w:rsidRPr="00BE1A87">
        <w:rPr>
          <w:sz w:val="28"/>
          <w:szCs w:val="20"/>
        </w:rPr>
        <w:t xml:space="preserve">, по содержанию территорий </w:t>
      </w:r>
      <w:r w:rsidR="00780C86">
        <w:rPr>
          <w:sz w:val="28"/>
          <w:szCs w:val="20"/>
        </w:rPr>
        <w:t>поселения</w:t>
      </w:r>
      <w:r w:rsidRPr="00BE1A87">
        <w:rPr>
          <w:sz w:val="28"/>
          <w:szCs w:val="20"/>
        </w:rPr>
        <w:t xml:space="preserve"> и расположенных на них объектов, в том числе территорий общего пользования, земельных участков, зданий, строений, сооружений, прилегающих территорий;</w:t>
      </w:r>
      <w:proofErr w:type="gramEnd"/>
    </w:p>
    <w:p w:rsidR="00BE1A87" w:rsidRPr="00BE1A87" w:rsidRDefault="00FE13D1" w:rsidP="00BE1A87">
      <w:pPr>
        <w:widowControl w:val="0"/>
        <w:autoSpaceDE w:val="0"/>
        <w:autoSpaceDN w:val="0"/>
        <w:ind w:firstLine="540"/>
        <w:jc w:val="both"/>
        <w:rPr>
          <w:sz w:val="28"/>
          <w:szCs w:val="20"/>
        </w:rPr>
      </w:pPr>
      <w:r>
        <w:rPr>
          <w:sz w:val="28"/>
          <w:szCs w:val="20"/>
        </w:rPr>
        <w:t>3</w:t>
      </w:r>
      <w:r w:rsidR="00BE1A87" w:rsidRPr="00BE1A87">
        <w:rPr>
          <w:sz w:val="28"/>
          <w:szCs w:val="20"/>
        </w:rPr>
        <w:t>) внутриквартальные проезды - проезжая часть территории квартала вне красных линий, используемая как элемент внутриквартальной коммуникационной системы, связанной с улично-дорожной сетью, предназначенная для обслуживания застройки;</w:t>
      </w:r>
    </w:p>
    <w:p w:rsidR="00BE1A87" w:rsidRPr="00BE1A87" w:rsidRDefault="00FE13D1" w:rsidP="00BE1A87">
      <w:pPr>
        <w:widowControl w:val="0"/>
        <w:autoSpaceDE w:val="0"/>
        <w:autoSpaceDN w:val="0"/>
        <w:ind w:firstLine="540"/>
        <w:jc w:val="both"/>
        <w:rPr>
          <w:sz w:val="28"/>
          <w:szCs w:val="20"/>
        </w:rPr>
      </w:pPr>
      <w:r>
        <w:rPr>
          <w:sz w:val="28"/>
          <w:szCs w:val="20"/>
        </w:rPr>
        <w:t>4</w:t>
      </w:r>
      <w:r w:rsidR="00BE1A87" w:rsidRPr="00BE1A87">
        <w:rPr>
          <w:sz w:val="28"/>
          <w:szCs w:val="20"/>
        </w:rPr>
        <w:t xml:space="preserve">) газон - травяной покров, создаваемый посевом семян, </w:t>
      </w:r>
      <w:proofErr w:type="spellStart"/>
      <w:r w:rsidR="00BE1A87" w:rsidRPr="00BE1A87">
        <w:rPr>
          <w:sz w:val="28"/>
          <w:szCs w:val="20"/>
        </w:rPr>
        <w:t>гидропосевом</w:t>
      </w:r>
      <w:proofErr w:type="spellEnd"/>
      <w:r w:rsidR="00BE1A87" w:rsidRPr="00BE1A87">
        <w:rPr>
          <w:sz w:val="28"/>
          <w:szCs w:val="20"/>
        </w:rPr>
        <w:t>, рулонный газон из специально подобранных трав, являющийся фоном для посадок и парковых сооружений и самостоятельным элементом ландшафтной композиции;</w:t>
      </w:r>
    </w:p>
    <w:p w:rsidR="00BE1A87" w:rsidRPr="00BE1A87" w:rsidRDefault="00FE13D1" w:rsidP="00BE1A87">
      <w:pPr>
        <w:widowControl w:val="0"/>
        <w:autoSpaceDE w:val="0"/>
        <w:autoSpaceDN w:val="0"/>
        <w:ind w:firstLine="540"/>
        <w:jc w:val="both"/>
        <w:rPr>
          <w:sz w:val="28"/>
          <w:szCs w:val="20"/>
        </w:rPr>
      </w:pPr>
      <w:r>
        <w:rPr>
          <w:sz w:val="28"/>
          <w:szCs w:val="20"/>
        </w:rPr>
        <w:t>5</w:t>
      </w:r>
      <w:r w:rsidR="00BE1A87" w:rsidRPr="00BE1A87">
        <w:rPr>
          <w:sz w:val="28"/>
          <w:szCs w:val="20"/>
        </w:rPr>
        <w:t>)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улично-дорожной сетью, включая элементы улично-дорожной сети, образующие проезды к территориям, прилегающим к многоквартирным домам;</w:t>
      </w:r>
    </w:p>
    <w:p w:rsidR="009C5B76" w:rsidRPr="009C5B76" w:rsidRDefault="009C5B76" w:rsidP="009C5B76">
      <w:pPr>
        <w:widowControl w:val="0"/>
        <w:autoSpaceDE w:val="0"/>
        <w:autoSpaceDN w:val="0"/>
        <w:ind w:firstLine="540"/>
        <w:jc w:val="both"/>
        <w:rPr>
          <w:sz w:val="28"/>
          <w:szCs w:val="20"/>
        </w:rPr>
      </w:pPr>
      <w:proofErr w:type="gramStart"/>
      <w:r w:rsidRPr="009C5B76">
        <w:rPr>
          <w:sz w:val="28"/>
          <w:szCs w:val="20"/>
        </w:rPr>
        <w:t>6) жидкие бытовые отходы (далее - ЖБО) – хозяйственно-бытовые сточные воды, отводимые управляющими организациями и другими лицами, осуществляющими деятельность по управлению многоквартирными домами, жителями индивидуальных жилых домов и другими абонентами, отводящими преимущественно сточные воды, связанные с хозяйственно-бытовой деятельностью, в отношении которых не устанавливаются нормативы водоотведения (сброса) по составу сточных вод, нормативы допустимых сбросов абонентов, а также сточные воды, отводимые абонентами, для объектов</w:t>
      </w:r>
      <w:proofErr w:type="gramEnd"/>
      <w:r w:rsidRPr="009C5B76">
        <w:rPr>
          <w:sz w:val="28"/>
          <w:szCs w:val="20"/>
        </w:rPr>
        <w:t xml:space="preserve"> которых устанавливаются нормативы водоотведения (сброса) по составу сточных вод, нормативы допустимых сбросов абонентов, и сточные воды, отводимые иными абонентами;</w:t>
      </w:r>
    </w:p>
    <w:p w:rsidR="00BE1A87" w:rsidRPr="00BE1A87" w:rsidRDefault="00BE1A87" w:rsidP="00BE1A87">
      <w:pPr>
        <w:widowControl w:val="0"/>
        <w:autoSpaceDE w:val="0"/>
        <w:autoSpaceDN w:val="0"/>
        <w:ind w:firstLine="540"/>
        <w:jc w:val="both"/>
        <w:rPr>
          <w:sz w:val="28"/>
          <w:szCs w:val="20"/>
        </w:rPr>
      </w:pPr>
      <w:r w:rsidRPr="00BE1A87">
        <w:rPr>
          <w:sz w:val="28"/>
          <w:szCs w:val="20"/>
        </w:rPr>
        <w:t xml:space="preserve">7) зеленые насаждения - древесно-кустарниковая и травянистая растительность естественного и искусственного происхождения, включая растительность, произрастающую в парках, садах и на иных территориях населенных пунктов </w:t>
      </w:r>
      <w:r w:rsidR="00B51C80">
        <w:rPr>
          <w:sz w:val="28"/>
          <w:szCs w:val="20"/>
        </w:rPr>
        <w:t>поселения</w:t>
      </w:r>
      <w:r w:rsidRPr="00BE1A87">
        <w:rPr>
          <w:sz w:val="28"/>
          <w:szCs w:val="20"/>
        </w:rPr>
        <w:t>, образующих его зеленый фонд, в том числе цветники, газоны, отдельно стоящие деревья и кустарники;</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8) земляные работы - работы, связанные с выемкой, укладкой грунта, влекущие нарушение существующего благоустройства территории, в том числе связанные с нарушением конструкции дорог, усовершенствованного или грунтового покрытия территории либо устройством (укладкой) усовершенствованного покрытия дорог и тротуаров;</w:t>
      </w:r>
      <w:proofErr w:type="gramEnd"/>
    </w:p>
    <w:p w:rsidR="00BE1A87" w:rsidRPr="00BE1A87" w:rsidRDefault="00BE1A87" w:rsidP="00BE1A87">
      <w:pPr>
        <w:widowControl w:val="0"/>
        <w:autoSpaceDE w:val="0"/>
        <w:autoSpaceDN w:val="0"/>
        <w:ind w:firstLine="540"/>
        <w:jc w:val="both"/>
        <w:rPr>
          <w:sz w:val="28"/>
          <w:szCs w:val="20"/>
        </w:rPr>
      </w:pPr>
      <w:r w:rsidRPr="00BE1A87">
        <w:rPr>
          <w:sz w:val="28"/>
          <w:szCs w:val="20"/>
        </w:rPr>
        <w:lastRenderedPageBreak/>
        <w:t>9) знак адресации - унифицированный элемент ориентирующей информации с указанием наименования улицы, номера дома, корпуса, подъезда и квартир в нем;</w:t>
      </w:r>
    </w:p>
    <w:p w:rsidR="00BE1A87" w:rsidRPr="00BE1A87" w:rsidRDefault="00BE1A87" w:rsidP="00BE1A87">
      <w:pPr>
        <w:widowControl w:val="0"/>
        <w:autoSpaceDE w:val="0"/>
        <w:autoSpaceDN w:val="0"/>
        <w:ind w:firstLine="540"/>
        <w:jc w:val="both"/>
        <w:rPr>
          <w:sz w:val="28"/>
          <w:szCs w:val="20"/>
        </w:rPr>
      </w:pPr>
      <w:r w:rsidRPr="00BE1A87">
        <w:rPr>
          <w:sz w:val="28"/>
          <w:szCs w:val="20"/>
        </w:rPr>
        <w:t>10) культурно-массовое мероприятие - церемония, театрализованное представление, концертная программа, фестиваль и другие культурно-развлекательные мероприятия, предполагающие повышенное скопление людей, проводимые на территории общего пользования в местах, не предназначенных для этих целей;</w:t>
      </w:r>
    </w:p>
    <w:p w:rsidR="00BE1A87" w:rsidRPr="00BE1A87" w:rsidRDefault="00BE1A87" w:rsidP="00BE1A87">
      <w:pPr>
        <w:widowControl w:val="0"/>
        <w:autoSpaceDE w:val="0"/>
        <w:autoSpaceDN w:val="0"/>
        <w:ind w:firstLine="540"/>
        <w:jc w:val="both"/>
        <w:rPr>
          <w:sz w:val="28"/>
          <w:szCs w:val="20"/>
        </w:rPr>
      </w:pPr>
      <w:r w:rsidRPr="00BE1A87">
        <w:rPr>
          <w:sz w:val="28"/>
          <w:szCs w:val="20"/>
        </w:rPr>
        <w:t>11) кювет - водосточная канава, расположенная вдоль дороги, служащая для отвода поверхностных вод с полотна и откосов выемки дороги;</w:t>
      </w:r>
    </w:p>
    <w:p w:rsidR="00BE1A87" w:rsidRPr="00BE1A87" w:rsidRDefault="00BE1A87" w:rsidP="00BE1A87">
      <w:pPr>
        <w:widowControl w:val="0"/>
        <w:autoSpaceDE w:val="0"/>
        <w:autoSpaceDN w:val="0"/>
        <w:ind w:firstLine="540"/>
        <w:jc w:val="both"/>
        <w:rPr>
          <w:sz w:val="28"/>
          <w:szCs w:val="20"/>
        </w:rPr>
      </w:pPr>
      <w:r w:rsidRPr="00BE1A87">
        <w:rPr>
          <w:sz w:val="28"/>
          <w:szCs w:val="20"/>
        </w:rPr>
        <w:t>1</w:t>
      </w:r>
      <w:r w:rsidR="005F7E56">
        <w:rPr>
          <w:sz w:val="28"/>
          <w:szCs w:val="20"/>
        </w:rPr>
        <w:t>2</w:t>
      </w:r>
      <w:r w:rsidRPr="00BE1A87">
        <w:rPr>
          <w:sz w:val="28"/>
          <w:szCs w:val="20"/>
        </w:rPr>
        <w:t>) ландшафтный парк - объект озеленения, включающий природные и природно-антропогенные комплексы и объекты, имеющие значительную экологическую, эстетическую и историко-культурную ценность, и предназначенный для использования в природоохранных, просветительских, оздоровительных и рекреационных целях;</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1</w:t>
      </w:r>
      <w:r w:rsidR="005F7E56">
        <w:rPr>
          <w:sz w:val="28"/>
          <w:szCs w:val="20"/>
        </w:rPr>
        <w:t>3</w:t>
      </w:r>
      <w:r w:rsidRPr="00BE1A87">
        <w:rPr>
          <w:sz w:val="28"/>
          <w:szCs w:val="20"/>
        </w:rPr>
        <w:t xml:space="preserve">) малая архитектурная форма - элемент декоративного оформления, устройства для оформления мобильного и вертикального озеленения (беседка, ротонда, </w:t>
      </w:r>
      <w:proofErr w:type="spellStart"/>
      <w:r w:rsidRPr="00BE1A87">
        <w:rPr>
          <w:sz w:val="28"/>
          <w:szCs w:val="20"/>
        </w:rPr>
        <w:t>пергола</w:t>
      </w:r>
      <w:proofErr w:type="spellEnd"/>
      <w:r w:rsidRPr="00BE1A87">
        <w:rPr>
          <w:sz w:val="28"/>
          <w:szCs w:val="20"/>
        </w:rPr>
        <w:t>, арка, садово-парковая скульптура, вазон, цветочница, трельяж, шпалера), водное устройство (фонтан, бювет, декоративный водоем), мебель (скамья, диван, кресло, лежак, стол для настольных игр), часы, приствольная решетка, приствольное защитное ограждение, декоративное защитное ограждение, коммунально-бытовое и техническое оборудование (контейнерная площадка, контейнер для сбора бытового мусора, в</w:t>
      </w:r>
      <w:proofErr w:type="gramEnd"/>
      <w:r w:rsidRPr="00BE1A87">
        <w:rPr>
          <w:sz w:val="28"/>
          <w:szCs w:val="20"/>
        </w:rPr>
        <w:t xml:space="preserve"> том числе для раздельного сбора мусора, урна) (далее - МАФ);</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1</w:t>
      </w:r>
      <w:r w:rsidR="005F7E56">
        <w:rPr>
          <w:sz w:val="28"/>
          <w:szCs w:val="20"/>
        </w:rPr>
        <w:t>4</w:t>
      </w:r>
      <w:r w:rsidRPr="00BE1A87">
        <w:rPr>
          <w:sz w:val="28"/>
          <w:szCs w:val="20"/>
        </w:rPr>
        <w:t xml:space="preserve">) мобильные торговые объекты – торговые объекты развозной торговли на колесах (на базе автомобиля, прицепа, велосипеда), предназначенные для неограниченного количества перемещений в пределах срока своей амортизации и технических характеристик и работы в разных местах, или на базе транспортных средств, поставленных на учет в установленном порядке, специально оборудованные для торговой деятельности (автомагазины, автолавки, </w:t>
      </w:r>
      <w:proofErr w:type="spellStart"/>
      <w:r w:rsidRPr="00BE1A87">
        <w:rPr>
          <w:sz w:val="28"/>
          <w:szCs w:val="20"/>
        </w:rPr>
        <w:t>автокафе</w:t>
      </w:r>
      <w:proofErr w:type="spellEnd"/>
      <w:r w:rsidRPr="00BE1A87">
        <w:rPr>
          <w:sz w:val="28"/>
          <w:szCs w:val="20"/>
        </w:rPr>
        <w:t>, автоцистерны, автоприцепы);</w:t>
      </w:r>
      <w:proofErr w:type="gramEnd"/>
    </w:p>
    <w:p w:rsidR="00BE1A87" w:rsidRPr="00BE1A87" w:rsidRDefault="00BE1A87" w:rsidP="00BE1A87">
      <w:pPr>
        <w:widowControl w:val="0"/>
        <w:autoSpaceDE w:val="0"/>
        <w:autoSpaceDN w:val="0"/>
        <w:ind w:firstLine="540"/>
        <w:jc w:val="both"/>
        <w:rPr>
          <w:sz w:val="28"/>
          <w:szCs w:val="20"/>
        </w:rPr>
      </w:pPr>
      <w:r w:rsidRPr="00BE1A87">
        <w:rPr>
          <w:sz w:val="28"/>
          <w:szCs w:val="20"/>
        </w:rPr>
        <w:t>1</w:t>
      </w:r>
      <w:r w:rsidR="005F7E56">
        <w:rPr>
          <w:sz w:val="28"/>
          <w:szCs w:val="20"/>
        </w:rPr>
        <w:t>5</w:t>
      </w:r>
      <w:r w:rsidRPr="00BE1A87">
        <w:rPr>
          <w:sz w:val="28"/>
          <w:szCs w:val="20"/>
        </w:rPr>
        <w:t>)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1</w:t>
      </w:r>
      <w:r w:rsidR="005F7E56">
        <w:rPr>
          <w:sz w:val="28"/>
          <w:szCs w:val="20"/>
        </w:rPr>
        <w:t>6</w:t>
      </w:r>
      <w:r w:rsidRPr="00BE1A87">
        <w:rPr>
          <w:sz w:val="28"/>
          <w:szCs w:val="20"/>
        </w:rPr>
        <w:t>) немаркированные подвесные кабели связи и воздушно-кабельные переходы - кабели связи, размещенные путем крепления к наружным конструкциям дома (фасаду, стене, кровле, парапету, стойке проводного радиовещания, антенне коллективного приема, лифтовой надстройке и иным конструкциям) с помощью анкерных болтов и других приспособлений, для организации воздушных линий связи между домами или соединения (объединения) нескольких домовых узлов связи, имущественную принадлежность которых установить не представляется возможным</w:t>
      </w:r>
      <w:proofErr w:type="gramEnd"/>
      <w:r w:rsidRPr="00BE1A87">
        <w:rPr>
          <w:sz w:val="28"/>
          <w:szCs w:val="20"/>
        </w:rPr>
        <w:t xml:space="preserve"> ввиду отсутствия маркировок (бирок) на отдельно взятом рассматриваемом участке кабеля или на всем кабеле;</w:t>
      </w:r>
    </w:p>
    <w:p w:rsidR="00BE1A87" w:rsidRPr="00BE1A87" w:rsidRDefault="00BE1A87" w:rsidP="00BE1A87">
      <w:pPr>
        <w:widowControl w:val="0"/>
        <w:autoSpaceDE w:val="0"/>
        <w:autoSpaceDN w:val="0"/>
        <w:ind w:firstLine="540"/>
        <w:jc w:val="both"/>
        <w:rPr>
          <w:sz w:val="28"/>
          <w:szCs w:val="20"/>
        </w:rPr>
      </w:pPr>
      <w:r w:rsidRPr="00BE1A87">
        <w:rPr>
          <w:sz w:val="28"/>
          <w:szCs w:val="20"/>
        </w:rPr>
        <w:lastRenderedPageBreak/>
        <w:t>1</w:t>
      </w:r>
      <w:r w:rsidR="005F7E56">
        <w:rPr>
          <w:sz w:val="28"/>
          <w:szCs w:val="20"/>
        </w:rPr>
        <w:t>7</w:t>
      </w:r>
      <w:r w:rsidRPr="00BE1A87">
        <w:rPr>
          <w:sz w:val="28"/>
          <w:szCs w:val="20"/>
        </w:rPr>
        <w:t>) несанкционированная свалка - самовольный (несанкционированный) сброс (размещение) или складирование мусора на площади свыше 10 м</w:t>
      </w:r>
      <w:proofErr w:type="gramStart"/>
      <w:r w:rsidRPr="00BE1A87">
        <w:rPr>
          <w:sz w:val="28"/>
          <w:szCs w:val="20"/>
          <w:vertAlign w:val="superscript"/>
        </w:rPr>
        <w:t>2</w:t>
      </w:r>
      <w:proofErr w:type="gramEnd"/>
      <w:r w:rsidRPr="00BE1A87">
        <w:rPr>
          <w:sz w:val="28"/>
          <w:szCs w:val="20"/>
        </w:rPr>
        <w:t xml:space="preserve"> и объемом свыше 2 м</w:t>
      </w:r>
      <w:r w:rsidRPr="00BE1A87">
        <w:rPr>
          <w:sz w:val="28"/>
          <w:szCs w:val="20"/>
          <w:vertAlign w:val="superscript"/>
        </w:rPr>
        <w:t>3</w:t>
      </w:r>
      <w:r w:rsidRPr="00BE1A87">
        <w:rPr>
          <w:sz w:val="28"/>
          <w:szCs w:val="20"/>
        </w:rPr>
        <w:t xml:space="preserve"> в не отведенных для этих целей местах;</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1</w:t>
      </w:r>
      <w:r w:rsidR="005F7E56">
        <w:rPr>
          <w:sz w:val="28"/>
          <w:szCs w:val="20"/>
        </w:rPr>
        <w:t>8</w:t>
      </w:r>
      <w:r w:rsidRPr="00BE1A87">
        <w:rPr>
          <w:sz w:val="28"/>
          <w:szCs w:val="20"/>
        </w:rPr>
        <w:t>) нестационарный торговый объект - торговый объект, представляющий собой некапитальное строение, сооружение, временное сооружение или временную конструкцию, не связанный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roofErr w:type="gramEnd"/>
    </w:p>
    <w:p w:rsidR="00BE1A87" w:rsidRPr="00BE1A87" w:rsidRDefault="00BE1A87" w:rsidP="00BE1A87">
      <w:pPr>
        <w:widowControl w:val="0"/>
        <w:autoSpaceDE w:val="0"/>
        <w:autoSpaceDN w:val="0"/>
        <w:ind w:firstLine="540"/>
        <w:jc w:val="both"/>
        <w:rPr>
          <w:sz w:val="28"/>
          <w:szCs w:val="20"/>
        </w:rPr>
      </w:pPr>
      <w:r w:rsidRPr="00BE1A87">
        <w:rPr>
          <w:sz w:val="28"/>
          <w:szCs w:val="20"/>
        </w:rPr>
        <w:t>1</w:t>
      </w:r>
      <w:r w:rsidR="005F7E56">
        <w:rPr>
          <w:sz w:val="28"/>
          <w:szCs w:val="20"/>
        </w:rPr>
        <w:t>9</w:t>
      </w:r>
      <w:r w:rsidRPr="00BE1A87">
        <w:rPr>
          <w:sz w:val="28"/>
          <w:szCs w:val="20"/>
        </w:rPr>
        <w:t>) объекты благоустройства - территории различного функционального назначения, на которых осуществляется деятельность по благоустройству;</w:t>
      </w:r>
    </w:p>
    <w:p w:rsidR="00BE1A87" w:rsidRPr="00BE1A87" w:rsidRDefault="005F7E56" w:rsidP="00BE1A87">
      <w:pPr>
        <w:widowControl w:val="0"/>
        <w:autoSpaceDE w:val="0"/>
        <w:autoSpaceDN w:val="0"/>
        <w:ind w:firstLine="540"/>
        <w:jc w:val="both"/>
        <w:rPr>
          <w:sz w:val="28"/>
          <w:szCs w:val="20"/>
        </w:rPr>
      </w:pPr>
      <w:r>
        <w:rPr>
          <w:sz w:val="28"/>
          <w:szCs w:val="20"/>
        </w:rPr>
        <w:t>20</w:t>
      </w:r>
      <w:r w:rsidR="00BE1A87" w:rsidRPr="00BE1A87">
        <w:rPr>
          <w:sz w:val="28"/>
          <w:szCs w:val="20"/>
        </w:rPr>
        <w:t>) объект озеленения - озелененная территория, созданная с учетом принципов ландшафтной архитектуры, которая может включать в себя в соответствии со статусом, категорией и видом все необходимые элементы благоустройства (дорожно-</w:t>
      </w:r>
      <w:proofErr w:type="spellStart"/>
      <w:r w:rsidR="00BE1A87" w:rsidRPr="00BE1A87">
        <w:rPr>
          <w:sz w:val="28"/>
          <w:szCs w:val="20"/>
        </w:rPr>
        <w:t>тропиночную</w:t>
      </w:r>
      <w:proofErr w:type="spellEnd"/>
      <w:r w:rsidR="00BE1A87" w:rsidRPr="00BE1A87">
        <w:rPr>
          <w:sz w:val="28"/>
          <w:szCs w:val="20"/>
        </w:rPr>
        <w:t xml:space="preserve"> сеть, площадки, скамейки, малые архитектурные формы, иные элементы благоустройства);</w:t>
      </w:r>
    </w:p>
    <w:p w:rsidR="00BE1A87" w:rsidRPr="00BE1A87" w:rsidRDefault="00BE1A87" w:rsidP="00BE1A87">
      <w:pPr>
        <w:widowControl w:val="0"/>
        <w:autoSpaceDE w:val="0"/>
        <w:autoSpaceDN w:val="0"/>
        <w:ind w:firstLine="540"/>
        <w:jc w:val="both"/>
        <w:rPr>
          <w:sz w:val="28"/>
          <w:szCs w:val="20"/>
        </w:rPr>
      </w:pPr>
      <w:r w:rsidRPr="00BE1A87">
        <w:rPr>
          <w:sz w:val="28"/>
          <w:szCs w:val="20"/>
        </w:rPr>
        <w:t>2</w:t>
      </w:r>
      <w:r w:rsidR="005F7E56">
        <w:rPr>
          <w:sz w:val="28"/>
          <w:szCs w:val="20"/>
        </w:rPr>
        <w:t>1</w:t>
      </w:r>
      <w:r w:rsidRPr="00BE1A87">
        <w:rPr>
          <w:sz w:val="28"/>
          <w:szCs w:val="20"/>
        </w:rPr>
        <w:t>) обязательная информационная вывеска - объекты для размещения информации об организации, индивидуальном предпринимателе в целях уведомления неопределенного круга лиц о месте своего расположения: фирменное наименование (наименование), место нахождения (адрес), режим работы;</w:t>
      </w:r>
    </w:p>
    <w:p w:rsidR="00BE1A87" w:rsidRPr="00BE1A87" w:rsidRDefault="00810705" w:rsidP="00BE1A87">
      <w:pPr>
        <w:widowControl w:val="0"/>
        <w:autoSpaceDE w:val="0"/>
        <w:autoSpaceDN w:val="0"/>
        <w:ind w:firstLine="540"/>
        <w:jc w:val="both"/>
        <w:rPr>
          <w:sz w:val="28"/>
          <w:szCs w:val="20"/>
        </w:rPr>
      </w:pPr>
      <w:proofErr w:type="gramStart"/>
      <w:r>
        <w:rPr>
          <w:sz w:val="28"/>
          <w:szCs w:val="20"/>
        </w:rPr>
        <w:t>22) о</w:t>
      </w:r>
      <w:r w:rsidR="00BE1A87" w:rsidRPr="00BE1A87">
        <w:rPr>
          <w:sz w:val="28"/>
          <w:szCs w:val="20"/>
        </w:rPr>
        <w:t xml:space="preserve">зелененные территории </w:t>
      </w:r>
      <w:r w:rsidR="00780C86">
        <w:rPr>
          <w:sz w:val="28"/>
          <w:szCs w:val="20"/>
        </w:rPr>
        <w:t>поселения</w:t>
      </w:r>
      <w:r w:rsidR="00BE1A87" w:rsidRPr="00BE1A87">
        <w:rPr>
          <w:sz w:val="28"/>
          <w:szCs w:val="20"/>
        </w:rPr>
        <w:t xml:space="preserve"> - территории в границах населенных пунктов </w:t>
      </w:r>
      <w:r w:rsidR="00780C86">
        <w:rPr>
          <w:sz w:val="28"/>
          <w:szCs w:val="20"/>
        </w:rPr>
        <w:t>поселения</w:t>
      </w:r>
      <w:r w:rsidR="00BE1A87" w:rsidRPr="00BE1A87">
        <w:rPr>
          <w:sz w:val="28"/>
          <w:szCs w:val="20"/>
        </w:rPr>
        <w:t>, покрытые древесно-кустарниковой и травянистой растительностью, в том числе территории исторического озелене</w:t>
      </w:r>
      <w:r w:rsidR="00B51C80">
        <w:rPr>
          <w:sz w:val="28"/>
          <w:szCs w:val="20"/>
        </w:rPr>
        <w:t xml:space="preserve">ния, ландшафтные парки, парки, </w:t>
      </w:r>
      <w:r w:rsidR="00BE1A87" w:rsidRPr="00BE1A87">
        <w:rPr>
          <w:sz w:val="28"/>
          <w:szCs w:val="20"/>
        </w:rPr>
        <w:t xml:space="preserve"> сады, аллеи, озелененные берега рек, ручьев, озер, прудов, территории зеленых насаждений в составе участков жилого, общественно-делового, социального, производственного, инженерно-транспортного назначения, используемые для выполнения рекреационных, санитарно-защитных, </w:t>
      </w:r>
      <w:proofErr w:type="spellStart"/>
      <w:r w:rsidR="00BE1A87" w:rsidRPr="00BE1A87">
        <w:rPr>
          <w:sz w:val="28"/>
          <w:szCs w:val="20"/>
        </w:rPr>
        <w:t>средоформирующих</w:t>
      </w:r>
      <w:proofErr w:type="spellEnd"/>
      <w:r w:rsidR="00BE1A87" w:rsidRPr="00BE1A87">
        <w:rPr>
          <w:sz w:val="28"/>
          <w:szCs w:val="20"/>
        </w:rPr>
        <w:t>, микроклиматических, природоохранных и иных экологических функций, а также в декоративных</w:t>
      </w:r>
      <w:proofErr w:type="gramEnd"/>
      <w:r w:rsidR="00BE1A87" w:rsidRPr="00BE1A87">
        <w:rPr>
          <w:sz w:val="28"/>
          <w:szCs w:val="20"/>
        </w:rPr>
        <w:t xml:space="preserve"> </w:t>
      </w:r>
      <w:proofErr w:type="gramStart"/>
      <w:r w:rsidR="00BE1A87" w:rsidRPr="00BE1A87">
        <w:rPr>
          <w:sz w:val="28"/>
          <w:szCs w:val="20"/>
        </w:rPr>
        <w:t>целях</w:t>
      </w:r>
      <w:proofErr w:type="gramEnd"/>
      <w:r w:rsidR="00BE1A87" w:rsidRPr="00BE1A87">
        <w:rPr>
          <w:sz w:val="28"/>
          <w:szCs w:val="20"/>
        </w:rPr>
        <w:t xml:space="preserve">. Озелененные территории </w:t>
      </w:r>
      <w:r w:rsidR="00780C86">
        <w:rPr>
          <w:sz w:val="28"/>
          <w:szCs w:val="20"/>
        </w:rPr>
        <w:t>поселения</w:t>
      </w:r>
      <w:r w:rsidR="00BE1A87" w:rsidRPr="00BE1A87">
        <w:rPr>
          <w:sz w:val="28"/>
          <w:szCs w:val="20"/>
        </w:rPr>
        <w:t xml:space="preserve"> являются составной частью природного ко</w:t>
      </w:r>
      <w:r>
        <w:rPr>
          <w:sz w:val="28"/>
          <w:szCs w:val="20"/>
        </w:rPr>
        <w:t xml:space="preserve">мплекса и зеленого фонда </w:t>
      </w:r>
      <w:r w:rsidR="002C1582">
        <w:rPr>
          <w:sz w:val="28"/>
          <w:szCs w:val="20"/>
        </w:rPr>
        <w:t>посе</w:t>
      </w:r>
      <w:r w:rsidR="00E27AE1">
        <w:rPr>
          <w:sz w:val="28"/>
          <w:szCs w:val="20"/>
        </w:rPr>
        <w:t>ления</w:t>
      </w:r>
      <w:r>
        <w:rPr>
          <w:sz w:val="28"/>
          <w:szCs w:val="20"/>
        </w:rPr>
        <w:t>;</w:t>
      </w:r>
    </w:p>
    <w:p w:rsidR="00BE1A87" w:rsidRPr="00BE1A87" w:rsidRDefault="00810705" w:rsidP="00BE1A87">
      <w:pPr>
        <w:widowControl w:val="0"/>
        <w:autoSpaceDE w:val="0"/>
        <w:autoSpaceDN w:val="0"/>
        <w:ind w:firstLine="540"/>
        <w:jc w:val="both"/>
        <w:rPr>
          <w:sz w:val="28"/>
          <w:szCs w:val="20"/>
        </w:rPr>
      </w:pPr>
      <w:r>
        <w:rPr>
          <w:sz w:val="28"/>
          <w:szCs w:val="20"/>
        </w:rPr>
        <w:t>23) о</w:t>
      </w:r>
      <w:r w:rsidR="00BE1A87" w:rsidRPr="00BE1A87">
        <w:rPr>
          <w:sz w:val="28"/>
          <w:szCs w:val="20"/>
        </w:rPr>
        <w:t>сновная территория - земельный участок, принадлежащий физическому или юридическому лицу на правах, предусмотренных действующим зако</w:t>
      </w:r>
      <w:r>
        <w:rPr>
          <w:sz w:val="28"/>
          <w:szCs w:val="20"/>
        </w:rPr>
        <w:t>нодательством.</w:t>
      </w:r>
      <w:r w:rsidR="00BE1A87" w:rsidRPr="00BE1A87">
        <w:rPr>
          <w:sz w:val="28"/>
          <w:szCs w:val="20"/>
        </w:rPr>
        <w:t xml:space="preserve"> </w:t>
      </w:r>
      <w:r>
        <w:rPr>
          <w:sz w:val="28"/>
          <w:szCs w:val="20"/>
        </w:rPr>
        <w:t>В</w:t>
      </w:r>
      <w:r w:rsidR="00BE1A87" w:rsidRPr="00BE1A87">
        <w:rPr>
          <w:sz w:val="28"/>
          <w:szCs w:val="20"/>
        </w:rPr>
        <w:t xml:space="preserve"> случае</w:t>
      </w:r>
      <w:proofErr w:type="gramStart"/>
      <w:r w:rsidR="00BE1A87" w:rsidRPr="00BE1A87">
        <w:rPr>
          <w:sz w:val="28"/>
          <w:szCs w:val="20"/>
        </w:rPr>
        <w:t>,</w:t>
      </w:r>
      <w:proofErr w:type="gramEnd"/>
      <w:r w:rsidR="00BE1A87" w:rsidRPr="00BE1A87">
        <w:rPr>
          <w:sz w:val="28"/>
          <w:szCs w:val="20"/>
        </w:rPr>
        <w:t xml:space="preserve"> если земельный участок не образован и в отношении него не проведен государственный кадастровый учет</w:t>
      </w:r>
      <w:r w:rsidR="00461011">
        <w:rPr>
          <w:sz w:val="28"/>
          <w:szCs w:val="20"/>
        </w:rPr>
        <w:t xml:space="preserve"> </w:t>
      </w:r>
      <w:r w:rsidR="00BE1A87" w:rsidRPr="00BE1A87">
        <w:rPr>
          <w:sz w:val="28"/>
          <w:szCs w:val="20"/>
        </w:rPr>
        <w:t>- территория, необходимая для эксплуатации здания, строения, сооружения, в том числе внесенная в технический паспорт объекта или определенная планом земельного участка, прил</w:t>
      </w:r>
      <w:r w:rsidR="005A4726">
        <w:rPr>
          <w:sz w:val="28"/>
          <w:szCs w:val="20"/>
        </w:rPr>
        <w:t>агаемым к техническому паспорту;</w:t>
      </w:r>
    </w:p>
    <w:p w:rsidR="00BE1A87" w:rsidRPr="00BE1A87" w:rsidRDefault="005A4726" w:rsidP="00BE1A87">
      <w:pPr>
        <w:widowControl w:val="0"/>
        <w:autoSpaceDE w:val="0"/>
        <w:autoSpaceDN w:val="0"/>
        <w:ind w:firstLine="540"/>
        <w:jc w:val="both"/>
        <w:rPr>
          <w:sz w:val="28"/>
          <w:szCs w:val="20"/>
        </w:rPr>
      </w:pPr>
      <w:r>
        <w:rPr>
          <w:sz w:val="28"/>
          <w:szCs w:val="20"/>
        </w:rPr>
        <w:t xml:space="preserve">24) </w:t>
      </w:r>
      <w:r w:rsidR="00B32B01">
        <w:rPr>
          <w:sz w:val="28"/>
          <w:szCs w:val="20"/>
        </w:rPr>
        <w:t>о</w:t>
      </w:r>
      <w:r w:rsidR="00BE1A87" w:rsidRPr="00BE1A87">
        <w:rPr>
          <w:sz w:val="28"/>
          <w:szCs w:val="20"/>
        </w:rPr>
        <w:t>хранная зона геодезического пункта на местности - квадрат размерами 4 x 4 метра, стороны которого ориентированы по сторонам света. Центром геодезического пункта является центральная точка квадрата (то</w:t>
      </w:r>
      <w:r>
        <w:rPr>
          <w:sz w:val="28"/>
          <w:szCs w:val="20"/>
        </w:rPr>
        <w:t>чка пересечения его диагоналей);</w:t>
      </w:r>
    </w:p>
    <w:p w:rsidR="00BE1A87" w:rsidRPr="00BE1A87" w:rsidRDefault="005A4726" w:rsidP="00BE1A87">
      <w:pPr>
        <w:widowControl w:val="0"/>
        <w:autoSpaceDE w:val="0"/>
        <w:autoSpaceDN w:val="0"/>
        <w:ind w:firstLine="540"/>
        <w:jc w:val="both"/>
        <w:rPr>
          <w:sz w:val="28"/>
          <w:szCs w:val="20"/>
        </w:rPr>
      </w:pPr>
      <w:r>
        <w:rPr>
          <w:sz w:val="28"/>
          <w:szCs w:val="20"/>
        </w:rPr>
        <w:t>25) п</w:t>
      </w:r>
      <w:r w:rsidR="00BE1A87" w:rsidRPr="00BE1A87">
        <w:rPr>
          <w:sz w:val="28"/>
          <w:szCs w:val="20"/>
        </w:rPr>
        <w:t>ешеходные коммуникации - тротуары, аллеи, дорожки, тропинки, необходимые для связи объектов и площадок с остановками общественного транспорта, рекреа</w:t>
      </w:r>
      <w:r>
        <w:rPr>
          <w:sz w:val="28"/>
          <w:szCs w:val="20"/>
        </w:rPr>
        <w:t>ционными и другими территориями;</w:t>
      </w:r>
    </w:p>
    <w:p w:rsidR="00BE1A87" w:rsidRPr="00BE1A87" w:rsidRDefault="005A4726" w:rsidP="00BE1A87">
      <w:pPr>
        <w:widowControl w:val="0"/>
        <w:autoSpaceDE w:val="0"/>
        <w:autoSpaceDN w:val="0"/>
        <w:ind w:firstLine="540"/>
        <w:jc w:val="both"/>
        <w:rPr>
          <w:sz w:val="28"/>
          <w:szCs w:val="20"/>
        </w:rPr>
      </w:pPr>
      <w:r>
        <w:rPr>
          <w:sz w:val="28"/>
          <w:szCs w:val="20"/>
        </w:rPr>
        <w:t>26) п</w:t>
      </w:r>
      <w:r w:rsidR="00BE1A87" w:rsidRPr="00BE1A87">
        <w:rPr>
          <w:sz w:val="28"/>
          <w:szCs w:val="20"/>
        </w:rPr>
        <w:t xml:space="preserve">лощадка для выгула собак - площадка, расположенная в специально </w:t>
      </w:r>
      <w:r w:rsidR="00BE1A87" w:rsidRPr="00BE1A87">
        <w:rPr>
          <w:sz w:val="28"/>
          <w:szCs w:val="20"/>
        </w:rPr>
        <w:lastRenderedPageBreak/>
        <w:t>отведенном для этих целей месте, огороженном решетчатым или сетчатым забором,</w:t>
      </w:r>
      <w:r>
        <w:rPr>
          <w:sz w:val="28"/>
          <w:szCs w:val="20"/>
        </w:rPr>
        <w:t xml:space="preserve"> оборудованная для выгула собак;</w:t>
      </w:r>
    </w:p>
    <w:p w:rsidR="00BE1A87" w:rsidRPr="00BE1A87" w:rsidRDefault="00183221" w:rsidP="00BE1A87">
      <w:pPr>
        <w:widowControl w:val="0"/>
        <w:autoSpaceDE w:val="0"/>
        <w:autoSpaceDN w:val="0"/>
        <w:ind w:firstLine="540"/>
        <w:jc w:val="both"/>
        <w:rPr>
          <w:sz w:val="28"/>
          <w:szCs w:val="20"/>
        </w:rPr>
      </w:pPr>
      <w:r>
        <w:rPr>
          <w:sz w:val="28"/>
          <w:szCs w:val="20"/>
        </w:rPr>
        <w:t>2</w:t>
      </w:r>
      <w:r w:rsidR="00B32B01">
        <w:rPr>
          <w:sz w:val="28"/>
          <w:szCs w:val="20"/>
        </w:rPr>
        <w:t>7</w:t>
      </w:r>
      <w:r>
        <w:rPr>
          <w:sz w:val="28"/>
          <w:szCs w:val="20"/>
        </w:rPr>
        <w:t>) п</w:t>
      </w:r>
      <w:r w:rsidR="00BE1A87" w:rsidRPr="00BE1A87">
        <w:rPr>
          <w:sz w:val="28"/>
          <w:szCs w:val="20"/>
        </w:rPr>
        <w:t xml:space="preserve">ридомовая территория - земельный участок, поставленный на государственный кадастровый учет, под существующим многоквартирным домом. </w:t>
      </w:r>
      <w:proofErr w:type="gramStart"/>
      <w:r w:rsidR="00BE1A87" w:rsidRPr="00BE1A87">
        <w:rPr>
          <w:sz w:val="28"/>
          <w:szCs w:val="20"/>
        </w:rPr>
        <w:t>В случае если земельный участок под многоквартирным домом не поставлен на государственный кадастровый учет, придомовой территорией считается земельный участок,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в том числе парковками (парковочными местами), тротуарами, проездами к территории, прил</w:t>
      </w:r>
      <w:r w:rsidR="00760491">
        <w:rPr>
          <w:sz w:val="28"/>
          <w:szCs w:val="20"/>
        </w:rPr>
        <w:t>егающей к многоквартирному дому;</w:t>
      </w:r>
      <w:proofErr w:type="gramEnd"/>
    </w:p>
    <w:p w:rsidR="00BE1A87" w:rsidRPr="00BE1A87" w:rsidRDefault="00760491" w:rsidP="00BE1A87">
      <w:pPr>
        <w:widowControl w:val="0"/>
        <w:autoSpaceDE w:val="0"/>
        <w:autoSpaceDN w:val="0"/>
        <w:ind w:firstLine="540"/>
        <w:jc w:val="both"/>
        <w:rPr>
          <w:sz w:val="28"/>
          <w:szCs w:val="20"/>
        </w:rPr>
      </w:pPr>
      <w:r>
        <w:rPr>
          <w:sz w:val="28"/>
          <w:szCs w:val="20"/>
        </w:rPr>
        <w:t>2</w:t>
      </w:r>
      <w:r w:rsidR="00B32B01">
        <w:rPr>
          <w:sz w:val="28"/>
          <w:szCs w:val="20"/>
        </w:rPr>
        <w:t>8</w:t>
      </w:r>
      <w:r>
        <w:rPr>
          <w:sz w:val="28"/>
          <w:szCs w:val="20"/>
        </w:rPr>
        <w:t>) п</w:t>
      </w:r>
      <w:r w:rsidR="00BE1A87" w:rsidRPr="00BE1A87">
        <w:rPr>
          <w:sz w:val="28"/>
          <w:szCs w:val="20"/>
        </w:rPr>
        <w:t>рикорневое пространство (прикорневая зона) зеленых насаждений (деревьев) - участок под деревом, равный площади проекции кр</w:t>
      </w:r>
      <w:r>
        <w:rPr>
          <w:sz w:val="28"/>
          <w:szCs w:val="20"/>
        </w:rPr>
        <w:t>оны на землю плюс 1,50 м наружу;</w:t>
      </w:r>
    </w:p>
    <w:p w:rsidR="00BE1A87" w:rsidRPr="00BE1A87" w:rsidRDefault="00B32B01" w:rsidP="00BE1A87">
      <w:pPr>
        <w:widowControl w:val="0"/>
        <w:autoSpaceDE w:val="0"/>
        <w:autoSpaceDN w:val="0"/>
        <w:ind w:firstLine="540"/>
        <w:jc w:val="both"/>
        <w:rPr>
          <w:sz w:val="28"/>
          <w:szCs w:val="20"/>
        </w:rPr>
      </w:pPr>
      <w:r>
        <w:rPr>
          <w:sz w:val="28"/>
          <w:szCs w:val="20"/>
        </w:rPr>
        <w:t>29</w:t>
      </w:r>
      <w:r w:rsidR="00760491">
        <w:rPr>
          <w:sz w:val="28"/>
          <w:szCs w:val="20"/>
        </w:rPr>
        <w:t>) п</w:t>
      </w:r>
      <w:r w:rsidR="00BE1A87" w:rsidRPr="00BE1A87">
        <w:rPr>
          <w:sz w:val="28"/>
          <w:szCs w:val="20"/>
        </w:rPr>
        <w:t xml:space="preserve">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00BE1A87" w:rsidRPr="00BE1A87">
        <w:rPr>
          <w:sz w:val="28"/>
          <w:szCs w:val="20"/>
        </w:rPr>
        <w:t>границы</w:t>
      </w:r>
      <w:proofErr w:type="gramEnd"/>
      <w:r w:rsidR="00BE1A87" w:rsidRPr="00BE1A87">
        <w:rPr>
          <w:sz w:val="28"/>
          <w:szCs w:val="20"/>
        </w:rPr>
        <w:t xml:space="preserve"> которой определены в соответствии с главой 1</w:t>
      </w:r>
      <w:r w:rsidR="00760491">
        <w:rPr>
          <w:sz w:val="28"/>
          <w:szCs w:val="20"/>
        </w:rPr>
        <w:t>6</w:t>
      </w:r>
      <w:r w:rsidR="00BE1A87" w:rsidRPr="00BE1A87">
        <w:rPr>
          <w:sz w:val="28"/>
          <w:szCs w:val="20"/>
        </w:rPr>
        <w:t xml:space="preserve"> настоящих Правил.</w:t>
      </w:r>
    </w:p>
    <w:p w:rsidR="00BE1A87" w:rsidRPr="00BE1A87" w:rsidRDefault="00787EF0" w:rsidP="00BE1A87">
      <w:pPr>
        <w:widowControl w:val="0"/>
        <w:autoSpaceDE w:val="0"/>
        <w:autoSpaceDN w:val="0"/>
        <w:ind w:firstLine="540"/>
        <w:jc w:val="both"/>
        <w:rPr>
          <w:sz w:val="28"/>
          <w:szCs w:val="20"/>
        </w:rPr>
      </w:pPr>
      <w:r>
        <w:rPr>
          <w:sz w:val="28"/>
          <w:szCs w:val="20"/>
        </w:rPr>
        <w:t>3</w:t>
      </w:r>
      <w:r w:rsidR="00B32B01">
        <w:rPr>
          <w:sz w:val="28"/>
          <w:szCs w:val="20"/>
        </w:rPr>
        <w:t>0</w:t>
      </w:r>
      <w:r>
        <w:rPr>
          <w:sz w:val="28"/>
          <w:szCs w:val="20"/>
        </w:rPr>
        <w:t>) п</w:t>
      </w:r>
      <w:r w:rsidR="00BE1A87" w:rsidRPr="00BE1A87">
        <w:rPr>
          <w:sz w:val="28"/>
          <w:szCs w:val="20"/>
        </w:rPr>
        <w:t xml:space="preserve">роект благоустройства - документация, разрабатываемая с целью определения комплекса мероприятий по благоустройству территории, отображающая принятые решения по организации и размещению элементов благоустройства, содержащая материалы </w:t>
      </w:r>
      <w:r>
        <w:rPr>
          <w:sz w:val="28"/>
          <w:szCs w:val="20"/>
        </w:rPr>
        <w:t>в текстовой и графической форме;</w:t>
      </w:r>
    </w:p>
    <w:p w:rsidR="00BE1A87" w:rsidRPr="00BE1A87" w:rsidRDefault="00A8167E" w:rsidP="00BE1A87">
      <w:pPr>
        <w:widowControl w:val="0"/>
        <w:autoSpaceDE w:val="0"/>
        <w:autoSpaceDN w:val="0"/>
        <w:ind w:firstLine="540"/>
        <w:jc w:val="both"/>
        <w:rPr>
          <w:sz w:val="28"/>
          <w:szCs w:val="20"/>
        </w:rPr>
      </w:pPr>
      <w:r>
        <w:rPr>
          <w:sz w:val="28"/>
          <w:szCs w:val="20"/>
        </w:rPr>
        <w:t>3</w:t>
      </w:r>
      <w:r w:rsidR="00B32B01">
        <w:rPr>
          <w:sz w:val="28"/>
          <w:szCs w:val="20"/>
        </w:rPr>
        <w:t>1</w:t>
      </w:r>
      <w:r>
        <w:rPr>
          <w:sz w:val="28"/>
          <w:szCs w:val="20"/>
        </w:rPr>
        <w:t xml:space="preserve">) </w:t>
      </w:r>
      <w:proofErr w:type="spellStart"/>
      <w:r>
        <w:rPr>
          <w:sz w:val="28"/>
          <w:szCs w:val="20"/>
        </w:rPr>
        <w:t>п</w:t>
      </w:r>
      <w:r w:rsidR="00BE1A87" w:rsidRPr="00BE1A87">
        <w:rPr>
          <w:sz w:val="28"/>
          <w:szCs w:val="20"/>
        </w:rPr>
        <w:t>ротивогололедные</w:t>
      </w:r>
      <w:proofErr w:type="spellEnd"/>
      <w:r w:rsidR="00BE1A87" w:rsidRPr="00BE1A87">
        <w:rPr>
          <w:sz w:val="28"/>
          <w:szCs w:val="20"/>
        </w:rPr>
        <w:t xml:space="preserve"> материалы - твердые, жидкие или комбинированные материалы, применяемые для борьбы с зимней скользкостью на объектах улично-дорожной сети, внутр</w:t>
      </w:r>
      <w:r>
        <w:rPr>
          <w:sz w:val="28"/>
          <w:szCs w:val="20"/>
        </w:rPr>
        <w:t>иквартальных дорогах и проездах;</w:t>
      </w:r>
    </w:p>
    <w:p w:rsidR="00BE1A87" w:rsidRPr="00BE1A87" w:rsidRDefault="00A8167E" w:rsidP="00BE1A87">
      <w:pPr>
        <w:widowControl w:val="0"/>
        <w:autoSpaceDE w:val="0"/>
        <w:autoSpaceDN w:val="0"/>
        <w:ind w:firstLine="540"/>
        <w:jc w:val="both"/>
        <w:rPr>
          <w:sz w:val="28"/>
          <w:szCs w:val="20"/>
        </w:rPr>
      </w:pPr>
      <w:r>
        <w:rPr>
          <w:sz w:val="28"/>
          <w:szCs w:val="20"/>
        </w:rPr>
        <w:t>3</w:t>
      </w:r>
      <w:r w:rsidR="00B32B01">
        <w:rPr>
          <w:sz w:val="28"/>
          <w:szCs w:val="20"/>
        </w:rPr>
        <w:t>2</w:t>
      </w:r>
      <w:r>
        <w:rPr>
          <w:sz w:val="28"/>
          <w:szCs w:val="20"/>
        </w:rPr>
        <w:t xml:space="preserve">) </w:t>
      </w:r>
      <w:proofErr w:type="spellStart"/>
      <w:r>
        <w:rPr>
          <w:sz w:val="28"/>
          <w:szCs w:val="20"/>
        </w:rPr>
        <w:t>п</w:t>
      </w:r>
      <w:r w:rsidR="00BE1A87" w:rsidRPr="00BE1A87">
        <w:rPr>
          <w:sz w:val="28"/>
          <w:szCs w:val="20"/>
        </w:rPr>
        <w:t>ротивогололедные</w:t>
      </w:r>
      <w:proofErr w:type="spellEnd"/>
      <w:r w:rsidR="00BE1A87" w:rsidRPr="00BE1A87">
        <w:rPr>
          <w:sz w:val="28"/>
          <w:szCs w:val="20"/>
        </w:rPr>
        <w:t xml:space="preserve"> реагенты - химические </w:t>
      </w:r>
      <w:proofErr w:type="spellStart"/>
      <w:r w:rsidR="00BE1A87" w:rsidRPr="00BE1A87">
        <w:rPr>
          <w:sz w:val="28"/>
          <w:szCs w:val="20"/>
        </w:rPr>
        <w:t>противогололедные</w:t>
      </w:r>
      <w:proofErr w:type="spellEnd"/>
      <w:r w:rsidR="00BE1A87" w:rsidRPr="00BE1A87">
        <w:rPr>
          <w:sz w:val="28"/>
          <w:szCs w:val="20"/>
        </w:rPr>
        <w:t xml:space="preserve"> материалы, способные плавить снежные, ледяные и снежно-ледяные образования на проезжей части, укрепленных обочинах, площадках отдыха, остановках маршрутного транспорта, тротуарах и пеш</w:t>
      </w:r>
      <w:r>
        <w:rPr>
          <w:sz w:val="28"/>
          <w:szCs w:val="20"/>
        </w:rPr>
        <w:t>еходных (велосипедных) дорожках;</w:t>
      </w:r>
    </w:p>
    <w:p w:rsidR="00BE1A87" w:rsidRPr="00BE1A87" w:rsidRDefault="00A8167E" w:rsidP="00BE1A87">
      <w:pPr>
        <w:widowControl w:val="0"/>
        <w:autoSpaceDE w:val="0"/>
        <w:autoSpaceDN w:val="0"/>
        <w:ind w:firstLine="540"/>
        <w:jc w:val="both"/>
        <w:rPr>
          <w:sz w:val="28"/>
          <w:szCs w:val="20"/>
        </w:rPr>
      </w:pPr>
      <w:proofErr w:type="gramStart"/>
      <w:r>
        <w:rPr>
          <w:sz w:val="28"/>
          <w:szCs w:val="20"/>
        </w:rPr>
        <w:t>3</w:t>
      </w:r>
      <w:r w:rsidR="00B32B01">
        <w:rPr>
          <w:sz w:val="28"/>
          <w:szCs w:val="20"/>
        </w:rPr>
        <w:t>3</w:t>
      </w:r>
      <w:r>
        <w:rPr>
          <w:sz w:val="28"/>
          <w:szCs w:val="20"/>
        </w:rPr>
        <w:t>) р</w:t>
      </w:r>
      <w:r w:rsidR="00BE1A87" w:rsidRPr="00BE1A87">
        <w:rPr>
          <w:sz w:val="28"/>
          <w:szCs w:val="20"/>
        </w:rPr>
        <w:t xml:space="preserve">азукомплектованное транспортное средство - транспортное средство, у которого отсутствуют одна или несколько кузовных деталей, предусмотренных конструкцией (капот, крышка багажника, дверь, замок двери кузова или кабины, запор горловин цистерн, пробки топливного бака), и (или) отсутствует одно или несколько стекол, внешних световых приборов, колес, шин, а также </w:t>
      </w:r>
      <w:r>
        <w:rPr>
          <w:sz w:val="28"/>
          <w:szCs w:val="20"/>
        </w:rPr>
        <w:t>сгоревшее транспортное средство;</w:t>
      </w:r>
      <w:proofErr w:type="gramEnd"/>
    </w:p>
    <w:p w:rsidR="00BE1A87" w:rsidRPr="00BE1A87" w:rsidRDefault="00A03560" w:rsidP="00BE1A87">
      <w:pPr>
        <w:widowControl w:val="0"/>
        <w:autoSpaceDE w:val="0"/>
        <w:autoSpaceDN w:val="0"/>
        <w:ind w:firstLine="540"/>
        <w:jc w:val="both"/>
        <w:rPr>
          <w:sz w:val="28"/>
          <w:szCs w:val="20"/>
        </w:rPr>
      </w:pPr>
      <w:proofErr w:type="gramStart"/>
      <w:r>
        <w:rPr>
          <w:sz w:val="28"/>
          <w:szCs w:val="20"/>
        </w:rPr>
        <w:t>3</w:t>
      </w:r>
      <w:r w:rsidR="00B32B01">
        <w:rPr>
          <w:sz w:val="28"/>
          <w:szCs w:val="20"/>
        </w:rPr>
        <w:t>4</w:t>
      </w:r>
      <w:r>
        <w:rPr>
          <w:sz w:val="28"/>
          <w:szCs w:val="20"/>
        </w:rPr>
        <w:t>) р</w:t>
      </w:r>
      <w:r w:rsidR="00BE1A87" w:rsidRPr="00BE1A87">
        <w:rPr>
          <w:sz w:val="28"/>
          <w:szCs w:val="20"/>
        </w:rPr>
        <w:t>екреационные зоны (территории) - территории, занятые лесами,  парками, садами, прудами, озерами, водохранилищами, используем</w:t>
      </w:r>
      <w:r>
        <w:rPr>
          <w:sz w:val="28"/>
          <w:szCs w:val="20"/>
        </w:rPr>
        <w:t>ые для отдыха граждан и туризма;</w:t>
      </w:r>
      <w:proofErr w:type="gramEnd"/>
    </w:p>
    <w:p w:rsidR="00BE1A87" w:rsidRPr="00BE1A87" w:rsidRDefault="00A03560" w:rsidP="00BE1A87">
      <w:pPr>
        <w:widowControl w:val="0"/>
        <w:autoSpaceDE w:val="0"/>
        <w:autoSpaceDN w:val="0"/>
        <w:ind w:firstLine="540"/>
        <w:jc w:val="both"/>
        <w:rPr>
          <w:sz w:val="28"/>
          <w:szCs w:val="20"/>
        </w:rPr>
      </w:pPr>
      <w:r>
        <w:rPr>
          <w:sz w:val="28"/>
          <w:szCs w:val="20"/>
        </w:rPr>
        <w:t>3</w:t>
      </w:r>
      <w:r w:rsidR="00B32B01">
        <w:rPr>
          <w:sz w:val="28"/>
          <w:szCs w:val="20"/>
        </w:rPr>
        <w:t>5</w:t>
      </w:r>
      <w:r>
        <w:rPr>
          <w:sz w:val="28"/>
          <w:szCs w:val="20"/>
        </w:rPr>
        <w:t>) р</w:t>
      </w:r>
      <w:r w:rsidR="00BE1A87" w:rsidRPr="00BE1A87">
        <w:rPr>
          <w:sz w:val="28"/>
          <w:szCs w:val="20"/>
        </w:rPr>
        <w:t>емонт элемента благоустройства - выполнение в отношении элемента благоустройства комплекса работ, обеспечивающих устранение неисправностей, без из</w:t>
      </w:r>
      <w:r>
        <w:rPr>
          <w:sz w:val="28"/>
          <w:szCs w:val="20"/>
        </w:rPr>
        <w:t>менения проекта благоустройства;</w:t>
      </w:r>
    </w:p>
    <w:p w:rsidR="00BE1A87" w:rsidRPr="00BE1A87" w:rsidRDefault="004B0DA3" w:rsidP="00BE1A87">
      <w:pPr>
        <w:widowControl w:val="0"/>
        <w:autoSpaceDE w:val="0"/>
        <w:autoSpaceDN w:val="0"/>
        <w:ind w:firstLine="540"/>
        <w:jc w:val="both"/>
        <w:rPr>
          <w:sz w:val="28"/>
          <w:szCs w:val="20"/>
        </w:rPr>
      </w:pPr>
      <w:r>
        <w:rPr>
          <w:sz w:val="28"/>
          <w:szCs w:val="20"/>
        </w:rPr>
        <w:t>3</w:t>
      </w:r>
      <w:r w:rsidR="00B32B01">
        <w:rPr>
          <w:sz w:val="28"/>
          <w:szCs w:val="20"/>
        </w:rPr>
        <w:t>6</w:t>
      </w:r>
      <w:r>
        <w:rPr>
          <w:sz w:val="28"/>
          <w:szCs w:val="20"/>
        </w:rPr>
        <w:t>) с</w:t>
      </w:r>
      <w:r w:rsidR="00BE1A87" w:rsidRPr="00BE1A87">
        <w:rPr>
          <w:sz w:val="28"/>
          <w:szCs w:val="20"/>
        </w:rPr>
        <w:t>анитарное состояние территории</w:t>
      </w:r>
      <w:r w:rsidR="002C1582">
        <w:rPr>
          <w:sz w:val="28"/>
          <w:szCs w:val="20"/>
        </w:rPr>
        <w:t xml:space="preserve"> поселения</w:t>
      </w:r>
      <w:r w:rsidR="00BE1A87" w:rsidRPr="00BE1A87">
        <w:rPr>
          <w:sz w:val="28"/>
          <w:szCs w:val="20"/>
        </w:rPr>
        <w:t xml:space="preserve"> - поддержание и улучшение санитарного состояния мест общего пользования, придомовых территорий, основной и прилегающей территорий в соответствии с действующими сани</w:t>
      </w:r>
      <w:r w:rsidR="00046702">
        <w:rPr>
          <w:sz w:val="28"/>
          <w:szCs w:val="20"/>
        </w:rPr>
        <w:t>тарными нормами и правилами;</w:t>
      </w:r>
    </w:p>
    <w:p w:rsidR="00BE1A87" w:rsidRPr="00BE1A87" w:rsidRDefault="00046702" w:rsidP="00BE1A87">
      <w:pPr>
        <w:widowControl w:val="0"/>
        <w:autoSpaceDE w:val="0"/>
        <w:autoSpaceDN w:val="0"/>
        <w:ind w:firstLine="540"/>
        <w:jc w:val="both"/>
        <w:rPr>
          <w:sz w:val="28"/>
          <w:szCs w:val="20"/>
        </w:rPr>
      </w:pPr>
      <w:r>
        <w:rPr>
          <w:sz w:val="28"/>
          <w:szCs w:val="20"/>
        </w:rPr>
        <w:lastRenderedPageBreak/>
        <w:t>3</w:t>
      </w:r>
      <w:r w:rsidR="00B32B01">
        <w:rPr>
          <w:sz w:val="28"/>
          <w:szCs w:val="20"/>
        </w:rPr>
        <w:t>7</w:t>
      </w:r>
      <w:r>
        <w:rPr>
          <w:sz w:val="28"/>
          <w:szCs w:val="20"/>
        </w:rPr>
        <w:t>) с</w:t>
      </w:r>
      <w:r w:rsidR="00BE1A87" w:rsidRPr="00BE1A87">
        <w:rPr>
          <w:sz w:val="28"/>
          <w:szCs w:val="20"/>
        </w:rPr>
        <w:t>езонное предприятие общественного питания - временное сооружение, не являющееся объектом капитального строительства, для размещения которого не требуется получение разрешения на строительство, оборудованное в соответствии с утвержденными требованиями, предназначенное для дополнительного оказания услуг общественно</w:t>
      </w:r>
      <w:r>
        <w:rPr>
          <w:sz w:val="28"/>
          <w:szCs w:val="20"/>
        </w:rPr>
        <w:t>го питания, отдыха потребителей;</w:t>
      </w:r>
    </w:p>
    <w:p w:rsidR="00BE1A87" w:rsidRPr="00BE1A87" w:rsidRDefault="00A161E3" w:rsidP="00BE1A87">
      <w:pPr>
        <w:widowControl w:val="0"/>
        <w:autoSpaceDE w:val="0"/>
        <w:autoSpaceDN w:val="0"/>
        <w:ind w:firstLine="540"/>
        <w:jc w:val="both"/>
        <w:rPr>
          <w:sz w:val="28"/>
          <w:szCs w:val="20"/>
        </w:rPr>
      </w:pPr>
      <w:r>
        <w:rPr>
          <w:sz w:val="28"/>
          <w:szCs w:val="20"/>
        </w:rPr>
        <w:t>3</w:t>
      </w:r>
      <w:r w:rsidR="00B32B01">
        <w:rPr>
          <w:sz w:val="28"/>
          <w:szCs w:val="20"/>
        </w:rPr>
        <w:t>8</w:t>
      </w:r>
      <w:r>
        <w:rPr>
          <w:sz w:val="28"/>
          <w:szCs w:val="20"/>
        </w:rPr>
        <w:t>) с</w:t>
      </w:r>
      <w:r w:rsidR="00BE1A87" w:rsidRPr="00BE1A87">
        <w:rPr>
          <w:sz w:val="28"/>
          <w:szCs w:val="20"/>
        </w:rPr>
        <w:t xml:space="preserve">езонное предприятие общественного питания при стационарных предприятиях общественного питания - территория, оборудованная дополнительными посадочными местами, непосредственно примыкающая к капитальному зданию, строению, сооружению или находящаяся в непосредственной близости от здания, строения, сооружения, в котором осуществляется деятельность по оказанию услуг общественного </w:t>
      </w:r>
      <w:r>
        <w:rPr>
          <w:sz w:val="28"/>
          <w:szCs w:val="20"/>
        </w:rPr>
        <w:t>питания;</w:t>
      </w:r>
    </w:p>
    <w:p w:rsidR="00BE1A87" w:rsidRPr="00BE1A87" w:rsidRDefault="00B32B01" w:rsidP="00BE1A87">
      <w:pPr>
        <w:widowControl w:val="0"/>
        <w:autoSpaceDE w:val="0"/>
        <w:autoSpaceDN w:val="0"/>
        <w:ind w:firstLine="540"/>
        <w:jc w:val="both"/>
        <w:rPr>
          <w:sz w:val="28"/>
          <w:szCs w:val="20"/>
        </w:rPr>
      </w:pPr>
      <w:r>
        <w:rPr>
          <w:sz w:val="28"/>
          <w:szCs w:val="20"/>
        </w:rPr>
        <w:t>39</w:t>
      </w:r>
      <w:r w:rsidR="00A161E3">
        <w:rPr>
          <w:sz w:val="28"/>
          <w:szCs w:val="20"/>
        </w:rPr>
        <w:t xml:space="preserve">) </w:t>
      </w:r>
      <w:proofErr w:type="spellStart"/>
      <w:r w:rsidR="00A161E3">
        <w:rPr>
          <w:sz w:val="28"/>
          <w:szCs w:val="20"/>
        </w:rPr>
        <w:t>смё</w:t>
      </w:r>
      <w:r w:rsidR="00BE1A87" w:rsidRPr="00BE1A87">
        <w:rPr>
          <w:sz w:val="28"/>
          <w:szCs w:val="20"/>
        </w:rPr>
        <w:t>т</w:t>
      </w:r>
      <w:proofErr w:type="spellEnd"/>
      <w:r w:rsidR="00BE1A87" w:rsidRPr="00BE1A87">
        <w:rPr>
          <w:sz w:val="28"/>
          <w:szCs w:val="20"/>
        </w:rPr>
        <w:t xml:space="preserve"> - тонкодисперсные частицы (пыль, сажа), растворная часть разрушающегося бетона, частицы разрушенного и отслоившегося герметика из температурных швов, отдельные куски отслоившегося и отколовшегося на кромках швов и трещинах асфальтобетона и </w:t>
      </w:r>
      <w:proofErr w:type="spellStart"/>
      <w:r w:rsidR="00BE1A87" w:rsidRPr="00BE1A87">
        <w:rPr>
          <w:sz w:val="28"/>
          <w:szCs w:val="20"/>
        </w:rPr>
        <w:t>цементобетона</w:t>
      </w:r>
      <w:proofErr w:type="spellEnd"/>
      <w:r w:rsidR="00BE1A87" w:rsidRPr="00BE1A87">
        <w:rPr>
          <w:sz w:val="28"/>
          <w:szCs w:val="20"/>
        </w:rPr>
        <w:t>, метизы и стальной ворс от щеток подметально-уборочных машин, грязь, м</w:t>
      </w:r>
      <w:r w:rsidR="00A161E3">
        <w:rPr>
          <w:sz w:val="28"/>
          <w:szCs w:val="20"/>
        </w:rPr>
        <w:t>елкий мусор, листья от деревьев;</w:t>
      </w:r>
    </w:p>
    <w:p w:rsidR="00BE1A87" w:rsidRPr="00BE1A87" w:rsidRDefault="00DF338E" w:rsidP="00BE1A87">
      <w:pPr>
        <w:widowControl w:val="0"/>
        <w:autoSpaceDE w:val="0"/>
        <w:autoSpaceDN w:val="0"/>
        <w:ind w:firstLine="540"/>
        <w:jc w:val="both"/>
        <w:rPr>
          <w:sz w:val="28"/>
          <w:szCs w:val="20"/>
        </w:rPr>
      </w:pPr>
      <w:r>
        <w:rPr>
          <w:sz w:val="28"/>
          <w:szCs w:val="20"/>
        </w:rPr>
        <w:t>4</w:t>
      </w:r>
      <w:r w:rsidR="00B32B01">
        <w:rPr>
          <w:sz w:val="28"/>
          <w:szCs w:val="20"/>
        </w:rPr>
        <w:t>0</w:t>
      </w:r>
      <w:r>
        <w:rPr>
          <w:sz w:val="28"/>
          <w:szCs w:val="20"/>
        </w:rPr>
        <w:t>) с</w:t>
      </w:r>
      <w:r w:rsidR="00BE1A87" w:rsidRPr="00BE1A87">
        <w:rPr>
          <w:sz w:val="28"/>
          <w:szCs w:val="20"/>
        </w:rPr>
        <w:t xml:space="preserve">одержание дорог - комплекс работ по поддержанию надлежащего технического состояния улично-дорожной сети, оценке их технического состояния, а также по организации и обеспечению </w:t>
      </w:r>
      <w:r>
        <w:rPr>
          <w:sz w:val="28"/>
          <w:szCs w:val="20"/>
        </w:rPr>
        <w:t>безопасности дорожного движения;</w:t>
      </w:r>
    </w:p>
    <w:p w:rsidR="00BE1A87" w:rsidRPr="00BE1A87" w:rsidRDefault="00B32B01" w:rsidP="00BE1A87">
      <w:pPr>
        <w:widowControl w:val="0"/>
        <w:autoSpaceDE w:val="0"/>
        <w:autoSpaceDN w:val="0"/>
        <w:ind w:firstLine="540"/>
        <w:jc w:val="both"/>
        <w:rPr>
          <w:sz w:val="28"/>
          <w:szCs w:val="20"/>
        </w:rPr>
      </w:pPr>
      <w:r>
        <w:rPr>
          <w:sz w:val="28"/>
          <w:szCs w:val="20"/>
        </w:rPr>
        <w:t>41</w:t>
      </w:r>
      <w:r w:rsidR="00DF338E">
        <w:rPr>
          <w:sz w:val="28"/>
          <w:szCs w:val="20"/>
        </w:rPr>
        <w:t>) с</w:t>
      </w:r>
      <w:r w:rsidR="00BE1A87" w:rsidRPr="00BE1A87">
        <w:rPr>
          <w:sz w:val="28"/>
          <w:szCs w:val="20"/>
        </w:rPr>
        <w:t>одержание объектов благоустройства и элементов, расположенных на этих объектах, - выполнение в отношении объектов (элементов) благоустройства комплекса работ, обеспечивающих их чистоту (в том числе удаление мусора, смета и отходов, удаление несанкционированных надписей и рисунков), безопасность, надлежащее физическое и техническое состояние в соответствии с</w:t>
      </w:r>
      <w:r w:rsidR="00DF338E">
        <w:rPr>
          <w:sz w:val="28"/>
          <w:szCs w:val="20"/>
        </w:rPr>
        <w:t xml:space="preserve"> эксплуатационными требованиями;</w:t>
      </w:r>
    </w:p>
    <w:p w:rsidR="00BE1A87" w:rsidRPr="00BE1A87" w:rsidRDefault="00B32B01" w:rsidP="00BE1A87">
      <w:pPr>
        <w:widowControl w:val="0"/>
        <w:autoSpaceDE w:val="0"/>
        <w:autoSpaceDN w:val="0"/>
        <w:ind w:firstLine="540"/>
        <w:jc w:val="both"/>
        <w:rPr>
          <w:sz w:val="28"/>
          <w:szCs w:val="20"/>
        </w:rPr>
      </w:pPr>
      <w:r>
        <w:rPr>
          <w:sz w:val="28"/>
          <w:szCs w:val="20"/>
        </w:rPr>
        <w:t>42</w:t>
      </w:r>
      <w:r w:rsidR="00DF338E">
        <w:rPr>
          <w:sz w:val="28"/>
          <w:szCs w:val="20"/>
        </w:rPr>
        <w:t>) с</w:t>
      </w:r>
      <w:r w:rsidR="00BE1A87" w:rsidRPr="00BE1A87">
        <w:rPr>
          <w:sz w:val="28"/>
          <w:szCs w:val="20"/>
        </w:rPr>
        <w:t>одержание объектов озеленения - комплекс работ по уходу за зелеными насаждениями и элементами благоустройства озелененных территорий, устранению незначительных повреждений и деформации конструктивных элементов объемных сооружений, а также уборка малых передвижн</w:t>
      </w:r>
      <w:r w:rsidR="00DF338E">
        <w:rPr>
          <w:sz w:val="28"/>
          <w:szCs w:val="20"/>
        </w:rPr>
        <w:t>ых форм в летнее и зимнее время;</w:t>
      </w:r>
    </w:p>
    <w:p w:rsidR="00BE1A87" w:rsidRPr="00BE1A87" w:rsidRDefault="00FB2B85" w:rsidP="00BE1A87">
      <w:pPr>
        <w:widowControl w:val="0"/>
        <w:autoSpaceDE w:val="0"/>
        <w:autoSpaceDN w:val="0"/>
        <w:ind w:firstLine="540"/>
        <w:jc w:val="both"/>
        <w:rPr>
          <w:sz w:val="28"/>
          <w:szCs w:val="20"/>
        </w:rPr>
      </w:pPr>
      <w:r>
        <w:rPr>
          <w:sz w:val="28"/>
          <w:szCs w:val="20"/>
        </w:rPr>
        <w:t>4</w:t>
      </w:r>
      <w:r w:rsidR="00B32B01">
        <w:rPr>
          <w:sz w:val="28"/>
          <w:szCs w:val="20"/>
        </w:rPr>
        <w:t>3</w:t>
      </w:r>
      <w:r>
        <w:rPr>
          <w:sz w:val="28"/>
          <w:szCs w:val="20"/>
        </w:rPr>
        <w:t>) с</w:t>
      </w:r>
      <w:r w:rsidR="00BE1A87" w:rsidRPr="00BE1A87">
        <w:rPr>
          <w:sz w:val="28"/>
          <w:szCs w:val="20"/>
        </w:rPr>
        <w:t xml:space="preserve">портивное мероприятие - спортивные фестивали, конкурсы, соревнования, физкультурно-спортивные праздники, спартакиады, марафонские пробеги, автопробеги, велогонки, регаты, спортивные парады, показательные выступления спортсменов и </w:t>
      </w:r>
      <w:proofErr w:type="gramStart"/>
      <w:r w:rsidR="00BE1A87" w:rsidRPr="00BE1A87">
        <w:rPr>
          <w:sz w:val="28"/>
          <w:szCs w:val="20"/>
        </w:rPr>
        <w:t>другие</w:t>
      </w:r>
      <w:proofErr w:type="gramEnd"/>
      <w:r w:rsidR="00BE1A87" w:rsidRPr="00BE1A87">
        <w:rPr>
          <w:sz w:val="28"/>
          <w:szCs w:val="20"/>
        </w:rPr>
        <w:t xml:space="preserve"> зрелищные спортивно-культурные мероприятия, предполагающие повышенное скопление людей, проводимые на территории общего пользования в местах, не</w:t>
      </w:r>
      <w:r>
        <w:rPr>
          <w:sz w:val="28"/>
          <w:szCs w:val="20"/>
        </w:rPr>
        <w:t xml:space="preserve"> предназначенных для этих целей;</w:t>
      </w:r>
    </w:p>
    <w:p w:rsidR="00BE1A87" w:rsidRPr="00BE1A87" w:rsidRDefault="00FB2B85" w:rsidP="00BE1A87">
      <w:pPr>
        <w:widowControl w:val="0"/>
        <w:autoSpaceDE w:val="0"/>
        <w:autoSpaceDN w:val="0"/>
        <w:ind w:firstLine="540"/>
        <w:jc w:val="both"/>
        <w:rPr>
          <w:sz w:val="28"/>
          <w:szCs w:val="20"/>
        </w:rPr>
      </w:pPr>
      <w:proofErr w:type="gramStart"/>
      <w:r>
        <w:rPr>
          <w:sz w:val="28"/>
          <w:szCs w:val="20"/>
        </w:rPr>
        <w:t>4</w:t>
      </w:r>
      <w:r w:rsidR="00B32B01">
        <w:rPr>
          <w:sz w:val="28"/>
          <w:szCs w:val="20"/>
        </w:rPr>
        <w:t>4</w:t>
      </w:r>
      <w:r>
        <w:rPr>
          <w:sz w:val="28"/>
          <w:szCs w:val="20"/>
        </w:rPr>
        <w:t>) с</w:t>
      </w:r>
      <w:r w:rsidR="00BE1A87" w:rsidRPr="00BE1A87">
        <w:rPr>
          <w:sz w:val="28"/>
          <w:szCs w:val="20"/>
        </w:rPr>
        <w:t xml:space="preserve">хема уборки территории общего пользования </w:t>
      </w:r>
      <w:r w:rsidR="00247ED4">
        <w:rPr>
          <w:sz w:val="28"/>
          <w:szCs w:val="20"/>
        </w:rPr>
        <w:t>поселения</w:t>
      </w:r>
      <w:r w:rsidR="00BE1A87" w:rsidRPr="00BE1A87">
        <w:rPr>
          <w:sz w:val="28"/>
          <w:szCs w:val="20"/>
        </w:rPr>
        <w:t xml:space="preserve"> - графические материалы, отражающие закрепление территорий за юридическими или физическими лицами, наделенными полномочиями по организации мероприятий по уборке или самостоятельно осуществляющими уборку этих территорий, предназначенные для анализа, учета и контроля уборки, позволяющие оценить охват уборкой территорий общего пользования, в том числе объектов улично-дорожной сети, озеленения населенных пунктов </w:t>
      </w:r>
      <w:r w:rsidR="00247ED4">
        <w:rPr>
          <w:sz w:val="28"/>
          <w:szCs w:val="20"/>
        </w:rPr>
        <w:lastRenderedPageBreak/>
        <w:t>поселения</w:t>
      </w:r>
      <w:r w:rsidR="00BE1A87" w:rsidRPr="00BE1A87">
        <w:rPr>
          <w:sz w:val="28"/>
          <w:szCs w:val="20"/>
        </w:rPr>
        <w:t>, а также прилегающих территорий, границы которых</w:t>
      </w:r>
      <w:proofErr w:type="gramEnd"/>
      <w:r w:rsidR="00BE1A87" w:rsidRPr="00BE1A87">
        <w:rPr>
          <w:sz w:val="28"/>
          <w:szCs w:val="20"/>
        </w:rPr>
        <w:t xml:space="preserve"> </w:t>
      </w:r>
      <w:proofErr w:type="gramStart"/>
      <w:r w:rsidR="00BE1A87" w:rsidRPr="00BE1A87">
        <w:rPr>
          <w:sz w:val="28"/>
          <w:szCs w:val="20"/>
        </w:rPr>
        <w:t>определены</w:t>
      </w:r>
      <w:proofErr w:type="gramEnd"/>
      <w:r w:rsidR="00BE1A87" w:rsidRPr="00BE1A87">
        <w:rPr>
          <w:sz w:val="28"/>
          <w:szCs w:val="20"/>
        </w:rPr>
        <w:t xml:space="preserve"> в соответствии с главой 1</w:t>
      </w:r>
      <w:r>
        <w:rPr>
          <w:sz w:val="28"/>
          <w:szCs w:val="20"/>
        </w:rPr>
        <w:t>6 настоящих Правил;</w:t>
      </w:r>
    </w:p>
    <w:p w:rsidR="00BE1A87" w:rsidRPr="00BE1A87" w:rsidRDefault="00FB2B85" w:rsidP="00BE1A87">
      <w:pPr>
        <w:widowControl w:val="0"/>
        <w:autoSpaceDE w:val="0"/>
        <w:autoSpaceDN w:val="0"/>
        <w:ind w:firstLine="540"/>
        <w:jc w:val="both"/>
        <w:rPr>
          <w:sz w:val="28"/>
          <w:szCs w:val="20"/>
        </w:rPr>
      </w:pPr>
      <w:r>
        <w:rPr>
          <w:sz w:val="28"/>
          <w:szCs w:val="20"/>
        </w:rPr>
        <w:t>4</w:t>
      </w:r>
      <w:r w:rsidR="00B32B01">
        <w:rPr>
          <w:sz w:val="28"/>
          <w:szCs w:val="20"/>
        </w:rPr>
        <w:t>5</w:t>
      </w:r>
      <w:r>
        <w:rPr>
          <w:sz w:val="28"/>
          <w:szCs w:val="20"/>
        </w:rPr>
        <w:t>) т</w:t>
      </w:r>
      <w:r w:rsidR="00BE1A87" w:rsidRPr="00BE1A87">
        <w:rPr>
          <w:sz w:val="28"/>
          <w:szCs w:val="20"/>
        </w:rPr>
        <w:t>ампонирование - предотвращение попадания загрязненных сточных вод в водный объект или систему стоков ливневых вод путем установки заглушки на источнике поступления (выпуске трубопровода) ил</w:t>
      </w:r>
      <w:r w:rsidR="005270AF">
        <w:rPr>
          <w:sz w:val="28"/>
          <w:szCs w:val="20"/>
        </w:rPr>
        <w:t>и с использованием иных средств;</w:t>
      </w:r>
    </w:p>
    <w:p w:rsidR="00BE1A87" w:rsidRPr="00BE1A87" w:rsidRDefault="00E6568B" w:rsidP="00BE1A87">
      <w:pPr>
        <w:widowControl w:val="0"/>
        <w:autoSpaceDE w:val="0"/>
        <w:autoSpaceDN w:val="0"/>
        <w:ind w:firstLine="540"/>
        <w:jc w:val="both"/>
        <w:rPr>
          <w:sz w:val="28"/>
          <w:szCs w:val="20"/>
        </w:rPr>
      </w:pPr>
      <w:r>
        <w:rPr>
          <w:sz w:val="28"/>
          <w:szCs w:val="20"/>
        </w:rPr>
        <w:t>4</w:t>
      </w:r>
      <w:r w:rsidR="00B32B01">
        <w:rPr>
          <w:sz w:val="28"/>
          <w:szCs w:val="20"/>
        </w:rPr>
        <w:t>6</w:t>
      </w:r>
      <w:r>
        <w:rPr>
          <w:sz w:val="28"/>
          <w:szCs w:val="20"/>
        </w:rPr>
        <w:t>) т</w:t>
      </w:r>
      <w:r w:rsidR="00BE1A87" w:rsidRPr="00BE1A87">
        <w:rPr>
          <w:sz w:val="28"/>
          <w:szCs w:val="20"/>
        </w:rPr>
        <w:t>ехнологический настил - некапитальная, легковозводимая конструкция покрытия чистого пола из металла, дерева для временного размещения мебели и оборудования сезонного пр</w:t>
      </w:r>
      <w:r>
        <w:rPr>
          <w:sz w:val="28"/>
          <w:szCs w:val="20"/>
        </w:rPr>
        <w:t>едприятия общественного питания;</w:t>
      </w:r>
    </w:p>
    <w:p w:rsidR="00BE1A87" w:rsidRPr="00BE1A87" w:rsidRDefault="00E6568B" w:rsidP="00BE1A87">
      <w:pPr>
        <w:widowControl w:val="0"/>
        <w:autoSpaceDE w:val="0"/>
        <w:autoSpaceDN w:val="0"/>
        <w:ind w:firstLine="540"/>
        <w:jc w:val="both"/>
        <w:rPr>
          <w:sz w:val="28"/>
          <w:szCs w:val="20"/>
        </w:rPr>
      </w:pPr>
      <w:r>
        <w:rPr>
          <w:sz w:val="28"/>
          <w:szCs w:val="20"/>
        </w:rPr>
        <w:t>4</w:t>
      </w:r>
      <w:r w:rsidR="00B32B01">
        <w:rPr>
          <w:sz w:val="28"/>
          <w:szCs w:val="20"/>
        </w:rPr>
        <w:t>7</w:t>
      </w:r>
      <w:r>
        <w:rPr>
          <w:sz w:val="28"/>
          <w:szCs w:val="20"/>
        </w:rPr>
        <w:t>) т</w:t>
      </w:r>
      <w:r w:rsidR="00BE1A87" w:rsidRPr="00BE1A87">
        <w:rPr>
          <w:sz w:val="28"/>
          <w:szCs w:val="20"/>
        </w:rPr>
        <w:t xml:space="preserve">равяной </w:t>
      </w:r>
      <w:r>
        <w:rPr>
          <w:sz w:val="28"/>
          <w:szCs w:val="20"/>
        </w:rPr>
        <w:t>покров - вид зеленых насаждений из</w:t>
      </w:r>
      <w:r w:rsidR="00BE1A87" w:rsidRPr="00BE1A87">
        <w:rPr>
          <w:sz w:val="28"/>
          <w:szCs w:val="20"/>
        </w:rPr>
        <w:t xml:space="preserve"> травянист</w:t>
      </w:r>
      <w:r>
        <w:rPr>
          <w:sz w:val="28"/>
          <w:szCs w:val="20"/>
        </w:rPr>
        <w:t>ой</w:t>
      </w:r>
      <w:r w:rsidR="00BE1A87" w:rsidRPr="00BE1A87">
        <w:rPr>
          <w:sz w:val="28"/>
          <w:szCs w:val="20"/>
        </w:rPr>
        <w:t xml:space="preserve"> растительност</w:t>
      </w:r>
      <w:r>
        <w:rPr>
          <w:sz w:val="28"/>
          <w:szCs w:val="20"/>
        </w:rPr>
        <w:t>и</w:t>
      </w:r>
      <w:r w:rsidR="00BE1A87" w:rsidRPr="00BE1A87">
        <w:rPr>
          <w:sz w:val="28"/>
          <w:szCs w:val="20"/>
        </w:rPr>
        <w:t xml:space="preserve"> естественного и искусственного происхожд</w:t>
      </w:r>
      <w:r w:rsidR="006E0FB5">
        <w:rPr>
          <w:sz w:val="28"/>
          <w:szCs w:val="20"/>
        </w:rPr>
        <w:t>ения (включая все виды газонов);</w:t>
      </w:r>
    </w:p>
    <w:p w:rsidR="00BE1A87" w:rsidRPr="00BE1A87" w:rsidRDefault="006E0FB5" w:rsidP="00BE1A87">
      <w:pPr>
        <w:widowControl w:val="0"/>
        <w:autoSpaceDE w:val="0"/>
        <w:autoSpaceDN w:val="0"/>
        <w:ind w:firstLine="540"/>
        <w:jc w:val="both"/>
        <w:rPr>
          <w:sz w:val="28"/>
          <w:szCs w:val="20"/>
        </w:rPr>
      </w:pPr>
      <w:r>
        <w:rPr>
          <w:sz w:val="28"/>
          <w:szCs w:val="20"/>
        </w:rPr>
        <w:t>4</w:t>
      </w:r>
      <w:r w:rsidR="00B32B01">
        <w:rPr>
          <w:sz w:val="28"/>
          <w:szCs w:val="20"/>
        </w:rPr>
        <w:t>8</w:t>
      </w:r>
      <w:r>
        <w:rPr>
          <w:sz w:val="28"/>
          <w:szCs w:val="20"/>
        </w:rPr>
        <w:t>) т</w:t>
      </w:r>
      <w:r w:rsidR="00BE1A87" w:rsidRPr="00BE1A87">
        <w:rPr>
          <w:sz w:val="28"/>
          <w:szCs w:val="20"/>
        </w:rPr>
        <w:t>равянистая растительность - однолетние или многолетние растения с травянистыми (не имеющими одревеснения) надземными стеблями, отмирающими после окончания вегетационного пери</w:t>
      </w:r>
      <w:r>
        <w:rPr>
          <w:sz w:val="28"/>
          <w:szCs w:val="20"/>
        </w:rPr>
        <w:t>ода;</w:t>
      </w:r>
    </w:p>
    <w:p w:rsidR="00BE1A87" w:rsidRPr="00BE1A87" w:rsidRDefault="00B32B01" w:rsidP="00BE1A87">
      <w:pPr>
        <w:widowControl w:val="0"/>
        <w:autoSpaceDE w:val="0"/>
        <w:autoSpaceDN w:val="0"/>
        <w:ind w:firstLine="540"/>
        <w:jc w:val="both"/>
        <w:rPr>
          <w:sz w:val="28"/>
          <w:szCs w:val="20"/>
        </w:rPr>
      </w:pPr>
      <w:r>
        <w:rPr>
          <w:sz w:val="28"/>
          <w:szCs w:val="20"/>
        </w:rPr>
        <w:t>49</w:t>
      </w:r>
      <w:r w:rsidR="006E0FB5">
        <w:rPr>
          <w:sz w:val="28"/>
          <w:szCs w:val="20"/>
        </w:rPr>
        <w:t>) у</w:t>
      </w:r>
      <w:r w:rsidR="00BE1A87" w:rsidRPr="00BE1A87">
        <w:rPr>
          <w:sz w:val="28"/>
          <w:szCs w:val="20"/>
        </w:rPr>
        <w:t>борка мест погрузки твердых коммунальных отходов (далее - ТКО) - действия по подбору оброненных (просыпавшихся) при погрузке Т</w:t>
      </w:r>
      <w:r w:rsidR="006E0FB5">
        <w:rPr>
          <w:sz w:val="28"/>
          <w:szCs w:val="20"/>
        </w:rPr>
        <w:t>КО и перемещению их в мусоровоз;</w:t>
      </w:r>
    </w:p>
    <w:p w:rsidR="00BE1A87" w:rsidRPr="00BE1A87" w:rsidRDefault="006E0FB5" w:rsidP="00BE1A87">
      <w:pPr>
        <w:widowControl w:val="0"/>
        <w:autoSpaceDE w:val="0"/>
        <w:autoSpaceDN w:val="0"/>
        <w:ind w:firstLine="540"/>
        <w:jc w:val="both"/>
        <w:rPr>
          <w:sz w:val="28"/>
          <w:szCs w:val="20"/>
        </w:rPr>
      </w:pPr>
      <w:proofErr w:type="gramStart"/>
      <w:r>
        <w:rPr>
          <w:sz w:val="28"/>
          <w:szCs w:val="20"/>
        </w:rPr>
        <w:t>5</w:t>
      </w:r>
      <w:r w:rsidR="00B32B01">
        <w:rPr>
          <w:sz w:val="28"/>
          <w:szCs w:val="20"/>
        </w:rPr>
        <w:t>0</w:t>
      </w:r>
      <w:r>
        <w:rPr>
          <w:sz w:val="28"/>
          <w:szCs w:val="20"/>
        </w:rPr>
        <w:t>) у</w:t>
      </w:r>
      <w:r w:rsidR="00BE1A87" w:rsidRPr="00BE1A87">
        <w:rPr>
          <w:sz w:val="28"/>
          <w:szCs w:val="20"/>
        </w:rPr>
        <w:t>борка территорий - комплекс работ, связанных с регулярным сбором, вывозом в специально отведенные для этого места отходов производства и потребления, листвы, другого мусора, снега и льда с территорий, в том числе газонов и территорий с твердым покрытием, иные мероприятия, направленные на обеспечение экологического и санитарно-эпидемиологического благополучия насе</w:t>
      </w:r>
      <w:r>
        <w:rPr>
          <w:sz w:val="28"/>
          <w:szCs w:val="20"/>
        </w:rPr>
        <w:t>ления и охраны окружающей среды;</w:t>
      </w:r>
      <w:proofErr w:type="gramEnd"/>
    </w:p>
    <w:p w:rsidR="00BE1A87" w:rsidRPr="00BE1A87" w:rsidRDefault="0038019A" w:rsidP="00BE1A87">
      <w:pPr>
        <w:widowControl w:val="0"/>
        <w:autoSpaceDE w:val="0"/>
        <w:autoSpaceDN w:val="0"/>
        <w:ind w:firstLine="540"/>
        <w:jc w:val="both"/>
        <w:rPr>
          <w:sz w:val="28"/>
          <w:szCs w:val="20"/>
        </w:rPr>
      </w:pPr>
      <w:r>
        <w:rPr>
          <w:sz w:val="28"/>
          <w:szCs w:val="20"/>
        </w:rPr>
        <w:t>5</w:t>
      </w:r>
      <w:r w:rsidR="00B32B01">
        <w:rPr>
          <w:sz w:val="28"/>
          <w:szCs w:val="20"/>
        </w:rPr>
        <w:t>1</w:t>
      </w:r>
      <w:r>
        <w:rPr>
          <w:sz w:val="28"/>
          <w:szCs w:val="20"/>
        </w:rPr>
        <w:t>) у</w:t>
      </w:r>
      <w:r w:rsidR="00BE1A87" w:rsidRPr="00BE1A87">
        <w:rPr>
          <w:sz w:val="28"/>
          <w:szCs w:val="20"/>
        </w:rPr>
        <w:t xml:space="preserve">лично-дорожная сеть - предназначенная для движения пешеходов и транспортных средств совокупность улиц, внутриквартальных и </w:t>
      </w:r>
      <w:r>
        <w:rPr>
          <w:sz w:val="28"/>
          <w:szCs w:val="20"/>
        </w:rPr>
        <w:t>иных</w:t>
      </w:r>
      <w:r w:rsidR="00BE1A87" w:rsidRPr="00BE1A87">
        <w:rPr>
          <w:sz w:val="28"/>
          <w:szCs w:val="20"/>
        </w:rPr>
        <w:t xml:space="preserve"> проездов, тротуаров, пешеходных и велосипедных дорожек, а также мосты,</w:t>
      </w:r>
      <w:proofErr w:type="gramStart"/>
      <w:r w:rsidR="00BE1A87" w:rsidRPr="00BE1A87">
        <w:rPr>
          <w:sz w:val="28"/>
          <w:szCs w:val="20"/>
        </w:rPr>
        <w:t xml:space="preserve"> ,</w:t>
      </w:r>
      <w:proofErr w:type="gramEnd"/>
      <w:r w:rsidR="00BE1A87" w:rsidRPr="00BE1A87">
        <w:rPr>
          <w:sz w:val="28"/>
          <w:szCs w:val="20"/>
        </w:rPr>
        <w:t xml:space="preserve"> </w:t>
      </w:r>
      <w:proofErr w:type="spellStart"/>
      <w:r w:rsidR="00BE1A87" w:rsidRPr="00BE1A87">
        <w:rPr>
          <w:sz w:val="28"/>
          <w:szCs w:val="20"/>
        </w:rPr>
        <w:t>посадочно</w:t>
      </w:r>
      <w:proofErr w:type="spellEnd"/>
      <w:r w:rsidR="00BE1A87" w:rsidRPr="00BE1A87">
        <w:rPr>
          <w:sz w:val="28"/>
          <w:szCs w:val="20"/>
        </w:rPr>
        <w:t>-высадочные площадки</w:t>
      </w:r>
      <w:r w:rsidR="00247ED4">
        <w:rPr>
          <w:sz w:val="28"/>
          <w:szCs w:val="20"/>
        </w:rPr>
        <w:t xml:space="preserve">, </w:t>
      </w:r>
      <w:r w:rsidR="00BE1A87" w:rsidRPr="00BE1A87">
        <w:rPr>
          <w:sz w:val="28"/>
          <w:szCs w:val="20"/>
        </w:rPr>
        <w:t>разворотные площадки транспортных средств, уличные автомобильные стоянки с инженерными и вспомогательными сооружениями, иные объекты, оборудованные техническими средствами организации дорожного движения в пределах красных линий г</w:t>
      </w:r>
      <w:r>
        <w:rPr>
          <w:sz w:val="28"/>
          <w:szCs w:val="20"/>
        </w:rPr>
        <w:t>радостроительного регулирования;</w:t>
      </w:r>
    </w:p>
    <w:p w:rsidR="00BE1A87" w:rsidRPr="00BE1A87" w:rsidRDefault="0038019A" w:rsidP="00BE1A87">
      <w:pPr>
        <w:widowControl w:val="0"/>
        <w:autoSpaceDE w:val="0"/>
        <w:autoSpaceDN w:val="0"/>
        <w:ind w:firstLine="540"/>
        <w:jc w:val="both"/>
        <w:rPr>
          <w:sz w:val="28"/>
          <w:szCs w:val="20"/>
        </w:rPr>
      </w:pPr>
      <w:r>
        <w:rPr>
          <w:sz w:val="28"/>
          <w:szCs w:val="20"/>
        </w:rPr>
        <w:t>5</w:t>
      </w:r>
      <w:r w:rsidR="00B32B01">
        <w:rPr>
          <w:sz w:val="28"/>
          <w:szCs w:val="20"/>
        </w:rPr>
        <w:t>2</w:t>
      </w:r>
      <w:r>
        <w:rPr>
          <w:sz w:val="28"/>
          <w:szCs w:val="20"/>
        </w:rPr>
        <w:t>) э</w:t>
      </w:r>
      <w:r w:rsidR="00BE1A87" w:rsidRPr="00BE1A87">
        <w:rPr>
          <w:sz w:val="28"/>
          <w:szCs w:val="20"/>
        </w:rPr>
        <w:t xml:space="preserve">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 </w:t>
      </w:r>
      <w:r w:rsidR="00BE1A87" w:rsidRPr="00E82DE1">
        <w:rPr>
          <w:sz w:val="28"/>
          <w:szCs w:val="20"/>
        </w:rPr>
        <w:t>Виды элементов благоустройства приведены в приложении  1 к настоящим Правилам</w:t>
      </w:r>
      <w:r w:rsidR="003B7911" w:rsidRPr="00E82DE1">
        <w:rPr>
          <w:sz w:val="28"/>
          <w:szCs w:val="20"/>
        </w:rPr>
        <w:t>;</w:t>
      </w:r>
    </w:p>
    <w:p w:rsidR="00BE1A87" w:rsidRPr="00BE1A87" w:rsidRDefault="003B7911" w:rsidP="00BE1A87">
      <w:pPr>
        <w:widowControl w:val="0"/>
        <w:autoSpaceDE w:val="0"/>
        <w:autoSpaceDN w:val="0"/>
        <w:ind w:firstLine="540"/>
        <w:jc w:val="both"/>
        <w:rPr>
          <w:sz w:val="28"/>
          <w:szCs w:val="20"/>
        </w:rPr>
      </w:pPr>
      <w:proofErr w:type="gramStart"/>
      <w:r>
        <w:rPr>
          <w:sz w:val="28"/>
          <w:szCs w:val="20"/>
        </w:rPr>
        <w:t>5</w:t>
      </w:r>
      <w:r w:rsidR="00B32B01">
        <w:rPr>
          <w:sz w:val="28"/>
          <w:szCs w:val="20"/>
        </w:rPr>
        <w:t>3</w:t>
      </w:r>
      <w:r>
        <w:rPr>
          <w:sz w:val="28"/>
          <w:szCs w:val="20"/>
        </w:rPr>
        <w:t>) э</w:t>
      </w:r>
      <w:r w:rsidR="00BE1A87" w:rsidRPr="00BE1A87">
        <w:rPr>
          <w:sz w:val="28"/>
          <w:szCs w:val="20"/>
        </w:rPr>
        <w:t>лементы озеленения - рядовые посадки деревьев и кустарников, аллеи, группы растений (куртины), одиночные посадки деревьев и кустарников (солитеры), боскеты, живые изгороди, шпалеры, кулисы, зеленые крыши, цветники (клумбы, рабатки, миксбордеры), газоны (партерные, обыкновенные, спортивные, разнотравные (луговые), газоны из почвопокровных растений, мавританские, на ячеистом ос</w:t>
      </w:r>
      <w:r>
        <w:rPr>
          <w:sz w:val="28"/>
          <w:szCs w:val="20"/>
        </w:rPr>
        <w:t xml:space="preserve">новании (для </w:t>
      </w:r>
      <w:proofErr w:type="spellStart"/>
      <w:r>
        <w:rPr>
          <w:sz w:val="28"/>
          <w:szCs w:val="20"/>
        </w:rPr>
        <w:t>экопарковок</w:t>
      </w:r>
      <w:proofErr w:type="spellEnd"/>
      <w:r>
        <w:rPr>
          <w:sz w:val="28"/>
          <w:szCs w:val="20"/>
        </w:rPr>
        <w:t>), вертикальное озеленение.</w:t>
      </w:r>
      <w:proofErr w:type="gramEnd"/>
    </w:p>
    <w:p w:rsidR="00BE1A87" w:rsidRPr="00BE1A87" w:rsidRDefault="003B7911" w:rsidP="00BE1A87">
      <w:pPr>
        <w:widowControl w:val="0"/>
        <w:autoSpaceDE w:val="0"/>
        <w:autoSpaceDN w:val="0"/>
        <w:ind w:firstLine="540"/>
        <w:jc w:val="both"/>
        <w:rPr>
          <w:sz w:val="28"/>
          <w:szCs w:val="20"/>
        </w:rPr>
      </w:pPr>
      <w:r>
        <w:rPr>
          <w:sz w:val="28"/>
          <w:szCs w:val="20"/>
        </w:rPr>
        <w:lastRenderedPageBreak/>
        <w:t xml:space="preserve">2.2. </w:t>
      </w:r>
      <w:r w:rsidR="00BE1A87" w:rsidRPr="00BE1A87">
        <w:rPr>
          <w:sz w:val="28"/>
          <w:szCs w:val="20"/>
        </w:rPr>
        <w:t xml:space="preserve">Иные </w:t>
      </w:r>
      <w:r w:rsidR="00EC2F59">
        <w:rPr>
          <w:sz w:val="28"/>
          <w:szCs w:val="20"/>
        </w:rPr>
        <w:t xml:space="preserve">термины и </w:t>
      </w:r>
      <w:r w:rsidR="00BE1A87" w:rsidRPr="00BE1A87">
        <w:rPr>
          <w:sz w:val="28"/>
          <w:szCs w:val="20"/>
        </w:rPr>
        <w:t>понятия, используемые в настоящих Правилах, применяются в значениях, установленных законодательством Российской Федерации.</w:t>
      </w:r>
    </w:p>
    <w:p w:rsidR="00A6779E" w:rsidRPr="00C07FD4" w:rsidRDefault="00A6779E" w:rsidP="00E754CB">
      <w:pPr>
        <w:pStyle w:val="ConsPlusNormal"/>
        <w:jc w:val="both"/>
        <w:rPr>
          <w:rFonts w:ascii="Times New Roman" w:hAnsi="Times New Roman" w:cs="Times New Roman"/>
          <w:sz w:val="28"/>
          <w:szCs w:val="28"/>
        </w:rPr>
      </w:pPr>
    </w:p>
    <w:p w:rsidR="009C78B5" w:rsidRPr="00247ED4" w:rsidRDefault="009C78B5" w:rsidP="00E754CB">
      <w:pPr>
        <w:jc w:val="center"/>
        <w:rPr>
          <w:b/>
          <w:sz w:val="28"/>
          <w:szCs w:val="28"/>
        </w:rPr>
      </w:pPr>
      <w:r w:rsidRPr="00247ED4">
        <w:rPr>
          <w:b/>
          <w:sz w:val="28"/>
          <w:szCs w:val="28"/>
        </w:rPr>
        <w:t xml:space="preserve">Глава 3. ПРАВИЛА СОДЕРЖАНИЯ </w:t>
      </w:r>
      <w:r w:rsidR="00E82DE1" w:rsidRPr="00247ED4">
        <w:rPr>
          <w:b/>
          <w:sz w:val="28"/>
          <w:szCs w:val="28"/>
        </w:rPr>
        <w:t xml:space="preserve">ТЕРРИТОРИИ </w:t>
      </w:r>
      <w:r w:rsidR="005378AF" w:rsidRPr="00247ED4">
        <w:rPr>
          <w:b/>
          <w:sz w:val="28"/>
          <w:szCs w:val="28"/>
        </w:rPr>
        <w:t xml:space="preserve">НАСЕЛЕННЫХ ПУНКТОВ </w:t>
      </w:r>
      <w:r w:rsidRPr="00247ED4">
        <w:rPr>
          <w:b/>
          <w:sz w:val="28"/>
          <w:szCs w:val="28"/>
        </w:rPr>
        <w:t>И ПОРЯД</w:t>
      </w:r>
      <w:r w:rsidR="005A00BB" w:rsidRPr="00247ED4">
        <w:rPr>
          <w:b/>
          <w:sz w:val="28"/>
          <w:szCs w:val="28"/>
        </w:rPr>
        <w:t>ОК</w:t>
      </w:r>
      <w:r w:rsidRPr="00247ED4">
        <w:rPr>
          <w:b/>
          <w:sz w:val="28"/>
          <w:szCs w:val="28"/>
        </w:rPr>
        <w:t xml:space="preserve"> ПОЛЬЗОВАНИЯ ТАКИМИ ТЕРРИТОРИЯМИ</w:t>
      </w:r>
    </w:p>
    <w:p w:rsidR="009C78B5" w:rsidRPr="00C07FD4" w:rsidRDefault="009C78B5" w:rsidP="00E754CB">
      <w:pPr>
        <w:widowControl w:val="0"/>
        <w:autoSpaceDE w:val="0"/>
        <w:autoSpaceDN w:val="0"/>
        <w:adjustRightInd w:val="0"/>
        <w:jc w:val="both"/>
        <w:rPr>
          <w:sz w:val="28"/>
          <w:szCs w:val="28"/>
        </w:rPr>
      </w:pPr>
    </w:p>
    <w:p w:rsidR="009C78B5" w:rsidRPr="00C07FD4" w:rsidRDefault="009C78B5" w:rsidP="006931F0">
      <w:pPr>
        <w:pStyle w:val="a4"/>
        <w:widowControl w:val="0"/>
        <w:numPr>
          <w:ilvl w:val="0"/>
          <w:numId w:val="2"/>
        </w:numPr>
        <w:autoSpaceDE w:val="0"/>
        <w:autoSpaceDN w:val="0"/>
        <w:adjustRightInd w:val="0"/>
        <w:ind w:left="0" w:firstLine="567"/>
        <w:jc w:val="both"/>
        <w:rPr>
          <w:sz w:val="28"/>
          <w:szCs w:val="28"/>
        </w:rPr>
      </w:pPr>
      <w:r w:rsidRPr="00C07FD4">
        <w:rPr>
          <w:sz w:val="28"/>
          <w:szCs w:val="28"/>
        </w:rPr>
        <w:t>Содержание территории включает:</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 xml:space="preserve">1) </w:t>
      </w:r>
      <w:r w:rsidR="009C78B5" w:rsidRPr="00C07FD4">
        <w:rPr>
          <w:sz w:val="28"/>
          <w:szCs w:val="28"/>
        </w:rPr>
        <w:t>содержание дорог общего пользования;</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2)</w:t>
      </w:r>
      <w:r w:rsidR="009C78B5" w:rsidRPr="00C07FD4">
        <w:rPr>
          <w:sz w:val="28"/>
          <w:szCs w:val="28"/>
        </w:rPr>
        <w:t xml:space="preserve"> содержание территорий, расположенных на основных территориях</w:t>
      </w:r>
      <w:r w:rsidR="005A00BB" w:rsidRPr="00C07FD4">
        <w:rPr>
          <w:sz w:val="28"/>
          <w:szCs w:val="28"/>
        </w:rPr>
        <w:t>;</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 xml:space="preserve">3) </w:t>
      </w:r>
      <w:r w:rsidR="009C78B5" w:rsidRPr="00C07FD4">
        <w:rPr>
          <w:sz w:val="28"/>
          <w:szCs w:val="28"/>
        </w:rPr>
        <w:t xml:space="preserve">содержание </w:t>
      </w:r>
      <w:r w:rsidR="00B1065C">
        <w:rPr>
          <w:sz w:val="28"/>
          <w:szCs w:val="28"/>
        </w:rPr>
        <w:t xml:space="preserve">территории </w:t>
      </w:r>
      <w:r w:rsidR="009C78B5" w:rsidRPr="00C07FD4">
        <w:rPr>
          <w:sz w:val="28"/>
          <w:szCs w:val="28"/>
        </w:rPr>
        <w:t xml:space="preserve">в </w:t>
      </w:r>
      <w:r w:rsidR="009C78B5" w:rsidRPr="00B1065C">
        <w:rPr>
          <w:sz w:val="28"/>
          <w:szCs w:val="28"/>
        </w:rPr>
        <w:t xml:space="preserve">границах </w:t>
      </w:r>
      <w:r w:rsidR="00536E19" w:rsidRPr="00B1065C">
        <w:rPr>
          <w:sz w:val="28"/>
          <w:szCs w:val="28"/>
        </w:rPr>
        <w:t>зон</w:t>
      </w:r>
      <w:r w:rsidR="009C78B5" w:rsidRPr="00B1065C">
        <w:rPr>
          <w:sz w:val="28"/>
          <w:szCs w:val="28"/>
        </w:rPr>
        <w:t xml:space="preserve"> </w:t>
      </w:r>
      <w:r w:rsidR="009C78B5" w:rsidRPr="00C07FD4">
        <w:rPr>
          <w:sz w:val="28"/>
          <w:szCs w:val="28"/>
        </w:rPr>
        <w:t>жилой застройки;</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4)</w:t>
      </w:r>
      <w:r w:rsidR="009C78B5" w:rsidRPr="00C07FD4">
        <w:rPr>
          <w:sz w:val="28"/>
          <w:szCs w:val="28"/>
        </w:rPr>
        <w:t xml:space="preserve"> содержание территорий индивидуальной жилой застройки;</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 xml:space="preserve">5) </w:t>
      </w:r>
      <w:r w:rsidR="009C78B5" w:rsidRPr="00C07FD4">
        <w:rPr>
          <w:sz w:val="28"/>
          <w:szCs w:val="28"/>
        </w:rPr>
        <w:t>содержание мест массового отдыха граждан;</w:t>
      </w:r>
    </w:p>
    <w:p w:rsidR="00B275A8" w:rsidRPr="00C07FD4" w:rsidRDefault="00A7158C" w:rsidP="00A7158C">
      <w:pPr>
        <w:pStyle w:val="a4"/>
        <w:widowControl w:val="0"/>
        <w:autoSpaceDE w:val="0"/>
        <w:autoSpaceDN w:val="0"/>
        <w:adjustRightInd w:val="0"/>
        <w:ind w:left="0" w:firstLine="708"/>
        <w:jc w:val="both"/>
        <w:rPr>
          <w:sz w:val="28"/>
          <w:szCs w:val="28"/>
        </w:rPr>
      </w:pPr>
      <w:r>
        <w:rPr>
          <w:sz w:val="28"/>
          <w:szCs w:val="28"/>
        </w:rPr>
        <w:t xml:space="preserve">6) </w:t>
      </w:r>
      <w:r w:rsidR="00B275A8" w:rsidRPr="00C07FD4">
        <w:rPr>
          <w:sz w:val="28"/>
          <w:szCs w:val="28"/>
        </w:rPr>
        <w:t>содержание общественных пространств;</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 xml:space="preserve">7) </w:t>
      </w:r>
      <w:r w:rsidR="009C78B5" w:rsidRPr="00C07FD4">
        <w:rPr>
          <w:sz w:val="28"/>
          <w:szCs w:val="28"/>
        </w:rPr>
        <w:t>содержание рекреационных зон;</w:t>
      </w:r>
    </w:p>
    <w:p w:rsidR="009C78B5" w:rsidRPr="00C07FD4" w:rsidRDefault="008F147A" w:rsidP="00A7158C">
      <w:pPr>
        <w:pStyle w:val="a4"/>
        <w:widowControl w:val="0"/>
        <w:autoSpaceDE w:val="0"/>
        <w:autoSpaceDN w:val="0"/>
        <w:adjustRightInd w:val="0"/>
        <w:ind w:left="0" w:firstLine="708"/>
        <w:jc w:val="both"/>
        <w:rPr>
          <w:sz w:val="28"/>
          <w:szCs w:val="28"/>
        </w:rPr>
      </w:pPr>
      <w:r>
        <w:rPr>
          <w:sz w:val="28"/>
          <w:szCs w:val="28"/>
        </w:rPr>
        <w:t xml:space="preserve">8) соблюдение </w:t>
      </w:r>
      <w:r w:rsidR="009C78B5" w:rsidRPr="00C07FD4">
        <w:rPr>
          <w:sz w:val="28"/>
          <w:szCs w:val="28"/>
        </w:rPr>
        <w:t>поряд</w:t>
      </w:r>
      <w:r>
        <w:rPr>
          <w:sz w:val="28"/>
          <w:szCs w:val="28"/>
        </w:rPr>
        <w:t>ка</w:t>
      </w:r>
      <w:r w:rsidR="009C78B5" w:rsidRPr="00C07FD4">
        <w:rPr>
          <w:sz w:val="28"/>
          <w:szCs w:val="28"/>
        </w:rPr>
        <w:t xml:space="preserve"> содержания транспортных средств.</w:t>
      </w:r>
    </w:p>
    <w:p w:rsidR="009C78B5" w:rsidRPr="00C07FD4" w:rsidRDefault="008F147A" w:rsidP="006931F0">
      <w:pPr>
        <w:pStyle w:val="a4"/>
        <w:widowControl w:val="0"/>
        <w:numPr>
          <w:ilvl w:val="0"/>
          <w:numId w:val="2"/>
        </w:numPr>
        <w:autoSpaceDE w:val="0"/>
        <w:autoSpaceDN w:val="0"/>
        <w:adjustRightInd w:val="0"/>
        <w:ind w:left="0" w:firstLine="567"/>
        <w:jc w:val="both"/>
        <w:rPr>
          <w:sz w:val="28"/>
          <w:szCs w:val="28"/>
        </w:rPr>
      </w:pPr>
      <w:r>
        <w:rPr>
          <w:sz w:val="28"/>
          <w:szCs w:val="28"/>
        </w:rPr>
        <w:t>Требования к с</w:t>
      </w:r>
      <w:r w:rsidR="009C78B5" w:rsidRPr="00C07FD4">
        <w:rPr>
          <w:sz w:val="28"/>
          <w:szCs w:val="28"/>
        </w:rPr>
        <w:t>одержани</w:t>
      </w:r>
      <w:r>
        <w:rPr>
          <w:sz w:val="28"/>
          <w:szCs w:val="28"/>
        </w:rPr>
        <w:t>ю</w:t>
      </w:r>
      <w:r w:rsidR="009C78B5" w:rsidRPr="00C07FD4">
        <w:rPr>
          <w:sz w:val="28"/>
          <w:szCs w:val="28"/>
        </w:rPr>
        <w:t xml:space="preserve"> объектов улично-дорожной сети, сети инженерных коммун</w:t>
      </w:r>
      <w:r w:rsidR="00AB2C07">
        <w:rPr>
          <w:sz w:val="28"/>
          <w:szCs w:val="28"/>
        </w:rPr>
        <w:t>икаций:</w:t>
      </w:r>
    </w:p>
    <w:p w:rsidR="009C78B5" w:rsidRPr="00C07FD4" w:rsidRDefault="00AB2C07" w:rsidP="006931F0">
      <w:pPr>
        <w:pStyle w:val="a4"/>
        <w:widowControl w:val="0"/>
        <w:numPr>
          <w:ilvl w:val="0"/>
          <w:numId w:val="3"/>
        </w:numPr>
        <w:autoSpaceDE w:val="0"/>
        <w:autoSpaceDN w:val="0"/>
        <w:adjustRightInd w:val="0"/>
        <w:ind w:left="0" w:firstLine="709"/>
        <w:jc w:val="both"/>
        <w:rPr>
          <w:sz w:val="28"/>
          <w:szCs w:val="28"/>
        </w:rPr>
      </w:pPr>
      <w:r>
        <w:rPr>
          <w:sz w:val="28"/>
          <w:szCs w:val="28"/>
        </w:rPr>
        <w:t>п</w:t>
      </w:r>
      <w:r w:rsidR="009C78B5" w:rsidRPr="00C07FD4">
        <w:rPr>
          <w:sz w:val="28"/>
          <w:szCs w:val="28"/>
        </w:rPr>
        <w:t xml:space="preserve">рочистка сети дождевой канализации улично-дорожной сети, в том числе смотровых и </w:t>
      </w:r>
      <w:proofErr w:type="spellStart"/>
      <w:r w:rsidR="009C78B5" w:rsidRPr="00C07FD4">
        <w:rPr>
          <w:sz w:val="28"/>
          <w:szCs w:val="28"/>
        </w:rPr>
        <w:t>дождеприемных</w:t>
      </w:r>
      <w:proofErr w:type="spellEnd"/>
      <w:r w:rsidR="009C78B5" w:rsidRPr="00C07FD4">
        <w:rPr>
          <w:sz w:val="28"/>
          <w:szCs w:val="28"/>
        </w:rPr>
        <w:t xml:space="preserve"> колодцев, внутриквартальной сети</w:t>
      </w:r>
      <w:r w:rsidR="005A00BB" w:rsidRPr="00C07FD4">
        <w:rPr>
          <w:sz w:val="28"/>
          <w:szCs w:val="28"/>
        </w:rPr>
        <w:t xml:space="preserve">, </w:t>
      </w:r>
      <w:r w:rsidR="009C78B5" w:rsidRPr="00C07FD4">
        <w:rPr>
          <w:sz w:val="28"/>
          <w:szCs w:val="28"/>
        </w:rPr>
        <w:t xml:space="preserve">производится подрядными организациями, определенными по результатам торгов в соответствии с действующим законодательством, на основании заключенных </w:t>
      </w:r>
      <w:r w:rsidR="005A00BB" w:rsidRPr="00C07FD4">
        <w:rPr>
          <w:sz w:val="28"/>
          <w:szCs w:val="28"/>
        </w:rPr>
        <w:t xml:space="preserve">с муниципальным заказчиком </w:t>
      </w:r>
      <w:r w:rsidR="009C78B5" w:rsidRPr="00C07FD4">
        <w:rPr>
          <w:sz w:val="28"/>
          <w:szCs w:val="28"/>
        </w:rPr>
        <w:t>муниципальных контрактов на выполнение указанных работ</w:t>
      </w:r>
      <w:r w:rsidR="0047653F" w:rsidRPr="00C07FD4">
        <w:rPr>
          <w:sz w:val="28"/>
          <w:szCs w:val="28"/>
        </w:rPr>
        <w:t xml:space="preserve"> в соответствии с муниципальным заданием</w:t>
      </w:r>
      <w:r>
        <w:rPr>
          <w:sz w:val="28"/>
          <w:szCs w:val="28"/>
        </w:rPr>
        <w:t>;</w:t>
      </w:r>
    </w:p>
    <w:p w:rsidR="009C78B5" w:rsidRPr="00C07FD4" w:rsidRDefault="00AB2C07" w:rsidP="006931F0">
      <w:pPr>
        <w:pStyle w:val="a4"/>
        <w:widowControl w:val="0"/>
        <w:numPr>
          <w:ilvl w:val="0"/>
          <w:numId w:val="3"/>
        </w:numPr>
        <w:autoSpaceDE w:val="0"/>
        <w:autoSpaceDN w:val="0"/>
        <w:adjustRightInd w:val="0"/>
        <w:ind w:left="0" w:firstLine="567"/>
        <w:jc w:val="both"/>
        <w:rPr>
          <w:sz w:val="28"/>
          <w:szCs w:val="28"/>
        </w:rPr>
      </w:pPr>
      <w:r>
        <w:rPr>
          <w:sz w:val="28"/>
          <w:szCs w:val="28"/>
        </w:rPr>
        <w:t>з</w:t>
      </w:r>
      <w:r w:rsidR="009C78B5" w:rsidRPr="00C07FD4">
        <w:rPr>
          <w:sz w:val="28"/>
          <w:szCs w:val="28"/>
        </w:rPr>
        <w:t xml:space="preserve">апрещается сброс с тротуаров и лотковой части дорожных покрытий мусора, смета и других загрязнений в </w:t>
      </w:r>
      <w:proofErr w:type="spellStart"/>
      <w:r w:rsidR="009C78B5" w:rsidRPr="00C07FD4">
        <w:rPr>
          <w:sz w:val="28"/>
          <w:szCs w:val="28"/>
        </w:rPr>
        <w:t>дождеприемные</w:t>
      </w:r>
      <w:proofErr w:type="spellEnd"/>
      <w:r w:rsidR="009C78B5" w:rsidRPr="00C07FD4">
        <w:rPr>
          <w:sz w:val="28"/>
          <w:szCs w:val="28"/>
        </w:rPr>
        <w:t xml:space="preserve"> колодцы </w:t>
      </w:r>
      <w:r w:rsidR="00194ACB" w:rsidRPr="00C07FD4">
        <w:rPr>
          <w:sz w:val="28"/>
          <w:szCs w:val="28"/>
        </w:rPr>
        <w:t xml:space="preserve">через </w:t>
      </w:r>
      <w:proofErr w:type="spellStart"/>
      <w:r w:rsidR="00194ACB" w:rsidRPr="00C07FD4">
        <w:rPr>
          <w:sz w:val="28"/>
          <w:szCs w:val="28"/>
        </w:rPr>
        <w:t>дождеприемные</w:t>
      </w:r>
      <w:proofErr w:type="spellEnd"/>
      <w:r w:rsidR="00194ACB" w:rsidRPr="00C07FD4">
        <w:rPr>
          <w:sz w:val="28"/>
          <w:szCs w:val="28"/>
        </w:rPr>
        <w:t xml:space="preserve"> </w:t>
      </w:r>
      <w:r w:rsidR="009C78B5" w:rsidRPr="00C07FD4">
        <w:rPr>
          <w:sz w:val="28"/>
          <w:szCs w:val="28"/>
        </w:rPr>
        <w:t xml:space="preserve">решетки. Загрязнения, извлеченные при очистке сети дождевой канализации, подлежат </w:t>
      </w:r>
      <w:r w:rsidR="005710AC" w:rsidRPr="00C07FD4">
        <w:rPr>
          <w:sz w:val="28"/>
          <w:szCs w:val="28"/>
        </w:rPr>
        <w:t>своевременному</w:t>
      </w:r>
      <w:r w:rsidR="009C78B5" w:rsidRPr="00C07FD4">
        <w:rPr>
          <w:sz w:val="28"/>
          <w:szCs w:val="28"/>
        </w:rPr>
        <w:t xml:space="preserve"> вывозу организацией, пр</w:t>
      </w:r>
      <w:r>
        <w:rPr>
          <w:sz w:val="28"/>
          <w:szCs w:val="28"/>
        </w:rPr>
        <w:t>оизводящей работу по ее очистке;</w:t>
      </w:r>
    </w:p>
    <w:p w:rsidR="00A7140E" w:rsidRPr="00EF452C" w:rsidRDefault="00AB2C07" w:rsidP="006931F0">
      <w:pPr>
        <w:pStyle w:val="a4"/>
        <w:widowControl w:val="0"/>
        <w:numPr>
          <w:ilvl w:val="0"/>
          <w:numId w:val="3"/>
        </w:numPr>
        <w:autoSpaceDE w:val="0"/>
        <w:autoSpaceDN w:val="0"/>
        <w:adjustRightInd w:val="0"/>
        <w:ind w:left="0" w:firstLine="567"/>
        <w:jc w:val="both"/>
        <w:rPr>
          <w:sz w:val="28"/>
          <w:szCs w:val="28"/>
        </w:rPr>
      </w:pPr>
      <w:r>
        <w:rPr>
          <w:sz w:val="28"/>
          <w:szCs w:val="28"/>
        </w:rPr>
        <w:t>с</w:t>
      </w:r>
      <w:r w:rsidR="009C78B5" w:rsidRPr="00C07FD4">
        <w:rPr>
          <w:sz w:val="28"/>
          <w:szCs w:val="28"/>
        </w:rPr>
        <w:t xml:space="preserve">мотровые и </w:t>
      </w:r>
      <w:proofErr w:type="spellStart"/>
      <w:r w:rsidR="009C78B5" w:rsidRPr="00C07FD4">
        <w:rPr>
          <w:sz w:val="28"/>
          <w:szCs w:val="28"/>
        </w:rPr>
        <w:t>дождеприемные</w:t>
      </w:r>
      <w:proofErr w:type="spellEnd"/>
      <w:r w:rsidR="009C78B5" w:rsidRPr="00C07FD4">
        <w:rPr>
          <w:sz w:val="28"/>
          <w:szCs w:val="28"/>
        </w:rPr>
        <w:t xml:space="preserve"> колодцы, колодцы подземных коммуникаций, люки должны содержаться в закрытом и исправном состоянии, обеспечивающем безопасное </w:t>
      </w:r>
      <w:r>
        <w:rPr>
          <w:sz w:val="28"/>
          <w:szCs w:val="28"/>
        </w:rPr>
        <w:t>движение</w:t>
      </w:r>
      <w:r w:rsidR="00EF452C">
        <w:rPr>
          <w:sz w:val="28"/>
          <w:szCs w:val="28"/>
        </w:rPr>
        <w:t xml:space="preserve"> транспорта и пешеходов. </w:t>
      </w:r>
      <w:r w:rsidR="009C78B5" w:rsidRPr="00EF452C">
        <w:rPr>
          <w:sz w:val="28"/>
          <w:szCs w:val="28"/>
        </w:rPr>
        <w:t>Очистка обочин, кюветов, водоприемных устройств автомобильных дорог должна производиться регулярно для отвода воды с проезжей части.</w:t>
      </w:r>
      <w:r w:rsidR="00EF452C">
        <w:rPr>
          <w:sz w:val="28"/>
          <w:szCs w:val="28"/>
        </w:rPr>
        <w:t xml:space="preserve"> </w:t>
      </w:r>
      <w:r w:rsidR="005710AC" w:rsidRPr="00EF452C">
        <w:rPr>
          <w:sz w:val="28"/>
          <w:szCs w:val="28"/>
        </w:rPr>
        <w:t xml:space="preserve">Крышки люков, колодцев, расположенных на проезжей части улиц и тротуарах, в случае их повреждения или разрушения организациями, в ведении которых находятся коммуникации, должны быть ограждены и в </w:t>
      </w:r>
      <w:r w:rsidR="00EF452C">
        <w:rPr>
          <w:sz w:val="28"/>
          <w:szCs w:val="28"/>
        </w:rPr>
        <w:t>течение трех дней восстановлены;</w:t>
      </w:r>
    </w:p>
    <w:p w:rsidR="009C78B5" w:rsidRPr="00C07FD4" w:rsidRDefault="00916131" w:rsidP="006931F0">
      <w:pPr>
        <w:pStyle w:val="ConsPlusNormal"/>
        <w:numPr>
          <w:ilvl w:val="0"/>
          <w:numId w:val="3"/>
        </w:numPr>
        <w:tabs>
          <w:tab w:val="left" w:pos="567"/>
        </w:tabs>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 </w:t>
      </w:r>
      <w:r w:rsidR="00EF452C">
        <w:rPr>
          <w:rFonts w:ascii="Times New Roman" w:hAnsi="Times New Roman" w:cs="Times New Roman"/>
          <w:sz w:val="28"/>
          <w:szCs w:val="28"/>
        </w:rPr>
        <w:t>о</w:t>
      </w:r>
      <w:r w:rsidR="009C78B5" w:rsidRPr="00C07FD4">
        <w:rPr>
          <w:rFonts w:ascii="Times New Roman" w:hAnsi="Times New Roman" w:cs="Times New Roman"/>
          <w:sz w:val="28"/>
          <w:szCs w:val="28"/>
        </w:rPr>
        <w:t xml:space="preserve">рганизации - владельцы подземных коммуникаций обязаны </w:t>
      </w:r>
      <w:r w:rsidR="00194ACB" w:rsidRPr="00C07FD4">
        <w:rPr>
          <w:rFonts w:ascii="Times New Roman" w:hAnsi="Times New Roman" w:cs="Times New Roman"/>
          <w:sz w:val="28"/>
          <w:szCs w:val="28"/>
        </w:rPr>
        <w:t xml:space="preserve">организовать надлежащее </w:t>
      </w:r>
      <w:r w:rsidR="009C78B5" w:rsidRPr="00C07FD4">
        <w:rPr>
          <w:rFonts w:ascii="Times New Roman" w:hAnsi="Times New Roman" w:cs="Times New Roman"/>
          <w:sz w:val="28"/>
          <w:szCs w:val="28"/>
        </w:rPr>
        <w:t>содержа</w:t>
      </w:r>
      <w:r w:rsidR="00194ACB" w:rsidRPr="00C07FD4">
        <w:rPr>
          <w:rFonts w:ascii="Times New Roman" w:hAnsi="Times New Roman" w:cs="Times New Roman"/>
          <w:sz w:val="28"/>
          <w:szCs w:val="28"/>
        </w:rPr>
        <w:t>ние</w:t>
      </w:r>
      <w:r w:rsidR="009C78B5" w:rsidRPr="00C07FD4">
        <w:rPr>
          <w:rFonts w:ascii="Times New Roman" w:hAnsi="Times New Roman" w:cs="Times New Roman"/>
          <w:sz w:val="28"/>
          <w:szCs w:val="28"/>
        </w:rPr>
        <w:t xml:space="preserve"> крыш</w:t>
      </w:r>
      <w:r w:rsidR="00194ACB" w:rsidRPr="00C07FD4">
        <w:rPr>
          <w:rFonts w:ascii="Times New Roman" w:hAnsi="Times New Roman" w:cs="Times New Roman"/>
          <w:sz w:val="28"/>
          <w:szCs w:val="28"/>
        </w:rPr>
        <w:t>е</w:t>
      </w:r>
      <w:r w:rsidR="009C78B5" w:rsidRPr="00C07FD4">
        <w:rPr>
          <w:rFonts w:ascii="Times New Roman" w:hAnsi="Times New Roman" w:cs="Times New Roman"/>
          <w:sz w:val="28"/>
          <w:szCs w:val="28"/>
        </w:rPr>
        <w:t>к люков смотровых и других колодцев и камер, газовы</w:t>
      </w:r>
      <w:r w:rsidR="00194ACB" w:rsidRPr="00C07FD4">
        <w:rPr>
          <w:rFonts w:ascii="Times New Roman" w:hAnsi="Times New Roman" w:cs="Times New Roman"/>
          <w:sz w:val="28"/>
          <w:szCs w:val="28"/>
        </w:rPr>
        <w:t>х</w:t>
      </w:r>
      <w:r w:rsidR="009C78B5" w:rsidRPr="00C07FD4">
        <w:rPr>
          <w:rFonts w:ascii="Times New Roman" w:hAnsi="Times New Roman" w:cs="Times New Roman"/>
          <w:sz w:val="28"/>
          <w:szCs w:val="28"/>
        </w:rPr>
        <w:t xml:space="preserve"> </w:t>
      </w:r>
      <w:proofErr w:type="spellStart"/>
      <w:r w:rsidR="009C78B5" w:rsidRPr="00C07FD4">
        <w:rPr>
          <w:rFonts w:ascii="Times New Roman" w:hAnsi="Times New Roman" w:cs="Times New Roman"/>
          <w:sz w:val="28"/>
          <w:szCs w:val="28"/>
        </w:rPr>
        <w:t>ковер</w:t>
      </w:r>
      <w:r w:rsidR="00194ACB" w:rsidRPr="00C07FD4">
        <w:rPr>
          <w:rFonts w:ascii="Times New Roman" w:hAnsi="Times New Roman" w:cs="Times New Roman"/>
          <w:sz w:val="28"/>
          <w:szCs w:val="28"/>
        </w:rPr>
        <w:t>ов</w:t>
      </w:r>
      <w:proofErr w:type="spellEnd"/>
      <w:r w:rsidR="009C78B5" w:rsidRPr="00C07FD4">
        <w:rPr>
          <w:rFonts w:ascii="Times New Roman" w:hAnsi="Times New Roman" w:cs="Times New Roman"/>
          <w:sz w:val="28"/>
          <w:szCs w:val="28"/>
        </w:rPr>
        <w:t xml:space="preserve"> на проезжей части улиц и тротуарах</w:t>
      </w:r>
      <w:r w:rsidR="00194ACB" w:rsidRPr="00C07FD4">
        <w:rPr>
          <w:rFonts w:ascii="Times New Roman" w:hAnsi="Times New Roman" w:cs="Times New Roman"/>
          <w:sz w:val="28"/>
          <w:szCs w:val="28"/>
        </w:rPr>
        <w:t xml:space="preserve">, в том числе обеспечить горизонтальное положение крышек люков смотровых и других колодцев и камер, газовых </w:t>
      </w:r>
      <w:proofErr w:type="spellStart"/>
      <w:r w:rsidR="00194ACB" w:rsidRPr="00C07FD4">
        <w:rPr>
          <w:rFonts w:ascii="Times New Roman" w:hAnsi="Times New Roman" w:cs="Times New Roman"/>
          <w:sz w:val="28"/>
          <w:szCs w:val="28"/>
        </w:rPr>
        <w:t>коверов</w:t>
      </w:r>
      <w:proofErr w:type="spellEnd"/>
      <w:r w:rsidR="00194ACB"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 xml:space="preserve">на одном уровне с асфальтобетонным покрытием. Для этого эксплуатационные организации должны проводить периодические осмотры их состояния. Регулировку </w:t>
      </w:r>
      <w:r w:rsidR="00194ACB" w:rsidRPr="00C07FD4">
        <w:rPr>
          <w:rFonts w:ascii="Times New Roman" w:hAnsi="Times New Roman" w:cs="Times New Roman"/>
          <w:sz w:val="28"/>
          <w:szCs w:val="28"/>
        </w:rPr>
        <w:t xml:space="preserve">положения </w:t>
      </w:r>
      <w:r w:rsidR="009C78B5" w:rsidRPr="00C07FD4">
        <w:rPr>
          <w:rFonts w:ascii="Times New Roman" w:hAnsi="Times New Roman" w:cs="Times New Roman"/>
          <w:sz w:val="28"/>
          <w:szCs w:val="28"/>
        </w:rPr>
        <w:t xml:space="preserve">люков колодцев и камер, крышек водопроводных </w:t>
      </w:r>
      <w:proofErr w:type="spellStart"/>
      <w:r w:rsidR="009C78B5" w:rsidRPr="00C07FD4">
        <w:rPr>
          <w:rFonts w:ascii="Times New Roman" w:hAnsi="Times New Roman" w:cs="Times New Roman"/>
          <w:sz w:val="28"/>
          <w:szCs w:val="28"/>
        </w:rPr>
        <w:t>коверов</w:t>
      </w:r>
      <w:proofErr w:type="spellEnd"/>
      <w:r w:rsidR="009C78B5" w:rsidRPr="00C07FD4">
        <w:rPr>
          <w:rFonts w:ascii="Times New Roman" w:hAnsi="Times New Roman" w:cs="Times New Roman"/>
          <w:sz w:val="28"/>
          <w:szCs w:val="28"/>
        </w:rPr>
        <w:t xml:space="preserve"> производит специализированная дорожная организация при техническом </w:t>
      </w:r>
      <w:r w:rsidR="009C78B5" w:rsidRPr="00C07FD4">
        <w:rPr>
          <w:rFonts w:ascii="Times New Roman" w:hAnsi="Times New Roman" w:cs="Times New Roman"/>
          <w:sz w:val="28"/>
          <w:szCs w:val="28"/>
        </w:rPr>
        <w:lastRenderedPageBreak/>
        <w:t>контроле организации, эксплуатирующей инженерные сети, за сч</w:t>
      </w:r>
      <w:r w:rsidR="00194ACB" w:rsidRPr="00C07FD4">
        <w:rPr>
          <w:rFonts w:ascii="Times New Roman" w:hAnsi="Times New Roman" w:cs="Times New Roman"/>
          <w:sz w:val="28"/>
          <w:szCs w:val="28"/>
        </w:rPr>
        <w:t>е</w:t>
      </w:r>
      <w:r w:rsidR="009C78B5" w:rsidRPr="00C07FD4">
        <w:rPr>
          <w:rFonts w:ascii="Times New Roman" w:hAnsi="Times New Roman" w:cs="Times New Roman"/>
          <w:sz w:val="28"/>
          <w:szCs w:val="28"/>
        </w:rPr>
        <w:t>т средств собственника инженерных сетей. При перепаде отметок более 1 (одного)</w:t>
      </w:r>
      <w:r w:rsidR="00EC6707"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 xml:space="preserve">см </w:t>
      </w:r>
      <w:r w:rsidR="00EC6707" w:rsidRPr="00C07FD4">
        <w:rPr>
          <w:rFonts w:ascii="Times New Roman" w:hAnsi="Times New Roman" w:cs="Times New Roman"/>
          <w:sz w:val="28"/>
          <w:szCs w:val="28"/>
        </w:rPr>
        <w:t xml:space="preserve">владельцам подземных коммуникаций </w:t>
      </w:r>
      <w:r w:rsidR="009C78B5" w:rsidRPr="00C07FD4">
        <w:rPr>
          <w:rFonts w:ascii="Times New Roman" w:hAnsi="Times New Roman" w:cs="Times New Roman"/>
          <w:sz w:val="28"/>
          <w:szCs w:val="28"/>
        </w:rPr>
        <w:t>необходимо принимать меры по исп</w:t>
      </w:r>
      <w:r w:rsidR="00EF452C">
        <w:rPr>
          <w:rFonts w:ascii="Times New Roman" w:hAnsi="Times New Roman" w:cs="Times New Roman"/>
          <w:sz w:val="28"/>
          <w:szCs w:val="28"/>
        </w:rPr>
        <w:t>равлению дефектов;</w:t>
      </w:r>
    </w:p>
    <w:p w:rsidR="009C78B5" w:rsidRPr="00C07FD4" w:rsidRDefault="00EF452C" w:rsidP="006931F0">
      <w:pPr>
        <w:pStyle w:val="a4"/>
        <w:widowControl w:val="0"/>
        <w:numPr>
          <w:ilvl w:val="0"/>
          <w:numId w:val="3"/>
        </w:numPr>
        <w:autoSpaceDE w:val="0"/>
        <w:autoSpaceDN w:val="0"/>
        <w:adjustRightInd w:val="0"/>
        <w:ind w:left="0" w:firstLine="567"/>
        <w:jc w:val="both"/>
        <w:rPr>
          <w:sz w:val="28"/>
          <w:szCs w:val="28"/>
        </w:rPr>
      </w:pPr>
      <w:r>
        <w:rPr>
          <w:sz w:val="28"/>
          <w:szCs w:val="28"/>
        </w:rPr>
        <w:t>т</w:t>
      </w:r>
      <w:r w:rsidR="009C78B5" w:rsidRPr="00C07FD4">
        <w:rPr>
          <w:sz w:val="28"/>
          <w:szCs w:val="28"/>
        </w:rPr>
        <w:t>екущий ремонт колодцев инженерных коммуникаций, включая восстановление дорожного покрытия (асфальтировк</w:t>
      </w:r>
      <w:r w:rsidR="004765D0" w:rsidRPr="00C07FD4">
        <w:rPr>
          <w:sz w:val="28"/>
          <w:szCs w:val="28"/>
        </w:rPr>
        <w:t>у</w:t>
      </w:r>
      <w:r w:rsidR="009C78B5" w:rsidRPr="00C07FD4">
        <w:rPr>
          <w:sz w:val="28"/>
          <w:szCs w:val="28"/>
        </w:rPr>
        <w:t xml:space="preserve"> карты), должен производиться организациями, ответственными за эксплуатацию подземных коммуникаций</w:t>
      </w:r>
      <w:r w:rsidR="004765D0" w:rsidRPr="00C07FD4">
        <w:rPr>
          <w:sz w:val="28"/>
          <w:szCs w:val="28"/>
        </w:rPr>
        <w:t>, в течение трех рабочих дней с момента обнаружения повреждения</w:t>
      </w:r>
      <w:r>
        <w:rPr>
          <w:sz w:val="28"/>
          <w:szCs w:val="28"/>
        </w:rPr>
        <w:t>;</w:t>
      </w:r>
    </w:p>
    <w:p w:rsidR="009C78B5" w:rsidRPr="00C07FD4" w:rsidRDefault="00EF452C" w:rsidP="006931F0">
      <w:pPr>
        <w:pStyle w:val="a4"/>
        <w:widowControl w:val="0"/>
        <w:numPr>
          <w:ilvl w:val="0"/>
          <w:numId w:val="3"/>
        </w:numPr>
        <w:autoSpaceDE w:val="0"/>
        <w:autoSpaceDN w:val="0"/>
        <w:adjustRightInd w:val="0"/>
        <w:ind w:left="0" w:firstLine="567"/>
        <w:jc w:val="both"/>
        <w:rPr>
          <w:sz w:val="28"/>
          <w:szCs w:val="28"/>
        </w:rPr>
      </w:pPr>
      <w:r>
        <w:rPr>
          <w:sz w:val="28"/>
          <w:szCs w:val="28"/>
        </w:rPr>
        <w:t>в</w:t>
      </w:r>
      <w:r w:rsidR="009C78B5" w:rsidRPr="00C07FD4">
        <w:rPr>
          <w:sz w:val="28"/>
          <w:szCs w:val="28"/>
        </w:rPr>
        <w:t xml:space="preserve"> целях сохранения дорожн</w:t>
      </w:r>
      <w:r w:rsidR="004765D0" w:rsidRPr="00C07FD4">
        <w:rPr>
          <w:sz w:val="28"/>
          <w:szCs w:val="28"/>
        </w:rPr>
        <w:t>ого</w:t>
      </w:r>
      <w:r w:rsidR="009C78B5" w:rsidRPr="00C07FD4">
        <w:rPr>
          <w:sz w:val="28"/>
          <w:szCs w:val="28"/>
        </w:rPr>
        <w:t xml:space="preserve"> покрыти</w:t>
      </w:r>
      <w:r w:rsidR="004765D0" w:rsidRPr="00C07FD4">
        <w:rPr>
          <w:sz w:val="28"/>
          <w:szCs w:val="28"/>
        </w:rPr>
        <w:t>я</w:t>
      </w:r>
      <w:r w:rsidR="009C78B5" w:rsidRPr="00C07FD4">
        <w:rPr>
          <w:sz w:val="28"/>
          <w:szCs w:val="28"/>
        </w:rPr>
        <w:t xml:space="preserve"> запрещается:</w:t>
      </w:r>
    </w:p>
    <w:p w:rsidR="009C78B5" w:rsidRPr="00C07FD4" w:rsidRDefault="009C78B5" w:rsidP="00EF452C">
      <w:pPr>
        <w:pStyle w:val="a4"/>
        <w:widowControl w:val="0"/>
        <w:autoSpaceDE w:val="0"/>
        <w:autoSpaceDN w:val="0"/>
        <w:adjustRightInd w:val="0"/>
        <w:ind w:left="0" w:firstLine="567"/>
        <w:jc w:val="both"/>
        <w:rPr>
          <w:sz w:val="28"/>
          <w:szCs w:val="28"/>
        </w:rPr>
      </w:pPr>
      <w:r w:rsidRPr="00C07FD4">
        <w:rPr>
          <w:sz w:val="28"/>
          <w:szCs w:val="28"/>
        </w:rPr>
        <w:t>подвоз груза волоком;</w:t>
      </w:r>
    </w:p>
    <w:p w:rsidR="009C78B5" w:rsidRPr="00C07FD4" w:rsidRDefault="009C78B5" w:rsidP="00EF452C">
      <w:pPr>
        <w:pStyle w:val="a4"/>
        <w:widowControl w:val="0"/>
        <w:autoSpaceDE w:val="0"/>
        <w:autoSpaceDN w:val="0"/>
        <w:adjustRightInd w:val="0"/>
        <w:ind w:left="0" w:firstLine="567"/>
        <w:jc w:val="both"/>
        <w:rPr>
          <w:sz w:val="28"/>
          <w:szCs w:val="28"/>
        </w:rPr>
      </w:pPr>
      <w:r w:rsidRPr="00C07FD4">
        <w:rPr>
          <w:sz w:val="28"/>
          <w:szCs w:val="28"/>
        </w:rP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9C78B5" w:rsidRPr="00C07FD4" w:rsidRDefault="009C78B5" w:rsidP="00D87DC3">
      <w:pPr>
        <w:pStyle w:val="a4"/>
        <w:widowControl w:val="0"/>
        <w:autoSpaceDE w:val="0"/>
        <w:autoSpaceDN w:val="0"/>
        <w:adjustRightInd w:val="0"/>
        <w:ind w:left="0" w:firstLine="567"/>
        <w:jc w:val="both"/>
        <w:rPr>
          <w:sz w:val="28"/>
          <w:szCs w:val="28"/>
        </w:rPr>
      </w:pPr>
      <w:r w:rsidRPr="00C07FD4">
        <w:rPr>
          <w:sz w:val="28"/>
          <w:szCs w:val="28"/>
        </w:rPr>
        <w:t>перегон по улицам, имеющим твердое покрытие, машин на гусеничном ходу;</w:t>
      </w:r>
    </w:p>
    <w:p w:rsidR="009C78B5" w:rsidRPr="00C07FD4" w:rsidRDefault="009C78B5" w:rsidP="00D87DC3">
      <w:pPr>
        <w:pStyle w:val="a4"/>
        <w:widowControl w:val="0"/>
        <w:autoSpaceDE w:val="0"/>
        <w:autoSpaceDN w:val="0"/>
        <w:adjustRightInd w:val="0"/>
        <w:ind w:left="0" w:firstLine="567"/>
        <w:jc w:val="both"/>
        <w:rPr>
          <w:sz w:val="28"/>
          <w:szCs w:val="28"/>
        </w:rPr>
      </w:pPr>
      <w:r w:rsidRPr="00C07FD4">
        <w:rPr>
          <w:sz w:val="28"/>
          <w:szCs w:val="28"/>
        </w:rPr>
        <w:t>движение и стоянка большегрузного транспорта на внутриквартальных пешеходных дорожках, тротуарах.</w:t>
      </w:r>
    </w:p>
    <w:p w:rsidR="009C78B5" w:rsidRPr="00C07FD4" w:rsidRDefault="002B783E" w:rsidP="006931F0">
      <w:pPr>
        <w:pStyle w:val="a4"/>
        <w:widowControl w:val="0"/>
        <w:numPr>
          <w:ilvl w:val="0"/>
          <w:numId w:val="2"/>
        </w:numPr>
        <w:autoSpaceDE w:val="0"/>
        <w:autoSpaceDN w:val="0"/>
        <w:adjustRightInd w:val="0"/>
        <w:ind w:left="0" w:firstLine="567"/>
        <w:jc w:val="both"/>
        <w:rPr>
          <w:sz w:val="28"/>
          <w:szCs w:val="28"/>
        </w:rPr>
      </w:pPr>
      <w:bookmarkStart w:id="1" w:name="_Hlk6478498"/>
      <w:r w:rsidRPr="00C07FD4">
        <w:rPr>
          <w:sz w:val="28"/>
          <w:szCs w:val="28"/>
        </w:rPr>
        <w:t xml:space="preserve">Собственники, </w:t>
      </w:r>
      <w:r w:rsidR="00326D33">
        <w:rPr>
          <w:sz w:val="28"/>
          <w:szCs w:val="28"/>
        </w:rPr>
        <w:t xml:space="preserve">владельцы и </w:t>
      </w:r>
      <w:r w:rsidRPr="00C07FD4">
        <w:rPr>
          <w:sz w:val="28"/>
          <w:szCs w:val="28"/>
        </w:rPr>
        <w:t xml:space="preserve">пользователи соответствующих объектов на закрепленных за ними территориях, правообладатели </w:t>
      </w:r>
      <w:r w:rsidR="00326D33" w:rsidRPr="00326D33">
        <w:rPr>
          <w:sz w:val="28"/>
          <w:szCs w:val="28"/>
        </w:rPr>
        <w:t xml:space="preserve">и пользователи </w:t>
      </w:r>
      <w:r w:rsidRPr="00C07FD4">
        <w:rPr>
          <w:sz w:val="28"/>
          <w:szCs w:val="28"/>
        </w:rPr>
        <w:t>земельных участков, на которых расположены объекты</w:t>
      </w:r>
      <w:r w:rsidR="006C6BF6">
        <w:rPr>
          <w:sz w:val="28"/>
          <w:szCs w:val="28"/>
        </w:rPr>
        <w:t>,</w:t>
      </w:r>
      <w:r w:rsidRPr="00C07FD4">
        <w:rPr>
          <w:sz w:val="28"/>
          <w:szCs w:val="28"/>
        </w:rPr>
        <w:t xml:space="preserve"> </w:t>
      </w:r>
      <w:bookmarkEnd w:id="1"/>
      <w:r w:rsidR="009C78B5" w:rsidRPr="00C07FD4">
        <w:rPr>
          <w:sz w:val="28"/>
          <w:szCs w:val="28"/>
        </w:rPr>
        <w:t>обязаны:</w:t>
      </w:r>
    </w:p>
    <w:p w:rsidR="002B783E" w:rsidRPr="00D87DC3" w:rsidRDefault="00D87DC3" w:rsidP="006931F0">
      <w:pPr>
        <w:pStyle w:val="a4"/>
        <w:widowControl w:val="0"/>
        <w:numPr>
          <w:ilvl w:val="0"/>
          <w:numId w:val="4"/>
        </w:numPr>
        <w:autoSpaceDE w:val="0"/>
        <w:autoSpaceDN w:val="0"/>
        <w:adjustRightInd w:val="0"/>
        <w:ind w:left="0" w:firstLine="567"/>
        <w:jc w:val="both"/>
        <w:rPr>
          <w:sz w:val="28"/>
          <w:szCs w:val="28"/>
        </w:rPr>
      </w:pPr>
      <w:r>
        <w:rPr>
          <w:sz w:val="28"/>
          <w:szCs w:val="28"/>
        </w:rPr>
        <w:t>с</w:t>
      </w:r>
      <w:r w:rsidR="009C78B5" w:rsidRPr="00D87DC3">
        <w:rPr>
          <w:sz w:val="28"/>
          <w:szCs w:val="28"/>
        </w:rPr>
        <w:t xml:space="preserve">одержать поверхности проезжей части дорог и улиц, покрытия тротуаров, пешеходных и велосипедных дорожек, посадочных площадок, остановочных пунктов, поверхность разделительных полос, обочин и откосов </w:t>
      </w:r>
      <w:r w:rsidR="00F11FB6" w:rsidRPr="00D87DC3">
        <w:rPr>
          <w:sz w:val="28"/>
          <w:szCs w:val="28"/>
        </w:rPr>
        <w:t xml:space="preserve">дорог местного значения </w:t>
      </w:r>
      <w:r w:rsidR="009C78B5" w:rsidRPr="00D87DC3">
        <w:rPr>
          <w:sz w:val="28"/>
          <w:szCs w:val="28"/>
        </w:rPr>
        <w:t xml:space="preserve">в надлежащем </w:t>
      </w:r>
      <w:r w:rsidR="002B783E" w:rsidRPr="00D87DC3">
        <w:rPr>
          <w:sz w:val="28"/>
          <w:szCs w:val="28"/>
        </w:rPr>
        <w:t xml:space="preserve">санитарном и </w:t>
      </w:r>
      <w:r w:rsidR="009C78B5" w:rsidRPr="00D87DC3">
        <w:rPr>
          <w:sz w:val="28"/>
          <w:szCs w:val="28"/>
        </w:rPr>
        <w:t>техническом состоянии</w:t>
      </w:r>
      <w:r>
        <w:rPr>
          <w:sz w:val="28"/>
          <w:szCs w:val="28"/>
        </w:rPr>
        <w:t>;</w:t>
      </w:r>
    </w:p>
    <w:p w:rsidR="009C78B5" w:rsidRPr="00C07FD4" w:rsidRDefault="00D87DC3" w:rsidP="006931F0">
      <w:pPr>
        <w:pStyle w:val="a4"/>
        <w:widowControl w:val="0"/>
        <w:numPr>
          <w:ilvl w:val="0"/>
          <w:numId w:val="4"/>
        </w:numPr>
        <w:autoSpaceDE w:val="0"/>
        <w:autoSpaceDN w:val="0"/>
        <w:adjustRightInd w:val="0"/>
        <w:ind w:left="0" w:firstLine="567"/>
        <w:jc w:val="both"/>
        <w:rPr>
          <w:sz w:val="28"/>
          <w:szCs w:val="28"/>
        </w:rPr>
      </w:pPr>
      <w:r>
        <w:rPr>
          <w:sz w:val="28"/>
          <w:szCs w:val="28"/>
        </w:rPr>
        <w:t>о</w:t>
      </w:r>
      <w:r w:rsidR="009C78B5" w:rsidRPr="00C07FD4">
        <w:rPr>
          <w:sz w:val="28"/>
          <w:szCs w:val="28"/>
        </w:rPr>
        <w:t>беспечивать беспрепятственный отвод талых и дождевых вод</w:t>
      </w:r>
      <w:r>
        <w:rPr>
          <w:sz w:val="28"/>
          <w:szCs w:val="28"/>
        </w:rPr>
        <w:t>;</w:t>
      </w:r>
    </w:p>
    <w:p w:rsidR="009C78B5" w:rsidRPr="00C07FD4" w:rsidRDefault="00D87DC3" w:rsidP="006931F0">
      <w:pPr>
        <w:pStyle w:val="a4"/>
        <w:widowControl w:val="0"/>
        <w:numPr>
          <w:ilvl w:val="0"/>
          <w:numId w:val="4"/>
        </w:numPr>
        <w:autoSpaceDE w:val="0"/>
        <w:autoSpaceDN w:val="0"/>
        <w:adjustRightInd w:val="0"/>
        <w:ind w:left="0" w:firstLine="567"/>
        <w:jc w:val="both"/>
        <w:rPr>
          <w:sz w:val="28"/>
          <w:szCs w:val="28"/>
        </w:rPr>
      </w:pPr>
      <w:r>
        <w:rPr>
          <w:sz w:val="28"/>
          <w:szCs w:val="28"/>
        </w:rPr>
        <w:t>п</w:t>
      </w:r>
      <w:r w:rsidR="009C78B5" w:rsidRPr="00C07FD4">
        <w:rPr>
          <w:sz w:val="28"/>
          <w:szCs w:val="28"/>
        </w:rPr>
        <w:t xml:space="preserve">роизводить очистку дождевой и </w:t>
      </w:r>
      <w:proofErr w:type="gramStart"/>
      <w:r w:rsidR="009C78B5" w:rsidRPr="00C07FD4">
        <w:rPr>
          <w:sz w:val="28"/>
          <w:szCs w:val="28"/>
        </w:rPr>
        <w:t>дренажной</w:t>
      </w:r>
      <w:proofErr w:type="gramEnd"/>
      <w:r w:rsidR="009C78B5" w:rsidRPr="00C07FD4">
        <w:rPr>
          <w:sz w:val="28"/>
          <w:szCs w:val="28"/>
        </w:rPr>
        <w:t xml:space="preserve"> систем и гидросооружений, расположенных на н</w:t>
      </w:r>
      <w:r w:rsidR="00B225DE" w:rsidRPr="00C07FD4">
        <w:rPr>
          <w:sz w:val="28"/>
          <w:szCs w:val="28"/>
        </w:rPr>
        <w:t>их</w:t>
      </w:r>
      <w:r w:rsidR="009C78B5" w:rsidRPr="00C07FD4">
        <w:rPr>
          <w:sz w:val="28"/>
          <w:szCs w:val="28"/>
        </w:rPr>
        <w:t xml:space="preserve">, водоотводящих канав в границах земельного участка не менее двух раз за сезон собственными силами либо по договору с соответствующими эксплуатационными службами. В границах земельного участка очистку </w:t>
      </w:r>
      <w:proofErr w:type="spellStart"/>
      <w:r w:rsidR="009C78B5" w:rsidRPr="00C07FD4">
        <w:rPr>
          <w:sz w:val="28"/>
          <w:szCs w:val="28"/>
        </w:rPr>
        <w:t>дождеприемных</w:t>
      </w:r>
      <w:proofErr w:type="spellEnd"/>
      <w:r w:rsidR="009C78B5" w:rsidRPr="00C07FD4">
        <w:rPr>
          <w:sz w:val="28"/>
          <w:szCs w:val="28"/>
        </w:rPr>
        <w:t xml:space="preserve"> колодцев производить еженедельно, а </w:t>
      </w:r>
      <w:proofErr w:type="spellStart"/>
      <w:r w:rsidR="009C78B5" w:rsidRPr="00C07FD4">
        <w:rPr>
          <w:sz w:val="28"/>
          <w:szCs w:val="28"/>
        </w:rPr>
        <w:t>дождеприемных</w:t>
      </w:r>
      <w:proofErr w:type="spellEnd"/>
      <w:r w:rsidR="009C78B5" w:rsidRPr="00C07FD4">
        <w:rPr>
          <w:sz w:val="28"/>
          <w:szCs w:val="28"/>
        </w:rPr>
        <w:t xml:space="preserve"> решеток </w:t>
      </w:r>
      <w:r w:rsidR="00F11FB6" w:rsidRPr="00C07FD4">
        <w:rPr>
          <w:sz w:val="28"/>
          <w:szCs w:val="28"/>
        </w:rPr>
        <w:t>–</w:t>
      </w:r>
      <w:r w:rsidR="009C78B5" w:rsidRPr="00C07FD4">
        <w:rPr>
          <w:sz w:val="28"/>
          <w:szCs w:val="28"/>
        </w:rPr>
        <w:t xml:space="preserve"> ежедневно</w:t>
      </w:r>
      <w:r>
        <w:rPr>
          <w:sz w:val="28"/>
          <w:szCs w:val="28"/>
        </w:rPr>
        <w:t>;</w:t>
      </w:r>
    </w:p>
    <w:p w:rsidR="009C78B5" w:rsidRPr="00C07FD4" w:rsidRDefault="00D87DC3" w:rsidP="006931F0">
      <w:pPr>
        <w:pStyle w:val="a4"/>
        <w:widowControl w:val="0"/>
        <w:numPr>
          <w:ilvl w:val="0"/>
          <w:numId w:val="4"/>
        </w:numPr>
        <w:autoSpaceDE w:val="0"/>
        <w:autoSpaceDN w:val="0"/>
        <w:adjustRightInd w:val="0"/>
        <w:ind w:left="0" w:firstLine="567"/>
        <w:jc w:val="both"/>
        <w:rPr>
          <w:sz w:val="28"/>
          <w:szCs w:val="28"/>
        </w:rPr>
      </w:pPr>
      <w:r>
        <w:rPr>
          <w:sz w:val="28"/>
          <w:szCs w:val="28"/>
        </w:rPr>
        <w:t>с</w:t>
      </w:r>
      <w:r w:rsidR="00F11FB6" w:rsidRPr="00C07FD4">
        <w:rPr>
          <w:sz w:val="28"/>
          <w:szCs w:val="28"/>
        </w:rPr>
        <w:t>оздавать</w:t>
      </w:r>
      <w:r w:rsidR="009C78B5" w:rsidRPr="00C07FD4">
        <w:rPr>
          <w:sz w:val="28"/>
          <w:szCs w:val="28"/>
        </w:rPr>
        <w:t xml:space="preserve"> условия для безопасного движения пешеходов и транспорта</w:t>
      </w:r>
      <w:r>
        <w:rPr>
          <w:sz w:val="28"/>
          <w:szCs w:val="28"/>
        </w:rPr>
        <w:t>;</w:t>
      </w:r>
    </w:p>
    <w:p w:rsidR="009C78B5" w:rsidRPr="00C07FD4" w:rsidRDefault="006C6BF6" w:rsidP="006931F0">
      <w:pPr>
        <w:pStyle w:val="a4"/>
        <w:widowControl w:val="0"/>
        <w:numPr>
          <w:ilvl w:val="0"/>
          <w:numId w:val="4"/>
        </w:numPr>
        <w:autoSpaceDE w:val="0"/>
        <w:autoSpaceDN w:val="0"/>
        <w:adjustRightInd w:val="0"/>
        <w:ind w:left="0" w:firstLine="567"/>
        <w:jc w:val="both"/>
        <w:rPr>
          <w:sz w:val="28"/>
          <w:szCs w:val="28"/>
        </w:rPr>
      </w:pPr>
      <w:r>
        <w:rPr>
          <w:sz w:val="28"/>
          <w:szCs w:val="28"/>
        </w:rPr>
        <w:t>п</w:t>
      </w:r>
      <w:r w:rsidR="009C78B5" w:rsidRPr="00C07FD4">
        <w:rPr>
          <w:sz w:val="28"/>
          <w:szCs w:val="28"/>
        </w:rPr>
        <w:t>роизводить сбрасывание снега с крыш и удаление сосулек в светлое время суток с обязательным применением мер безопасности для пешеходов, обеспечивая при этом сохранность деревьев, кустарников, электропроводов, вывесок, рекламных установок, линий связи. Убирать сброшенный с крыш снег и сосульки по окончании сбрасывания</w:t>
      </w:r>
      <w:r>
        <w:rPr>
          <w:sz w:val="28"/>
          <w:szCs w:val="28"/>
        </w:rPr>
        <w:t>;</w:t>
      </w:r>
    </w:p>
    <w:p w:rsidR="009C78B5" w:rsidRPr="00C07FD4" w:rsidRDefault="006C6BF6" w:rsidP="006931F0">
      <w:pPr>
        <w:pStyle w:val="a4"/>
        <w:widowControl w:val="0"/>
        <w:numPr>
          <w:ilvl w:val="0"/>
          <w:numId w:val="4"/>
        </w:numPr>
        <w:autoSpaceDE w:val="0"/>
        <w:autoSpaceDN w:val="0"/>
        <w:adjustRightInd w:val="0"/>
        <w:ind w:left="0" w:firstLine="567"/>
        <w:jc w:val="both"/>
        <w:rPr>
          <w:sz w:val="28"/>
          <w:szCs w:val="28"/>
        </w:rPr>
      </w:pPr>
      <w:r>
        <w:rPr>
          <w:sz w:val="28"/>
          <w:szCs w:val="28"/>
        </w:rPr>
        <w:t>о</w:t>
      </w:r>
      <w:r w:rsidR="008C1606" w:rsidRPr="00C07FD4">
        <w:rPr>
          <w:sz w:val="28"/>
          <w:szCs w:val="28"/>
        </w:rPr>
        <w:t xml:space="preserve">беспечивать сохранность и надлежащее состояние объектов муниципальной собственности </w:t>
      </w:r>
      <w:r w:rsidR="009C78B5" w:rsidRPr="00C07FD4">
        <w:rPr>
          <w:sz w:val="28"/>
          <w:szCs w:val="28"/>
        </w:rPr>
        <w:t xml:space="preserve">при </w:t>
      </w:r>
      <w:proofErr w:type="gramStart"/>
      <w:r w:rsidR="009C78B5" w:rsidRPr="00C07FD4">
        <w:rPr>
          <w:sz w:val="28"/>
          <w:szCs w:val="28"/>
        </w:rPr>
        <w:t>эксплуатации</w:t>
      </w:r>
      <w:proofErr w:type="gramEnd"/>
      <w:r w:rsidR="009C78B5" w:rsidRPr="00C07FD4">
        <w:rPr>
          <w:sz w:val="28"/>
          <w:szCs w:val="28"/>
        </w:rPr>
        <w:t xml:space="preserve"> отведенных (занимаемых) им (ими) территорий. В случае повреждения (уничтожения) муниципального имущества </w:t>
      </w:r>
      <w:r w:rsidR="008C1606" w:rsidRPr="00C07FD4">
        <w:rPr>
          <w:sz w:val="28"/>
          <w:szCs w:val="28"/>
        </w:rPr>
        <w:t xml:space="preserve">юридические лица, индивидуальные предприниматели </w:t>
      </w:r>
      <w:r w:rsidR="009C78B5" w:rsidRPr="00C07FD4">
        <w:rPr>
          <w:sz w:val="28"/>
          <w:szCs w:val="28"/>
        </w:rPr>
        <w:t xml:space="preserve">возмещают причиненный ими ущерб либо принимают все необходимые меры к установлению виновных лиц в соответствии </w:t>
      </w:r>
      <w:r>
        <w:rPr>
          <w:sz w:val="28"/>
          <w:szCs w:val="28"/>
        </w:rPr>
        <w:t>с действующим законодательством;</w:t>
      </w:r>
    </w:p>
    <w:p w:rsidR="006E3B8D" w:rsidRPr="00C07FD4" w:rsidRDefault="006C6BF6" w:rsidP="006931F0">
      <w:pPr>
        <w:pStyle w:val="a4"/>
        <w:widowControl w:val="0"/>
        <w:numPr>
          <w:ilvl w:val="0"/>
          <w:numId w:val="4"/>
        </w:numPr>
        <w:autoSpaceDE w:val="0"/>
        <w:autoSpaceDN w:val="0"/>
        <w:adjustRightInd w:val="0"/>
        <w:ind w:left="0" w:firstLine="567"/>
        <w:jc w:val="both"/>
        <w:rPr>
          <w:sz w:val="28"/>
          <w:szCs w:val="28"/>
        </w:rPr>
      </w:pPr>
      <w:r>
        <w:rPr>
          <w:sz w:val="28"/>
          <w:szCs w:val="28"/>
        </w:rPr>
        <w:lastRenderedPageBreak/>
        <w:t>о</w:t>
      </w:r>
      <w:r w:rsidR="006E3B8D" w:rsidRPr="00C07FD4">
        <w:rPr>
          <w:sz w:val="28"/>
          <w:szCs w:val="28"/>
        </w:rPr>
        <w:t>беспечивать сохранность существующих зеленых насаждений и надлежащий уход за ними, своевременную обрезку и валку (снос) зеленых насаждений, признанных аварийными комиссией по учету и вырубке (сносу) зеленых насаждений и компенсационному озеленению;</w:t>
      </w:r>
    </w:p>
    <w:p w:rsidR="009C78B5" w:rsidRPr="00C07FD4" w:rsidRDefault="009C78B5" w:rsidP="006931F0">
      <w:pPr>
        <w:pStyle w:val="a4"/>
        <w:widowControl w:val="0"/>
        <w:numPr>
          <w:ilvl w:val="0"/>
          <w:numId w:val="4"/>
        </w:numPr>
        <w:autoSpaceDE w:val="0"/>
        <w:autoSpaceDN w:val="0"/>
        <w:adjustRightInd w:val="0"/>
        <w:ind w:left="0" w:firstLine="567"/>
        <w:jc w:val="both"/>
        <w:rPr>
          <w:sz w:val="28"/>
          <w:szCs w:val="28"/>
        </w:rPr>
      </w:pPr>
      <w:r w:rsidRPr="00C07FD4">
        <w:rPr>
          <w:sz w:val="28"/>
          <w:szCs w:val="28"/>
        </w:rPr>
        <w:t>устан</w:t>
      </w:r>
      <w:r w:rsidR="007A7585" w:rsidRPr="00C07FD4">
        <w:rPr>
          <w:sz w:val="28"/>
          <w:szCs w:val="28"/>
        </w:rPr>
        <w:t>авливать</w:t>
      </w:r>
      <w:r w:rsidRPr="00C07FD4">
        <w:rPr>
          <w:sz w:val="28"/>
          <w:szCs w:val="28"/>
        </w:rPr>
        <w:t xml:space="preserve"> биотуалеты и контейнеры для сбора мусора</w:t>
      </w:r>
      <w:r w:rsidR="00AF7B0A" w:rsidRPr="00C07FD4">
        <w:rPr>
          <w:sz w:val="28"/>
          <w:szCs w:val="28"/>
        </w:rPr>
        <w:t>, в том числе контейнеры для раздельного сбора мусора</w:t>
      </w:r>
      <w:r w:rsidR="004A19FD">
        <w:rPr>
          <w:sz w:val="28"/>
          <w:szCs w:val="28"/>
        </w:rPr>
        <w:t>,</w:t>
      </w:r>
      <w:r w:rsidR="00AF7B0A" w:rsidRPr="00C07FD4">
        <w:rPr>
          <w:sz w:val="28"/>
          <w:szCs w:val="28"/>
        </w:rPr>
        <w:t xml:space="preserve"> </w:t>
      </w:r>
      <w:r w:rsidR="003B3318" w:rsidRPr="003B3318">
        <w:rPr>
          <w:sz w:val="28"/>
          <w:szCs w:val="28"/>
        </w:rPr>
        <w:t xml:space="preserve">на </w:t>
      </w:r>
      <w:r w:rsidR="004A19FD">
        <w:rPr>
          <w:sz w:val="28"/>
          <w:szCs w:val="28"/>
        </w:rPr>
        <w:t xml:space="preserve">принадлежащих им </w:t>
      </w:r>
      <w:r w:rsidR="00611D76" w:rsidRPr="00611D76">
        <w:rPr>
          <w:sz w:val="28"/>
          <w:szCs w:val="28"/>
        </w:rPr>
        <w:t xml:space="preserve">либо используемых </w:t>
      </w:r>
      <w:r w:rsidR="00611D76">
        <w:rPr>
          <w:sz w:val="28"/>
          <w:szCs w:val="28"/>
        </w:rPr>
        <w:t xml:space="preserve">ими </w:t>
      </w:r>
      <w:r w:rsidR="003B3318" w:rsidRPr="003B3318">
        <w:rPr>
          <w:sz w:val="28"/>
          <w:szCs w:val="28"/>
        </w:rPr>
        <w:t xml:space="preserve">открытых площадках кафе, баров, </w:t>
      </w:r>
      <w:r w:rsidR="00611D76">
        <w:rPr>
          <w:sz w:val="28"/>
          <w:szCs w:val="28"/>
        </w:rPr>
        <w:t>местах</w:t>
      </w:r>
      <w:r w:rsidR="003B3318" w:rsidRPr="003B3318">
        <w:rPr>
          <w:sz w:val="28"/>
          <w:szCs w:val="28"/>
        </w:rPr>
        <w:t xml:space="preserve"> культурно-массовых и спортивных мероприятий </w:t>
      </w:r>
      <w:r w:rsidR="00AF7B0A" w:rsidRPr="00C07FD4">
        <w:rPr>
          <w:sz w:val="28"/>
          <w:szCs w:val="28"/>
        </w:rPr>
        <w:t>на</w:t>
      </w:r>
      <w:r w:rsidRPr="00C07FD4">
        <w:rPr>
          <w:sz w:val="28"/>
          <w:szCs w:val="28"/>
        </w:rPr>
        <w:t xml:space="preserve"> период проведения мероприятий, </w:t>
      </w:r>
      <w:r w:rsidR="00611D76">
        <w:rPr>
          <w:sz w:val="28"/>
          <w:szCs w:val="28"/>
        </w:rPr>
        <w:t xml:space="preserve">а также </w:t>
      </w:r>
      <w:r w:rsidRPr="00C07FD4">
        <w:rPr>
          <w:sz w:val="28"/>
          <w:szCs w:val="28"/>
        </w:rPr>
        <w:t>организо</w:t>
      </w:r>
      <w:r w:rsidR="007A7585" w:rsidRPr="00C07FD4">
        <w:rPr>
          <w:sz w:val="28"/>
          <w:szCs w:val="28"/>
        </w:rPr>
        <w:t>вы</w:t>
      </w:r>
      <w:r w:rsidRPr="00C07FD4">
        <w:rPr>
          <w:sz w:val="28"/>
          <w:szCs w:val="28"/>
        </w:rPr>
        <w:t>вать их обслуживание, вывоз мусора. При проведении массовых мероприятий организаторы обязаны обеспечи</w:t>
      </w:r>
      <w:r w:rsidR="007A7585" w:rsidRPr="00C07FD4">
        <w:rPr>
          <w:sz w:val="28"/>
          <w:szCs w:val="28"/>
        </w:rPr>
        <w:t>ва</w:t>
      </w:r>
      <w:r w:rsidRPr="00C07FD4">
        <w:rPr>
          <w:sz w:val="28"/>
          <w:szCs w:val="28"/>
        </w:rPr>
        <w:t>ть сохра</w:t>
      </w:r>
      <w:r w:rsidR="00611D76">
        <w:rPr>
          <w:sz w:val="28"/>
          <w:szCs w:val="28"/>
        </w:rPr>
        <w:t>нность объектов благоустройства;</w:t>
      </w:r>
    </w:p>
    <w:p w:rsidR="009C78B5" w:rsidRPr="00C07FD4" w:rsidRDefault="00916131" w:rsidP="006931F0">
      <w:pPr>
        <w:pStyle w:val="a4"/>
        <w:widowControl w:val="0"/>
        <w:numPr>
          <w:ilvl w:val="0"/>
          <w:numId w:val="4"/>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содержать придомовые территории в надлежащем санитарном состоянии в соответствии с </w:t>
      </w:r>
      <w:r w:rsidR="0076124F">
        <w:rPr>
          <w:sz w:val="28"/>
          <w:szCs w:val="28"/>
        </w:rPr>
        <w:t xml:space="preserve">действующими </w:t>
      </w:r>
      <w:r w:rsidR="0077341A">
        <w:rPr>
          <w:sz w:val="28"/>
          <w:szCs w:val="28"/>
        </w:rPr>
        <w:t>п</w:t>
      </w:r>
      <w:r w:rsidR="009C78B5" w:rsidRPr="00C07FD4">
        <w:rPr>
          <w:sz w:val="28"/>
          <w:szCs w:val="28"/>
        </w:rPr>
        <w:t>равилами и нормами техническо</w:t>
      </w:r>
      <w:r w:rsidR="0076124F">
        <w:rPr>
          <w:sz w:val="28"/>
          <w:szCs w:val="28"/>
        </w:rPr>
        <w:t>й эксплуатации жилищного фонда</w:t>
      </w:r>
      <w:r w:rsidR="009C78B5" w:rsidRPr="00C07FD4">
        <w:rPr>
          <w:sz w:val="28"/>
          <w:szCs w:val="28"/>
        </w:rPr>
        <w:t>, настоящими Правилами, в том числе обеспечивать:</w:t>
      </w:r>
    </w:p>
    <w:p w:rsidR="009C78B5" w:rsidRPr="00C07FD4" w:rsidRDefault="00A7140E" w:rsidP="0076124F">
      <w:pPr>
        <w:pStyle w:val="a4"/>
        <w:widowControl w:val="0"/>
        <w:autoSpaceDE w:val="0"/>
        <w:autoSpaceDN w:val="0"/>
        <w:adjustRightInd w:val="0"/>
        <w:ind w:left="0" w:firstLine="567"/>
        <w:jc w:val="both"/>
        <w:rPr>
          <w:sz w:val="28"/>
          <w:szCs w:val="28"/>
        </w:rPr>
      </w:pPr>
      <w:r w:rsidRPr="00C07FD4">
        <w:rPr>
          <w:sz w:val="28"/>
          <w:szCs w:val="28"/>
        </w:rPr>
        <w:t xml:space="preserve">очистку дождевой и дренажной систем, водоотводящих канав в границах земельного участка не менее двух раз за сезон, ремонт элементов дождевой и дренажной систем, наличие крышек люков на смотровых колодцах и решеток на </w:t>
      </w:r>
      <w:proofErr w:type="spellStart"/>
      <w:r w:rsidRPr="00C07FD4">
        <w:rPr>
          <w:sz w:val="28"/>
          <w:szCs w:val="28"/>
        </w:rPr>
        <w:t>дождеприемных</w:t>
      </w:r>
      <w:proofErr w:type="spellEnd"/>
      <w:r w:rsidRPr="00C07FD4">
        <w:rPr>
          <w:sz w:val="28"/>
          <w:szCs w:val="28"/>
        </w:rPr>
        <w:t xml:space="preserve"> колодцах собственными силами либо по договору с соответствующими эксплуатационными службами. В границах земельного участка очистку приямков от мусора производить не реже 1 раза в месяц, </w:t>
      </w:r>
      <w:proofErr w:type="spellStart"/>
      <w:r w:rsidRPr="00C07FD4">
        <w:rPr>
          <w:sz w:val="28"/>
          <w:szCs w:val="28"/>
        </w:rPr>
        <w:t>дождеприемных</w:t>
      </w:r>
      <w:proofErr w:type="spellEnd"/>
      <w:r w:rsidRPr="00C07FD4">
        <w:rPr>
          <w:sz w:val="28"/>
          <w:szCs w:val="28"/>
        </w:rPr>
        <w:t xml:space="preserve"> колодцев - еженедельно, </w:t>
      </w:r>
      <w:proofErr w:type="spellStart"/>
      <w:r w:rsidRPr="00C07FD4">
        <w:rPr>
          <w:sz w:val="28"/>
          <w:szCs w:val="28"/>
        </w:rPr>
        <w:t>дождеприемных</w:t>
      </w:r>
      <w:proofErr w:type="spellEnd"/>
      <w:r w:rsidRPr="00C07FD4">
        <w:rPr>
          <w:sz w:val="28"/>
          <w:szCs w:val="28"/>
        </w:rPr>
        <w:t xml:space="preserve"> решеток – ежедневно;</w:t>
      </w:r>
    </w:p>
    <w:p w:rsidR="00A7140E" w:rsidRPr="00C07FD4" w:rsidRDefault="00A7140E" w:rsidP="0076124F">
      <w:pPr>
        <w:pStyle w:val="a4"/>
        <w:widowControl w:val="0"/>
        <w:autoSpaceDE w:val="0"/>
        <w:autoSpaceDN w:val="0"/>
        <w:adjustRightInd w:val="0"/>
        <w:ind w:left="0" w:firstLine="567"/>
        <w:jc w:val="both"/>
        <w:rPr>
          <w:sz w:val="28"/>
          <w:szCs w:val="28"/>
        </w:rPr>
      </w:pPr>
      <w:r w:rsidRPr="00C07FD4">
        <w:rPr>
          <w:sz w:val="28"/>
          <w:szCs w:val="28"/>
        </w:rPr>
        <w:t xml:space="preserve">сохранность зеленых насаждений, в том числе не допускать </w:t>
      </w:r>
      <w:proofErr w:type="spellStart"/>
      <w:r w:rsidRPr="00C07FD4">
        <w:rPr>
          <w:sz w:val="28"/>
          <w:szCs w:val="28"/>
        </w:rPr>
        <w:t>вытаптывания</w:t>
      </w:r>
      <w:proofErr w:type="spellEnd"/>
      <w:r w:rsidRPr="00C07FD4">
        <w:rPr>
          <w:sz w:val="28"/>
          <w:szCs w:val="28"/>
        </w:rPr>
        <w:t xml:space="preserve"> газонов и складирования на них строительных материалов, песка, мусора, снега, скола льда, а также своевременно принимать меры по недопущению засорения земель </w:t>
      </w:r>
      <w:proofErr w:type="gramStart"/>
      <w:r w:rsidRPr="00C07FD4">
        <w:rPr>
          <w:sz w:val="28"/>
          <w:szCs w:val="28"/>
        </w:rPr>
        <w:t>агрессивными</w:t>
      </w:r>
      <w:proofErr w:type="gramEnd"/>
      <w:r w:rsidRPr="00C07FD4">
        <w:rPr>
          <w:sz w:val="28"/>
          <w:szCs w:val="28"/>
        </w:rPr>
        <w:t xml:space="preserve"> </w:t>
      </w:r>
      <w:proofErr w:type="spellStart"/>
      <w:r w:rsidRPr="00C07FD4">
        <w:rPr>
          <w:sz w:val="28"/>
          <w:szCs w:val="28"/>
        </w:rPr>
        <w:t>интродуцентами</w:t>
      </w:r>
      <w:proofErr w:type="spellEnd"/>
      <w:r w:rsidRPr="00C07FD4">
        <w:rPr>
          <w:sz w:val="28"/>
          <w:szCs w:val="28"/>
        </w:rPr>
        <w:t>, активно вытесняющими местные виды растений (борщевик Сосновского, конопля, карантинные виды растений);</w:t>
      </w:r>
    </w:p>
    <w:p w:rsidR="00A7140E" w:rsidRPr="00C07FD4" w:rsidRDefault="00A7140E" w:rsidP="0076124F">
      <w:pPr>
        <w:pStyle w:val="a4"/>
        <w:widowControl w:val="0"/>
        <w:autoSpaceDE w:val="0"/>
        <w:autoSpaceDN w:val="0"/>
        <w:adjustRightInd w:val="0"/>
        <w:ind w:left="0" w:firstLine="567"/>
        <w:jc w:val="both"/>
        <w:rPr>
          <w:sz w:val="28"/>
          <w:szCs w:val="28"/>
        </w:rPr>
      </w:pPr>
      <w:r w:rsidRPr="00C07FD4">
        <w:rPr>
          <w:rFonts w:eastAsia="Calibri"/>
          <w:sz w:val="28"/>
          <w:szCs w:val="28"/>
        </w:rPr>
        <w:t>надлежащий уход за зелеными насаждениями, в том числе обеспечивая своевременное проведение работ по обрезке, валке (сносу) зеленых насаждений, рубкам ухода, в соответствии с разрешительными документами, выданными комиссией по учету и вырубке (сносу) зеленых насаждений и компенсационному озеленению;</w:t>
      </w:r>
    </w:p>
    <w:p w:rsidR="009C78B5" w:rsidRPr="00C07FD4" w:rsidRDefault="007A7585" w:rsidP="00326D33">
      <w:pPr>
        <w:pStyle w:val="a4"/>
        <w:widowControl w:val="0"/>
        <w:autoSpaceDE w:val="0"/>
        <w:autoSpaceDN w:val="0"/>
        <w:adjustRightInd w:val="0"/>
        <w:ind w:left="0" w:firstLine="567"/>
        <w:jc w:val="both"/>
        <w:rPr>
          <w:sz w:val="28"/>
          <w:szCs w:val="28"/>
        </w:rPr>
      </w:pPr>
      <w:r w:rsidRPr="00C07FD4">
        <w:rPr>
          <w:sz w:val="28"/>
          <w:szCs w:val="28"/>
        </w:rPr>
        <w:t>б</w:t>
      </w:r>
      <w:r w:rsidR="009C78B5" w:rsidRPr="00C07FD4">
        <w:rPr>
          <w:sz w:val="28"/>
          <w:szCs w:val="28"/>
        </w:rPr>
        <w:t xml:space="preserve">еспрепятственный доступ </w:t>
      </w:r>
      <w:r w:rsidR="000E5D6F" w:rsidRPr="00C07FD4">
        <w:rPr>
          <w:sz w:val="28"/>
          <w:szCs w:val="28"/>
        </w:rPr>
        <w:t xml:space="preserve">соответствующим службам </w:t>
      </w:r>
      <w:r w:rsidR="009C78B5" w:rsidRPr="00C07FD4">
        <w:rPr>
          <w:sz w:val="28"/>
          <w:szCs w:val="28"/>
        </w:rPr>
        <w:t>к смотровым колодцам инженерных сетей, источникам пожарного водоснабжения (пожарным гидрантам, водоемам), расположенным на придомовой территории;</w:t>
      </w:r>
    </w:p>
    <w:p w:rsidR="009C78B5" w:rsidRPr="00C07FD4" w:rsidRDefault="000E5D6F" w:rsidP="00326D33">
      <w:pPr>
        <w:pStyle w:val="a4"/>
        <w:widowControl w:val="0"/>
        <w:autoSpaceDE w:val="0"/>
        <w:autoSpaceDN w:val="0"/>
        <w:adjustRightInd w:val="0"/>
        <w:ind w:left="0" w:firstLine="567"/>
        <w:jc w:val="both"/>
        <w:rPr>
          <w:sz w:val="28"/>
          <w:szCs w:val="28"/>
        </w:rPr>
      </w:pPr>
      <w:r w:rsidRPr="00C07FD4">
        <w:rPr>
          <w:sz w:val="28"/>
          <w:szCs w:val="28"/>
        </w:rPr>
        <w:t>н</w:t>
      </w:r>
      <w:r w:rsidR="009C78B5" w:rsidRPr="00C07FD4">
        <w:rPr>
          <w:sz w:val="28"/>
          <w:szCs w:val="28"/>
        </w:rPr>
        <w:t xml:space="preserve">адлежащее содержание, текущий и капитальный ремонт малых архитектурных форм, детских и спортивных площадок, площадок </w:t>
      </w:r>
      <w:r w:rsidRPr="00C07FD4">
        <w:rPr>
          <w:sz w:val="28"/>
          <w:szCs w:val="28"/>
        </w:rPr>
        <w:t xml:space="preserve">для </w:t>
      </w:r>
      <w:r w:rsidR="009C78B5" w:rsidRPr="00C07FD4">
        <w:rPr>
          <w:sz w:val="28"/>
          <w:szCs w:val="28"/>
        </w:rPr>
        <w:t xml:space="preserve">отдыха и площадок для выгула </w:t>
      </w:r>
      <w:r w:rsidR="005F7424" w:rsidRPr="00C07FD4">
        <w:rPr>
          <w:sz w:val="28"/>
          <w:szCs w:val="28"/>
        </w:rPr>
        <w:t>животных</w:t>
      </w:r>
      <w:r w:rsidR="009C78B5" w:rsidRPr="00C07FD4">
        <w:rPr>
          <w:sz w:val="28"/>
          <w:szCs w:val="28"/>
        </w:rPr>
        <w:t>;</w:t>
      </w:r>
    </w:p>
    <w:p w:rsidR="009C78B5" w:rsidRPr="00C07FD4" w:rsidRDefault="000E5D6F" w:rsidP="00BB739F">
      <w:pPr>
        <w:pStyle w:val="a4"/>
        <w:widowControl w:val="0"/>
        <w:autoSpaceDE w:val="0"/>
        <w:autoSpaceDN w:val="0"/>
        <w:adjustRightInd w:val="0"/>
        <w:ind w:left="0" w:firstLine="567"/>
        <w:jc w:val="both"/>
        <w:rPr>
          <w:sz w:val="28"/>
          <w:szCs w:val="28"/>
        </w:rPr>
      </w:pPr>
      <w:r w:rsidRPr="00C07FD4">
        <w:rPr>
          <w:sz w:val="28"/>
          <w:szCs w:val="28"/>
        </w:rPr>
        <w:t>у</w:t>
      </w:r>
      <w:r w:rsidR="009C78B5" w:rsidRPr="00C07FD4">
        <w:rPr>
          <w:sz w:val="28"/>
          <w:szCs w:val="28"/>
        </w:rPr>
        <w:t xml:space="preserve">становку контейнеров для </w:t>
      </w:r>
      <w:r w:rsidR="00E06350" w:rsidRPr="00C07FD4">
        <w:rPr>
          <w:sz w:val="28"/>
          <w:szCs w:val="28"/>
        </w:rPr>
        <w:t>накопления</w:t>
      </w:r>
      <w:r w:rsidR="009C78B5" w:rsidRPr="00C07FD4">
        <w:rPr>
          <w:sz w:val="28"/>
          <w:szCs w:val="28"/>
        </w:rPr>
        <w:t xml:space="preserve"> ТКО, а в </w:t>
      </w:r>
      <w:r w:rsidR="00A7140E" w:rsidRPr="00C07FD4">
        <w:rPr>
          <w:sz w:val="28"/>
          <w:szCs w:val="28"/>
        </w:rPr>
        <w:t>не канализованных</w:t>
      </w:r>
      <w:r w:rsidR="009C78B5" w:rsidRPr="00C07FD4">
        <w:rPr>
          <w:sz w:val="28"/>
          <w:szCs w:val="28"/>
        </w:rPr>
        <w:t xml:space="preserve"> зданиях и устройство сборников для ЖБО;</w:t>
      </w:r>
    </w:p>
    <w:p w:rsidR="009C78B5" w:rsidRPr="00C07FD4" w:rsidRDefault="000E5D6F" w:rsidP="00BB739F">
      <w:pPr>
        <w:pStyle w:val="a4"/>
        <w:widowControl w:val="0"/>
        <w:autoSpaceDE w:val="0"/>
        <w:autoSpaceDN w:val="0"/>
        <w:adjustRightInd w:val="0"/>
        <w:ind w:left="0" w:firstLine="567"/>
        <w:jc w:val="both"/>
        <w:rPr>
          <w:sz w:val="28"/>
          <w:szCs w:val="28"/>
        </w:rPr>
      </w:pPr>
      <w:r w:rsidRPr="00C07FD4">
        <w:rPr>
          <w:sz w:val="28"/>
          <w:szCs w:val="28"/>
        </w:rPr>
        <w:t>п</w:t>
      </w:r>
      <w:r w:rsidR="009C78B5" w:rsidRPr="00C07FD4">
        <w:rPr>
          <w:sz w:val="28"/>
          <w:szCs w:val="28"/>
        </w:rPr>
        <w:t>одготовку территории к сезонной эксплуатации, в том числе промывку и расчистку канавки для обеспечения оттока воды, систематическую сгонку талых вод к люкам и приемным колодцам ливневой сети, очистку территории после окончания таяния снега и осуществление иных необходимых работ;</w:t>
      </w:r>
    </w:p>
    <w:p w:rsidR="009C78B5" w:rsidRPr="00C07FD4" w:rsidRDefault="000E5D6F" w:rsidP="00BB739F">
      <w:pPr>
        <w:pStyle w:val="a4"/>
        <w:widowControl w:val="0"/>
        <w:autoSpaceDE w:val="0"/>
        <w:autoSpaceDN w:val="0"/>
        <w:adjustRightInd w:val="0"/>
        <w:ind w:left="0" w:firstLine="567"/>
        <w:jc w:val="both"/>
        <w:rPr>
          <w:sz w:val="28"/>
          <w:szCs w:val="28"/>
        </w:rPr>
      </w:pPr>
      <w:r w:rsidRPr="00C07FD4">
        <w:rPr>
          <w:sz w:val="28"/>
          <w:szCs w:val="28"/>
        </w:rPr>
        <w:lastRenderedPageBreak/>
        <w:t>с</w:t>
      </w:r>
      <w:r w:rsidR="009C78B5" w:rsidRPr="00C07FD4">
        <w:rPr>
          <w:sz w:val="28"/>
          <w:szCs w:val="28"/>
        </w:rPr>
        <w:t>воевременную очистку крыш и козырьков от снега и льда, удаление наледи, снега и сосулек с карнизов, балконов и лоджий</w:t>
      </w:r>
      <w:r w:rsidRPr="00C07FD4">
        <w:rPr>
          <w:sz w:val="28"/>
          <w:szCs w:val="28"/>
        </w:rPr>
        <w:t>, не допуская при этом</w:t>
      </w:r>
      <w:r w:rsidR="00577765" w:rsidRPr="00C07FD4">
        <w:rPr>
          <w:sz w:val="28"/>
          <w:szCs w:val="28"/>
        </w:rPr>
        <w:t xml:space="preserve"> </w:t>
      </w:r>
      <w:r w:rsidRPr="00C07FD4">
        <w:rPr>
          <w:sz w:val="28"/>
          <w:szCs w:val="28"/>
        </w:rPr>
        <w:t>повреждени</w:t>
      </w:r>
      <w:r w:rsidR="00577765" w:rsidRPr="00C07FD4">
        <w:rPr>
          <w:sz w:val="28"/>
          <w:szCs w:val="28"/>
        </w:rPr>
        <w:t xml:space="preserve">я </w:t>
      </w:r>
      <w:r w:rsidRPr="00C07FD4">
        <w:rPr>
          <w:sz w:val="28"/>
          <w:szCs w:val="28"/>
        </w:rPr>
        <w:t>зеленых насаждений</w:t>
      </w:r>
      <w:r w:rsidR="009C78B5" w:rsidRPr="00C07FD4">
        <w:rPr>
          <w:sz w:val="28"/>
          <w:szCs w:val="28"/>
        </w:rPr>
        <w:t>, сетей наружного освещения, растяжек, рекламных конструкций, линий связи, вывесок. Очистка от снега, наледи и сосулек кровель зданий, выходящих на пешеходные зоны, должна проводиться по мере их образования с предварительн</w:t>
      </w:r>
      <w:r w:rsidR="000064AE">
        <w:rPr>
          <w:sz w:val="28"/>
          <w:szCs w:val="28"/>
        </w:rPr>
        <w:t>ой установкой</w:t>
      </w:r>
      <w:r w:rsidR="009C78B5" w:rsidRPr="00C07FD4">
        <w:rPr>
          <w:sz w:val="28"/>
          <w:szCs w:val="28"/>
        </w:rPr>
        <w:t xml:space="preserve"> ограждени</w:t>
      </w:r>
      <w:r w:rsidR="000064AE">
        <w:rPr>
          <w:sz w:val="28"/>
          <w:szCs w:val="28"/>
        </w:rPr>
        <w:t>я</w:t>
      </w:r>
      <w:r w:rsidR="009C78B5" w:rsidRPr="00C07FD4">
        <w:rPr>
          <w:sz w:val="28"/>
          <w:szCs w:val="28"/>
        </w:rPr>
        <w:t xml:space="preserve"> опасных участков.</w:t>
      </w:r>
    </w:p>
    <w:p w:rsidR="009C78B5" w:rsidRPr="00C07FD4" w:rsidRDefault="00AE7C11" w:rsidP="006931F0">
      <w:pPr>
        <w:pStyle w:val="a4"/>
        <w:widowControl w:val="0"/>
        <w:numPr>
          <w:ilvl w:val="0"/>
          <w:numId w:val="2"/>
        </w:numPr>
        <w:autoSpaceDE w:val="0"/>
        <w:autoSpaceDN w:val="0"/>
        <w:adjustRightInd w:val="0"/>
        <w:ind w:left="0" w:firstLine="567"/>
        <w:jc w:val="both"/>
        <w:rPr>
          <w:sz w:val="28"/>
          <w:szCs w:val="28"/>
        </w:rPr>
      </w:pPr>
      <w:r>
        <w:rPr>
          <w:sz w:val="28"/>
          <w:szCs w:val="28"/>
        </w:rPr>
        <w:t>Требования к с</w:t>
      </w:r>
      <w:r w:rsidR="009C78B5" w:rsidRPr="00C07FD4">
        <w:rPr>
          <w:sz w:val="28"/>
          <w:szCs w:val="28"/>
        </w:rPr>
        <w:t>одержани</w:t>
      </w:r>
      <w:r>
        <w:rPr>
          <w:sz w:val="28"/>
          <w:szCs w:val="28"/>
        </w:rPr>
        <w:t>ю</w:t>
      </w:r>
      <w:r w:rsidR="009C78B5" w:rsidRPr="00C07FD4">
        <w:rPr>
          <w:sz w:val="28"/>
          <w:szCs w:val="28"/>
        </w:rPr>
        <w:t xml:space="preserve"> территори</w:t>
      </w:r>
      <w:r w:rsidR="00577765" w:rsidRPr="00C07FD4">
        <w:rPr>
          <w:sz w:val="28"/>
          <w:szCs w:val="28"/>
        </w:rPr>
        <w:t>и</w:t>
      </w:r>
      <w:r>
        <w:rPr>
          <w:sz w:val="28"/>
          <w:szCs w:val="28"/>
        </w:rPr>
        <w:t xml:space="preserve"> индивидуальной жилой застройки:</w:t>
      </w:r>
    </w:p>
    <w:p w:rsidR="009C78B5" w:rsidRPr="00AE7C11" w:rsidRDefault="00AE7C11" w:rsidP="006931F0">
      <w:pPr>
        <w:pStyle w:val="a4"/>
        <w:widowControl w:val="0"/>
        <w:numPr>
          <w:ilvl w:val="0"/>
          <w:numId w:val="5"/>
        </w:numPr>
        <w:autoSpaceDE w:val="0"/>
        <w:autoSpaceDN w:val="0"/>
        <w:adjustRightInd w:val="0"/>
        <w:ind w:left="0" w:firstLine="567"/>
        <w:jc w:val="both"/>
        <w:rPr>
          <w:sz w:val="28"/>
          <w:szCs w:val="28"/>
        </w:rPr>
      </w:pPr>
      <w:r>
        <w:rPr>
          <w:sz w:val="28"/>
          <w:szCs w:val="28"/>
        </w:rPr>
        <w:t>с</w:t>
      </w:r>
      <w:r w:rsidR="009C78B5" w:rsidRPr="00AE7C11">
        <w:rPr>
          <w:sz w:val="28"/>
          <w:szCs w:val="28"/>
        </w:rPr>
        <w:t xml:space="preserve">одержание территории и объектов благоустройства </w:t>
      </w:r>
      <w:r w:rsidR="00A8164F">
        <w:rPr>
          <w:sz w:val="28"/>
          <w:szCs w:val="28"/>
        </w:rPr>
        <w:t xml:space="preserve">в зоне </w:t>
      </w:r>
      <w:r w:rsidR="009C78B5" w:rsidRPr="00AE7C11">
        <w:rPr>
          <w:sz w:val="28"/>
          <w:szCs w:val="28"/>
        </w:rPr>
        <w:t xml:space="preserve">индивидуальной жилой застройки осуществляется </w:t>
      </w:r>
      <w:r w:rsidR="00E22CE1">
        <w:rPr>
          <w:sz w:val="28"/>
          <w:szCs w:val="28"/>
        </w:rPr>
        <w:t xml:space="preserve">либо обеспечивается </w:t>
      </w:r>
      <w:r w:rsidR="009C78B5" w:rsidRPr="00AE7C11">
        <w:rPr>
          <w:sz w:val="28"/>
          <w:szCs w:val="28"/>
        </w:rPr>
        <w:t>собственниками</w:t>
      </w:r>
      <w:r w:rsidR="00A8164F">
        <w:rPr>
          <w:sz w:val="28"/>
          <w:szCs w:val="28"/>
        </w:rPr>
        <w:t xml:space="preserve"> объектов</w:t>
      </w:r>
      <w:r w:rsidR="005C7B7A">
        <w:rPr>
          <w:sz w:val="28"/>
          <w:szCs w:val="28"/>
        </w:rPr>
        <w:t xml:space="preserve"> жилищного фонда</w:t>
      </w:r>
      <w:r w:rsidR="009C78B5" w:rsidRPr="00AE7C11">
        <w:rPr>
          <w:sz w:val="28"/>
          <w:szCs w:val="28"/>
        </w:rPr>
        <w:t xml:space="preserve"> </w:t>
      </w:r>
      <w:r w:rsidR="00A8164F">
        <w:rPr>
          <w:sz w:val="28"/>
          <w:szCs w:val="28"/>
        </w:rPr>
        <w:t xml:space="preserve">и </w:t>
      </w:r>
      <w:r w:rsidR="009C78B5" w:rsidRPr="00AE7C11">
        <w:rPr>
          <w:sz w:val="28"/>
          <w:szCs w:val="28"/>
        </w:rPr>
        <w:t xml:space="preserve">нанимателями </w:t>
      </w:r>
      <w:r w:rsidR="00A8164F">
        <w:rPr>
          <w:sz w:val="28"/>
          <w:szCs w:val="28"/>
        </w:rPr>
        <w:t>жилых помещений</w:t>
      </w:r>
      <w:r w:rsidR="009C78B5" w:rsidRPr="00AE7C11">
        <w:rPr>
          <w:sz w:val="28"/>
          <w:szCs w:val="28"/>
        </w:rPr>
        <w:t xml:space="preserve"> в соответствии с действующими правилами </w:t>
      </w:r>
      <w:r w:rsidR="00E22CE1">
        <w:rPr>
          <w:sz w:val="28"/>
          <w:szCs w:val="28"/>
        </w:rPr>
        <w:t>и нормами, настоящими Правилами;</w:t>
      </w:r>
    </w:p>
    <w:p w:rsidR="009C78B5" w:rsidRPr="00C07FD4" w:rsidRDefault="005C7B7A" w:rsidP="006931F0">
      <w:pPr>
        <w:pStyle w:val="a4"/>
        <w:widowControl w:val="0"/>
        <w:numPr>
          <w:ilvl w:val="0"/>
          <w:numId w:val="5"/>
        </w:numPr>
        <w:autoSpaceDE w:val="0"/>
        <w:autoSpaceDN w:val="0"/>
        <w:adjustRightInd w:val="0"/>
        <w:ind w:left="0" w:firstLine="567"/>
        <w:jc w:val="both"/>
        <w:rPr>
          <w:sz w:val="28"/>
          <w:szCs w:val="28"/>
        </w:rPr>
      </w:pPr>
      <w:r>
        <w:rPr>
          <w:sz w:val="28"/>
          <w:szCs w:val="28"/>
        </w:rPr>
        <w:t>с</w:t>
      </w:r>
      <w:r w:rsidR="009C78B5" w:rsidRPr="00C07FD4">
        <w:rPr>
          <w:sz w:val="28"/>
          <w:szCs w:val="28"/>
        </w:rPr>
        <w:t>обственники, арендаторы</w:t>
      </w:r>
      <w:r w:rsidR="006640DD">
        <w:rPr>
          <w:sz w:val="28"/>
          <w:szCs w:val="28"/>
        </w:rPr>
        <w:t xml:space="preserve"> и наниматели</w:t>
      </w:r>
      <w:r w:rsidR="009C78B5" w:rsidRPr="00C07FD4">
        <w:rPr>
          <w:sz w:val="28"/>
          <w:szCs w:val="28"/>
        </w:rPr>
        <w:t xml:space="preserve"> </w:t>
      </w:r>
      <w:r w:rsidR="00CD66B3" w:rsidRPr="00C07FD4">
        <w:rPr>
          <w:sz w:val="28"/>
          <w:szCs w:val="28"/>
        </w:rPr>
        <w:t>(при наличии соответствующих условий в договор</w:t>
      </w:r>
      <w:r w:rsidR="006640DD">
        <w:rPr>
          <w:sz w:val="28"/>
          <w:szCs w:val="28"/>
        </w:rPr>
        <w:t>ах</w:t>
      </w:r>
      <w:r w:rsidR="00CD66B3" w:rsidRPr="00C07FD4">
        <w:rPr>
          <w:sz w:val="28"/>
          <w:szCs w:val="28"/>
        </w:rPr>
        <w:t xml:space="preserve"> аренды</w:t>
      </w:r>
      <w:r w:rsidR="006640DD">
        <w:rPr>
          <w:sz w:val="28"/>
          <w:szCs w:val="28"/>
        </w:rPr>
        <w:t xml:space="preserve"> или найма</w:t>
      </w:r>
      <w:r w:rsidR="00CD66B3" w:rsidRPr="00C07FD4">
        <w:rPr>
          <w:sz w:val="28"/>
          <w:szCs w:val="28"/>
        </w:rPr>
        <w:t xml:space="preserve">) </w:t>
      </w:r>
      <w:r w:rsidR="009C78B5" w:rsidRPr="00C07FD4">
        <w:rPr>
          <w:sz w:val="28"/>
          <w:szCs w:val="28"/>
        </w:rPr>
        <w:t>индивидуальных жилых домов обязаны:</w:t>
      </w:r>
    </w:p>
    <w:p w:rsidR="00D30DE1" w:rsidRPr="00C07FD4" w:rsidRDefault="00B95952" w:rsidP="006640DD">
      <w:pPr>
        <w:pStyle w:val="a4"/>
        <w:autoSpaceDE w:val="0"/>
        <w:autoSpaceDN w:val="0"/>
        <w:adjustRightInd w:val="0"/>
        <w:ind w:left="0" w:firstLine="567"/>
        <w:jc w:val="both"/>
        <w:rPr>
          <w:rFonts w:eastAsia="Calibri"/>
          <w:sz w:val="28"/>
          <w:szCs w:val="28"/>
        </w:rPr>
      </w:pPr>
      <w:r w:rsidRPr="00C07FD4">
        <w:rPr>
          <w:rFonts w:eastAsia="Calibri"/>
          <w:sz w:val="28"/>
          <w:szCs w:val="28"/>
        </w:rPr>
        <w:t xml:space="preserve">осуществлять </w:t>
      </w:r>
      <w:r w:rsidR="00D30DE1" w:rsidRPr="00C07FD4">
        <w:rPr>
          <w:rFonts w:eastAsia="Calibri"/>
          <w:sz w:val="28"/>
          <w:szCs w:val="28"/>
        </w:rPr>
        <w:t>надлежащий уход за зелеными насаждениями</w:t>
      </w:r>
      <w:r w:rsidR="0015723C" w:rsidRPr="00C07FD4">
        <w:rPr>
          <w:sz w:val="28"/>
          <w:szCs w:val="28"/>
        </w:rPr>
        <w:t xml:space="preserve"> своими силами или </w:t>
      </w:r>
      <w:r w:rsidR="00EC37BA">
        <w:rPr>
          <w:sz w:val="28"/>
          <w:szCs w:val="28"/>
        </w:rPr>
        <w:t>на основании</w:t>
      </w:r>
      <w:r w:rsidR="0015723C" w:rsidRPr="00C07FD4">
        <w:rPr>
          <w:sz w:val="28"/>
          <w:szCs w:val="28"/>
        </w:rPr>
        <w:t xml:space="preserve"> договор</w:t>
      </w:r>
      <w:r w:rsidR="00EC37BA">
        <w:rPr>
          <w:sz w:val="28"/>
          <w:szCs w:val="28"/>
        </w:rPr>
        <w:t>ов</w:t>
      </w:r>
      <w:r w:rsidR="0015723C" w:rsidRPr="00C07FD4">
        <w:rPr>
          <w:sz w:val="28"/>
          <w:szCs w:val="28"/>
        </w:rPr>
        <w:t xml:space="preserve"> со специализированными организациями</w:t>
      </w:r>
      <w:r w:rsidR="00D30DE1" w:rsidRPr="00C07FD4">
        <w:rPr>
          <w:rFonts w:eastAsia="Calibri"/>
          <w:sz w:val="28"/>
          <w:szCs w:val="28"/>
        </w:rPr>
        <w:t xml:space="preserve">, в том числе обеспечивая своевременное проведение работ по обрезке, валке (сносу) зеленых насаждений, рубкам ухода, </w:t>
      </w:r>
      <w:r w:rsidR="00892AF6">
        <w:rPr>
          <w:rFonts w:eastAsia="Calibri"/>
          <w:sz w:val="28"/>
          <w:szCs w:val="28"/>
        </w:rPr>
        <w:t>проводимых на основании разрешительной документации</w:t>
      </w:r>
      <w:r w:rsidR="00D30DE1" w:rsidRPr="00C07FD4">
        <w:rPr>
          <w:rFonts w:eastAsia="Calibri"/>
          <w:sz w:val="28"/>
          <w:szCs w:val="28"/>
        </w:rPr>
        <w:t>;</w:t>
      </w:r>
    </w:p>
    <w:p w:rsidR="00A7140E" w:rsidRPr="00C07FD4" w:rsidRDefault="00A7140E" w:rsidP="00EC37BA">
      <w:pPr>
        <w:pStyle w:val="a4"/>
        <w:autoSpaceDE w:val="0"/>
        <w:autoSpaceDN w:val="0"/>
        <w:adjustRightInd w:val="0"/>
        <w:ind w:left="0" w:firstLine="567"/>
        <w:jc w:val="both"/>
        <w:rPr>
          <w:rFonts w:eastAsia="Calibri"/>
          <w:sz w:val="28"/>
          <w:szCs w:val="28"/>
        </w:rPr>
      </w:pPr>
      <w:r w:rsidRPr="00C07FD4">
        <w:rPr>
          <w:rFonts w:eastAsia="Calibri"/>
          <w:sz w:val="28"/>
          <w:szCs w:val="28"/>
        </w:rPr>
        <w:t xml:space="preserve">принимать меры по недопущению засорения земель </w:t>
      </w:r>
      <w:proofErr w:type="gramStart"/>
      <w:r w:rsidRPr="00C07FD4">
        <w:rPr>
          <w:rFonts w:eastAsia="Calibri"/>
          <w:sz w:val="28"/>
          <w:szCs w:val="28"/>
        </w:rPr>
        <w:t>агрессивными</w:t>
      </w:r>
      <w:proofErr w:type="gramEnd"/>
      <w:r w:rsidRPr="00C07FD4">
        <w:rPr>
          <w:rFonts w:eastAsia="Calibri"/>
          <w:sz w:val="28"/>
          <w:szCs w:val="28"/>
        </w:rPr>
        <w:t xml:space="preserve"> </w:t>
      </w:r>
      <w:proofErr w:type="spellStart"/>
      <w:r w:rsidRPr="00C07FD4">
        <w:rPr>
          <w:rFonts w:eastAsia="Calibri"/>
          <w:sz w:val="28"/>
          <w:szCs w:val="28"/>
        </w:rPr>
        <w:t>интродуцентами</w:t>
      </w:r>
      <w:proofErr w:type="spellEnd"/>
      <w:r w:rsidRPr="00C07FD4">
        <w:rPr>
          <w:rFonts w:eastAsia="Calibri"/>
          <w:sz w:val="28"/>
          <w:szCs w:val="28"/>
        </w:rPr>
        <w:t>, активно вытесняющими местные виды растений (борщевик Сосновского, конопля, карантинные виды растений);</w:t>
      </w:r>
    </w:p>
    <w:p w:rsidR="009C78B5" w:rsidRPr="00C07FD4" w:rsidRDefault="009C78B5" w:rsidP="00892AF6">
      <w:pPr>
        <w:pStyle w:val="a4"/>
        <w:widowControl w:val="0"/>
        <w:autoSpaceDE w:val="0"/>
        <w:autoSpaceDN w:val="0"/>
        <w:adjustRightInd w:val="0"/>
        <w:ind w:left="0" w:firstLine="567"/>
        <w:jc w:val="both"/>
        <w:rPr>
          <w:sz w:val="28"/>
          <w:szCs w:val="28"/>
        </w:rPr>
      </w:pPr>
      <w:r w:rsidRPr="00C07FD4">
        <w:rPr>
          <w:sz w:val="28"/>
          <w:szCs w:val="28"/>
        </w:rPr>
        <w:t>поддерживать в исправном состоянии индивидуальные жилые дома и иные постройки, ограждения основной (придомовой) территории, проводить своевременный ремонт фасадов и других отдельных элементов (входных двере</w:t>
      </w:r>
      <w:r w:rsidR="00303772" w:rsidRPr="00C07FD4">
        <w:rPr>
          <w:sz w:val="28"/>
          <w:szCs w:val="28"/>
        </w:rPr>
        <w:t>й и козырьков, крылец и лестниц</w:t>
      </w:r>
      <w:r w:rsidRPr="00C07FD4">
        <w:rPr>
          <w:sz w:val="28"/>
          <w:szCs w:val="28"/>
        </w:rPr>
        <w:t>);</w:t>
      </w:r>
    </w:p>
    <w:p w:rsidR="009C78B5" w:rsidRPr="00C07FD4" w:rsidRDefault="009C78B5" w:rsidP="00892AF6">
      <w:pPr>
        <w:pStyle w:val="a4"/>
        <w:widowControl w:val="0"/>
        <w:autoSpaceDE w:val="0"/>
        <w:autoSpaceDN w:val="0"/>
        <w:adjustRightInd w:val="0"/>
        <w:ind w:left="0" w:firstLine="567"/>
        <w:jc w:val="both"/>
        <w:rPr>
          <w:sz w:val="28"/>
          <w:szCs w:val="28"/>
        </w:rPr>
      </w:pPr>
      <w:r w:rsidRPr="00C07FD4">
        <w:rPr>
          <w:sz w:val="28"/>
          <w:szCs w:val="28"/>
        </w:rPr>
        <w:t>оборудовать и очищать водоотводные канавы и трубы, в весенний период обеспечивать пропуск талых вод;</w:t>
      </w:r>
    </w:p>
    <w:p w:rsidR="009C78B5" w:rsidRPr="00C07FD4" w:rsidRDefault="009C78B5" w:rsidP="00892AF6">
      <w:pPr>
        <w:pStyle w:val="a4"/>
        <w:widowControl w:val="0"/>
        <w:autoSpaceDE w:val="0"/>
        <w:autoSpaceDN w:val="0"/>
        <w:adjustRightInd w:val="0"/>
        <w:ind w:left="0" w:firstLine="567"/>
        <w:jc w:val="both"/>
        <w:rPr>
          <w:sz w:val="28"/>
          <w:szCs w:val="28"/>
        </w:rPr>
      </w:pPr>
      <w:r w:rsidRPr="00C07FD4">
        <w:rPr>
          <w:sz w:val="28"/>
          <w:szCs w:val="28"/>
        </w:rPr>
        <w:t xml:space="preserve">складировать отходы только в специально отведенных местах </w:t>
      </w:r>
      <w:r w:rsidR="002D6973" w:rsidRPr="00C07FD4">
        <w:rPr>
          <w:sz w:val="28"/>
          <w:szCs w:val="28"/>
        </w:rPr>
        <w:t xml:space="preserve">накопления </w:t>
      </w:r>
      <w:r w:rsidRPr="00C07FD4">
        <w:rPr>
          <w:sz w:val="28"/>
          <w:szCs w:val="28"/>
        </w:rPr>
        <w:t>ТКО (</w:t>
      </w:r>
      <w:r w:rsidR="00577765" w:rsidRPr="00C07FD4">
        <w:rPr>
          <w:sz w:val="28"/>
          <w:szCs w:val="28"/>
        </w:rPr>
        <w:t xml:space="preserve">на </w:t>
      </w:r>
      <w:r w:rsidRPr="00C07FD4">
        <w:rPr>
          <w:sz w:val="28"/>
          <w:szCs w:val="28"/>
        </w:rPr>
        <w:t xml:space="preserve">контейнерных площадках) или установить емкость для </w:t>
      </w:r>
      <w:r w:rsidR="002D6973" w:rsidRPr="00C07FD4">
        <w:rPr>
          <w:sz w:val="28"/>
          <w:szCs w:val="28"/>
        </w:rPr>
        <w:t xml:space="preserve">накопления </w:t>
      </w:r>
      <w:r w:rsidRPr="00C07FD4">
        <w:rPr>
          <w:sz w:val="28"/>
          <w:szCs w:val="28"/>
        </w:rPr>
        <w:t>ТКО на основной (придомовой) территории, заключив догово</w:t>
      </w:r>
      <w:r w:rsidR="00B257E5">
        <w:rPr>
          <w:sz w:val="28"/>
          <w:szCs w:val="28"/>
        </w:rPr>
        <w:t>р на вывоз ТКО в порядке, установленном действующим законодательством</w:t>
      </w:r>
      <w:r w:rsidRPr="00C07FD4">
        <w:rPr>
          <w:sz w:val="28"/>
          <w:szCs w:val="28"/>
        </w:rPr>
        <w:t>.</w:t>
      </w:r>
    </w:p>
    <w:p w:rsidR="009C78B5" w:rsidRPr="00C07FD4" w:rsidRDefault="009C78B5" w:rsidP="006931F0">
      <w:pPr>
        <w:pStyle w:val="a4"/>
        <w:widowControl w:val="0"/>
        <w:numPr>
          <w:ilvl w:val="0"/>
          <w:numId w:val="2"/>
        </w:numPr>
        <w:autoSpaceDE w:val="0"/>
        <w:autoSpaceDN w:val="0"/>
        <w:adjustRightInd w:val="0"/>
        <w:ind w:left="0" w:firstLine="567"/>
        <w:jc w:val="both"/>
        <w:rPr>
          <w:sz w:val="28"/>
          <w:szCs w:val="28"/>
        </w:rPr>
      </w:pPr>
      <w:r w:rsidRPr="00C07FD4">
        <w:rPr>
          <w:sz w:val="28"/>
          <w:szCs w:val="28"/>
        </w:rPr>
        <w:t>Ответственными за содержание территорий и объектов благоустройства, расположенных на этих территориях, являются юридические и физические лица, индивидуальные предприниматели, в том числе:</w:t>
      </w:r>
    </w:p>
    <w:p w:rsidR="009C78B5" w:rsidRPr="00652F39" w:rsidRDefault="00652F39" w:rsidP="006931F0">
      <w:pPr>
        <w:pStyle w:val="a4"/>
        <w:widowControl w:val="0"/>
        <w:numPr>
          <w:ilvl w:val="0"/>
          <w:numId w:val="6"/>
        </w:numPr>
        <w:autoSpaceDE w:val="0"/>
        <w:autoSpaceDN w:val="0"/>
        <w:adjustRightInd w:val="0"/>
        <w:ind w:left="0" w:firstLine="567"/>
        <w:jc w:val="both"/>
        <w:rPr>
          <w:sz w:val="28"/>
          <w:szCs w:val="28"/>
        </w:rPr>
      </w:pPr>
      <w:r>
        <w:rPr>
          <w:sz w:val="28"/>
          <w:szCs w:val="28"/>
        </w:rPr>
        <w:t>н</w:t>
      </w:r>
      <w:r w:rsidR="009C78B5" w:rsidRPr="00652F39">
        <w:rPr>
          <w:sz w:val="28"/>
          <w:szCs w:val="28"/>
        </w:rPr>
        <w:t xml:space="preserve">а основных территориях - </w:t>
      </w:r>
      <w:r w:rsidR="00677C01" w:rsidRPr="00652F39">
        <w:rPr>
          <w:sz w:val="28"/>
          <w:szCs w:val="28"/>
        </w:rPr>
        <w:t xml:space="preserve">собственники </w:t>
      </w:r>
      <w:r w:rsidR="009C78B5" w:rsidRPr="00652F39">
        <w:rPr>
          <w:sz w:val="28"/>
          <w:szCs w:val="28"/>
        </w:rPr>
        <w:t>частного жилищного фонда</w:t>
      </w:r>
      <w:r w:rsidR="00C76A6E">
        <w:rPr>
          <w:sz w:val="28"/>
          <w:szCs w:val="28"/>
        </w:rPr>
        <w:t xml:space="preserve"> либо его владельцы при наличии соответствующего условия в договоре аренды или найма</w:t>
      </w:r>
      <w:r>
        <w:rPr>
          <w:sz w:val="28"/>
          <w:szCs w:val="28"/>
        </w:rPr>
        <w:t>;</w:t>
      </w:r>
    </w:p>
    <w:p w:rsidR="009C78B5" w:rsidRPr="00C07FD4" w:rsidRDefault="00652F39" w:rsidP="006931F0">
      <w:pPr>
        <w:pStyle w:val="a4"/>
        <w:widowControl w:val="0"/>
        <w:numPr>
          <w:ilvl w:val="0"/>
          <w:numId w:val="6"/>
        </w:numPr>
        <w:autoSpaceDE w:val="0"/>
        <w:autoSpaceDN w:val="0"/>
        <w:adjustRightInd w:val="0"/>
        <w:ind w:left="0" w:firstLine="567"/>
        <w:jc w:val="both"/>
        <w:rPr>
          <w:sz w:val="28"/>
          <w:szCs w:val="28"/>
        </w:rPr>
      </w:pPr>
      <w:r>
        <w:rPr>
          <w:sz w:val="28"/>
          <w:szCs w:val="28"/>
        </w:rPr>
        <w:t>н</w:t>
      </w:r>
      <w:r w:rsidR="009C78B5" w:rsidRPr="00C07FD4">
        <w:rPr>
          <w:sz w:val="28"/>
          <w:szCs w:val="28"/>
        </w:rPr>
        <w:t>а придомовых территориях - управляющие организации, товарищества собственников жилья, либо жилищные кооперативы или иные специализированные потребительские кооперативы, либо собственники помещений в многоквартирных домах при непосредственном управлении многоквартирным домом</w:t>
      </w:r>
      <w:r w:rsidR="001F5842">
        <w:rPr>
          <w:sz w:val="28"/>
          <w:szCs w:val="28"/>
        </w:rPr>
        <w:t>;</w:t>
      </w:r>
    </w:p>
    <w:p w:rsidR="009C78B5" w:rsidRPr="00C07FD4" w:rsidRDefault="001F5842" w:rsidP="006931F0">
      <w:pPr>
        <w:pStyle w:val="a4"/>
        <w:widowControl w:val="0"/>
        <w:numPr>
          <w:ilvl w:val="0"/>
          <w:numId w:val="6"/>
        </w:numPr>
        <w:autoSpaceDE w:val="0"/>
        <w:autoSpaceDN w:val="0"/>
        <w:adjustRightInd w:val="0"/>
        <w:ind w:left="0" w:firstLine="567"/>
        <w:jc w:val="both"/>
        <w:rPr>
          <w:sz w:val="28"/>
          <w:szCs w:val="28"/>
        </w:rPr>
      </w:pPr>
      <w:r>
        <w:rPr>
          <w:sz w:val="28"/>
          <w:szCs w:val="28"/>
        </w:rPr>
        <w:t>н</w:t>
      </w:r>
      <w:r w:rsidR="009C78B5" w:rsidRPr="00C07FD4">
        <w:rPr>
          <w:sz w:val="28"/>
          <w:szCs w:val="28"/>
        </w:rPr>
        <w:t xml:space="preserve">а участках линий электропередач, охранных зонах кабелей, </w:t>
      </w:r>
      <w:r w:rsidR="009C78B5" w:rsidRPr="00C07FD4">
        <w:rPr>
          <w:sz w:val="28"/>
          <w:szCs w:val="28"/>
        </w:rPr>
        <w:lastRenderedPageBreak/>
        <w:t>газопроводов и других инженерных сетей</w:t>
      </w:r>
      <w:r w:rsidR="002721D4" w:rsidRPr="00C07FD4">
        <w:rPr>
          <w:sz w:val="28"/>
          <w:szCs w:val="28"/>
        </w:rPr>
        <w:t xml:space="preserve"> -</w:t>
      </w:r>
      <w:r w:rsidR="009C78B5" w:rsidRPr="00C07FD4">
        <w:rPr>
          <w:sz w:val="28"/>
          <w:szCs w:val="28"/>
        </w:rPr>
        <w:t xml:space="preserve"> </w:t>
      </w:r>
      <w:r>
        <w:rPr>
          <w:sz w:val="28"/>
          <w:szCs w:val="28"/>
        </w:rPr>
        <w:t>владельцы</w:t>
      </w:r>
      <w:r w:rsidR="009C78B5" w:rsidRPr="00C07FD4">
        <w:rPr>
          <w:sz w:val="28"/>
          <w:szCs w:val="28"/>
        </w:rPr>
        <w:t xml:space="preserve"> </w:t>
      </w:r>
      <w:r>
        <w:rPr>
          <w:sz w:val="28"/>
          <w:szCs w:val="28"/>
        </w:rPr>
        <w:t>указанных</w:t>
      </w:r>
      <w:r w:rsidR="009C78B5" w:rsidRPr="00C07FD4">
        <w:rPr>
          <w:sz w:val="28"/>
          <w:szCs w:val="28"/>
        </w:rPr>
        <w:t xml:space="preserve"> объектов в границах балансовой принадлежности</w:t>
      </w:r>
      <w:r>
        <w:rPr>
          <w:sz w:val="28"/>
          <w:szCs w:val="28"/>
        </w:rPr>
        <w:t>;</w:t>
      </w:r>
    </w:p>
    <w:p w:rsidR="009C78B5" w:rsidRPr="00C07FD4" w:rsidRDefault="00B47907" w:rsidP="006931F0">
      <w:pPr>
        <w:pStyle w:val="a4"/>
        <w:widowControl w:val="0"/>
        <w:numPr>
          <w:ilvl w:val="0"/>
          <w:numId w:val="6"/>
        </w:numPr>
        <w:autoSpaceDE w:val="0"/>
        <w:autoSpaceDN w:val="0"/>
        <w:adjustRightInd w:val="0"/>
        <w:ind w:left="0" w:firstLine="567"/>
        <w:jc w:val="both"/>
        <w:rPr>
          <w:sz w:val="28"/>
          <w:szCs w:val="28"/>
        </w:rPr>
      </w:pPr>
      <w:r>
        <w:rPr>
          <w:sz w:val="28"/>
          <w:szCs w:val="28"/>
        </w:rPr>
        <w:t>н</w:t>
      </w:r>
      <w:r w:rsidR="009C78B5" w:rsidRPr="00C07FD4">
        <w:rPr>
          <w:sz w:val="28"/>
          <w:szCs w:val="28"/>
        </w:rPr>
        <w:t xml:space="preserve">а территории вновь построенных многоквартирных домов до выбора собственниками помещений многоквартирных домов организации по обслуживанию жилищного фонда - </w:t>
      </w:r>
      <w:r>
        <w:rPr>
          <w:sz w:val="28"/>
          <w:szCs w:val="28"/>
        </w:rPr>
        <w:t>застройщик;</w:t>
      </w:r>
    </w:p>
    <w:p w:rsidR="009C78B5" w:rsidRPr="00C07FD4" w:rsidRDefault="00B47907" w:rsidP="006931F0">
      <w:pPr>
        <w:pStyle w:val="a4"/>
        <w:widowControl w:val="0"/>
        <w:numPr>
          <w:ilvl w:val="0"/>
          <w:numId w:val="6"/>
        </w:numPr>
        <w:autoSpaceDE w:val="0"/>
        <w:autoSpaceDN w:val="0"/>
        <w:adjustRightInd w:val="0"/>
        <w:ind w:left="0" w:firstLine="567"/>
        <w:jc w:val="both"/>
        <w:rPr>
          <w:sz w:val="28"/>
          <w:szCs w:val="28"/>
        </w:rPr>
      </w:pPr>
      <w:r>
        <w:rPr>
          <w:sz w:val="28"/>
          <w:szCs w:val="28"/>
        </w:rPr>
        <w:t>н</w:t>
      </w:r>
      <w:r w:rsidR="009C78B5" w:rsidRPr="00C07FD4">
        <w:rPr>
          <w:sz w:val="28"/>
          <w:szCs w:val="28"/>
        </w:rPr>
        <w:t>а дорог</w:t>
      </w:r>
      <w:r w:rsidR="002721D4" w:rsidRPr="00C07FD4">
        <w:rPr>
          <w:sz w:val="28"/>
          <w:szCs w:val="28"/>
        </w:rPr>
        <w:t>ах</w:t>
      </w:r>
      <w:r w:rsidR="009C78B5" w:rsidRPr="00C07FD4">
        <w:rPr>
          <w:sz w:val="28"/>
          <w:szCs w:val="28"/>
        </w:rPr>
        <w:t xml:space="preserve"> и подъездных пут</w:t>
      </w:r>
      <w:r w:rsidR="002721D4" w:rsidRPr="00C07FD4">
        <w:rPr>
          <w:sz w:val="28"/>
          <w:szCs w:val="28"/>
        </w:rPr>
        <w:t>ях</w:t>
      </w:r>
      <w:r w:rsidR="009C78B5" w:rsidRPr="00C07FD4">
        <w:rPr>
          <w:sz w:val="28"/>
          <w:szCs w:val="28"/>
        </w:rPr>
        <w:t>, оборудованных организациями для ведения хозяйственной деятельности, - руководители этих организаций</w:t>
      </w:r>
      <w:r>
        <w:rPr>
          <w:sz w:val="28"/>
          <w:szCs w:val="28"/>
        </w:rPr>
        <w:t>;</w:t>
      </w:r>
    </w:p>
    <w:p w:rsidR="009C78B5" w:rsidRPr="00C07FD4" w:rsidRDefault="009C78B5" w:rsidP="006931F0">
      <w:pPr>
        <w:pStyle w:val="a4"/>
        <w:widowControl w:val="0"/>
        <w:numPr>
          <w:ilvl w:val="0"/>
          <w:numId w:val="2"/>
        </w:numPr>
        <w:autoSpaceDE w:val="0"/>
        <w:autoSpaceDN w:val="0"/>
        <w:adjustRightInd w:val="0"/>
        <w:ind w:left="0" w:firstLine="567"/>
        <w:jc w:val="both"/>
        <w:rPr>
          <w:sz w:val="28"/>
          <w:szCs w:val="28"/>
        </w:rPr>
      </w:pPr>
      <w:r w:rsidRPr="00C07FD4">
        <w:rPr>
          <w:sz w:val="28"/>
          <w:szCs w:val="28"/>
        </w:rPr>
        <w:t>На придомовой территории многоквартирного дома запрещается:</w:t>
      </w:r>
    </w:p>
    <w:p w:rsidR="009C78B5" w:rsidRPr="006D38FB" w:rsidRDefault="009C78B5" w:rsidP="006931F0">
      <w:pPr>
        <w:pStyle w:val="a4"/>
        <w:widowControl w:val="0"/>
        <w:numPr>
          <w:ilvl w:val="0"/>
          <w:numId w:val="7"/>
        </w:numPr>
        <w:autoSpaceDE w:val="0"/>
        <w:autoSpaceDN w:val="0"/>
        <w:adjustRightInd w:val="0"/>
        <w:ind w:left="0" w:firstLine="567"/>
        <w:jc w:val="both"/>
        <w:rPr>
          <w:sz w:val="28"/>
          <w:szCs w:val="28"/>
        </w:rPr>
      </w:pPr>
      <w:r w:rsidRPr="006D38FB">
        <w:rPr>
          <w:sz w:val="28"/>
          <w:szCs w:val="28"/>
        </w:rPr>
        <w:t>мыть транспортные средства;</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парковать грузовые транспортные средства;</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сжигать листву, отходы любого вида и мусор;</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загромождать подъезды к контейнерным площадкам;</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устанавливать ограждения территорий без соответствующего согласования с администраци</w:t>
      </w:r>
      <w:r w:rsidR="00F66E83">
        <w:rPr>
          <w:sz w:val="28"/>
          <w:szCs w:val="28"/>
        </w:rPr>
        <w:t>ей</w:t>
      </w:r>
      <w:r w:rsidRPr="00C07FD4">
        <w:rPr>
          <w:sz w:val="28"/>
          <w:szCs w:val="28"/>
        </w:rPr>
        <w:t xml:space="preserve"> </w:t>
      </w:r>
      <w:r w:rsidR="00F66E83">
        <w:rPr>
          <w:sz w:val="28"/>
          <w:szCs w:val="28"/>
        </w:rPr>
        <w:t>поселения</w:t>
      </w:r>
      <w:r w:rsidRPr="00C07FD4">
        <w:rPr>
          <w:sz w:val="28"/>
          <w:szCs w:val="28"/>
        </w:rPr>
        <w:t>;</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самовольно строить мелкие дворовые постройки;</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 xml:space="preserve">загромождать </w:t>
      </w:r>
      <w:r w:rsidR="002721D4" w:rsidRPr="00C07FD4">
        <w:rPr>
          <w:sz w:val="28"/>
          <w:szCs w:val="28"/>
        </w:rPr>
        <w:t xml:space="preserve">территорию </w:t>
      </w:r>
      <w:r w:rsidRPr="00C07FD4">
        <w:rPr>
          <w:sz w:val="28"/>
          <w:szCs w:val="28"/>
        </w:rPr>
        <w:t xml:space="preserve">металлическим ломом, строительным и бытовым мусором, </w:t>
      </w:r>
      <w:r w:rsidR="00295336" w:rsidRPr="00C07FD4">
        <w:rPr>
          <w:sz w:val="28"/>
          <w:szCs w:val="28"/>
        </w:rPr>
        <w:t xml:space="preserve">домашней утварью, </w:t>
      </w:r>
      <w:r w:rsidRPr="00C07FD4">
        <w:rPr>
          <w:sz w:val="28"/>
          <w:szCs w:val="28"/>
        </w:rPr>
        <w:t>шлаком, золой и другими отходами производства и потребления;</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выливать помои, выбрасывать отходы и мусор;</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складировать и хранить тару и иные отходы в неустановленных местах;</w:t>
      </w:r>
    </w:p>
    <w:p w:rsidR="009C78B5" w:rsidRPr="00C07FD4" w:rsidRDefault="00E65953"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w:t>
      </w:r>
      <w:r w:rsidR="00D30DE1" w:rsidRPr="00C07FD4">
        <w:rPr>
          <w:sz w:val="28"/>
          <w:szCs w:val="28"/>
        </w:rPr>
        <w:t>ставить или парковать, а также осуществлять проезд транспортных средств на детских игровых и спортивных площадках, газонах, территориях, занятых зелеными насаждениями, вне зависимости от времени года;</w:t>
      </w:r>
    </w:p>
    <w:p w:rsidR="009C78B5" w:rsidRPr="00C07FD4" w:rsidRDefault="00E65953"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D30DE1" w:rsidRPr="00C07FD4">
        <w:rPr>
          <w:sz w:val="28"/>
          <w:szCs w:val="28"/>
        </w:rPr>
        <w:t>хранить разукомплектованные (неисправные) транспортные средства;</w:t>
      </w:r>
    </w:p>
    <w:p w:rsidR="009C78B5" w:rsidRPr="00C07FD4" w:rsidRDefault="00E65953"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самовольно перекрывать внутриквартальные проезды железобетонны</w:t>
      </w:r>
      <w:r w:rsidR="002721D4" w:rsidRPr="00C07FD4">
        <w:rPr>
          <w:sz w:val="28"/>
          <w:szCs w:val="28"/>
        </w:rPr>
        <w:t>ми</w:t>
      </w:r>
      <w:r w:rsidR="009C78B5" w:rsidRPr="00C07FD4">
        <w:rPr>
          <w:sz w:val="28"/>
          <w:szCs w:val="28"/>
        </w:rPr>
        <w:t xml:space="preserve"> блок</w:t>
      </w:r>
      <w:r w:rsidR="002721D4" w:rsidRPr="00C07FD4">
        <w:rPr>
          <w:sz w:val="28"/>
          <w:szCs w:val="28"/>
        </w:rPr>
        <w:t>ами</w:t>
      </w:r>
      <w:r w:rsidR="009C78B5" w:rsidRPr="00C07FD4">
        <w:rPr>
          <w:sz w:val="28"/>
          <w:szCs w:val="28"/>
        </w:rPr>
        <w:t>, столб</w:t>
      </w:r>
      <w:r w:rsidR="00AE1018" w:rsidRPr="00C07FD4">
        <w:rPr>
          <w:sz w:val="28"/>
          <w:szCs w:val="28"/>
        </w:rPr>
        <w:t>ами</w:t>
      </w:r>
      <w:r w:rsidR="009C78B5" w:rsidRPr="00C07FD4">
        <w:rPr>
          <w:sz w:val="28"/>
          <w:szCs w:val="28"/>
        </w:rPr>
        <w:t>, ограждени</w:t>
      </w:r>
      <w:r w:rsidR="00AE1018" w:rsidRPr="00C07FD4">
        <w:rPr>
          <w:sz w:val="28"/>
          <w:szCs w:val="28"/>
        </w:rPr>
        <w:t>ями</w:t>
      </w:r>
      <w:r w:rsidR="009C78B5" w:rsidRPr="00C07FD4">
        <w:rPr>
          <w:sz w:val="28"/>
          <w:szCs w:val="28"/>
        </w:rPr>
        <w:t>, шлагбаум</w:t>
      </w:r>
      <w:r w:rsidR="00AE1018" w:rsidRPr="00C07FD4">
        <w:rPr>
          <w:sz w:val="28"/>
          <w:szCs w:val="28"/>
        </w:rPr>
        <w:t>ами</w:t>
      </w:r>
      <w:r w:rsidR="009C78B5" w:rsidRPr="00C07FD4">
        <w:rPr>
          <w:sz w:val="28"/>
          <w:szCs w:val="28"/>
        </w:rPr>
        <w:t>, сооружени</w:t>
      </w:r>
      <w:r w:rsidR="00AE1018" w:rsidRPr="00C07FD4">
        <w:rPr>
          <w:sz w:val="28"/>
          <w:szCs w:val="28"/>
        </w:rPr>
        <w:t>ями</w:t>
      </w:r>
      <w:r w:rsidR="009C78B5" w:rsidRPr="00C07FD4">
        <w:rPr>
          <w:sz w:val="28"/>
          <w:szCs w:val="28"/>
        </w:rPr>
        <w:t xml:space="preserve"> и други</w:t>
      </w:r>
      <w:r w:rsidR="00F12CEB" w:rsidRPr="00C07FD4">
        <w:rPr>
          <w:sz w:val="28"/>
          <w:szCs w:val="28"/>
        </w:rPr>
        <w:t>ми</w:t>
      </w:r>
      <w:r w:rsidR="009C78B5" w:rsidRPr="00C07FD4">
        <w:rPr>
          <w:sz w:val="28"/>
          <w:szCs w:val="28"/>
        </w:rPr>
        <w:t xml:space="preserve"> устройств</w:t>
      </w:r>
      <w:r w:rsidR="00F12CEB" w:rsidRPr="00C07FD4">
        <w:rPr>
          <w:sz w:val="28"/>
          <w:szCs w:val="28"/>
        </w:rPr>
        <w:t>ами</w:t>
      </w:r>
      <w:r w:rsidR="009C78B5" w:rsidRPr="00C07FD4">
        <w:rPr>
          <w:sz w:val="28"/>
          <w:szCs w:val="28"/>
        </w:rPr>
        <w:t>.</w:t>
      </w:r>
    </w:p>
    <w:p w:rsidR="009C78B5" w:rsidRPr="00C07FD4" w:rsidRDefault="009C78B5" w:rsidP="006931F0">
      <w:pPr>
        <w:pStyle w:val="a4"/>
        <w:widowControl w:val="0"/>
        <w:numPr>
          <w:ilvl w:val="0"/>
          <w:numId w:val="2"/>
        </w:numPr>
        <w:autoSpaceDE w:val="0"/>
        <w:autoSpaceDN w:val="0"/>
        <w:adjustRightInd w:val="0"/>
        <w:ind w:left="0" w:firstLine="567"/>
        <w:jc w:val="both"/>
        <w:rPr>
          <w:sz w:val="28"/>
          <w:szCs w:val="28"/>
        </w:rPr>
      </w:pPr>
      <w:r w:rsidRPr="00C07FD4">
        <w:rPr>
          <w:sz w:val="28"/>
          <w:szCs w:val="28"/>
        </w:rPr>
        <w:t>На территориях индивидуальной жилой застройки и за ее пределами запрещается:</w:t>
      </w:r>
    </w:p>
    <w:p w:rsidR="009C78B5" w:rsidRPr="00BD4AB8" w:rsidRDefault="009C78B5" w:rsidP="006931F0">
      <w:pPr>
        <w:pStyle w:val="a4"/>
        <w:widowControl w:val="0"/>
        <w:numPr>
          <w:ilvl w:val="0"/>
          <w:numId w:val="8"/>
        </w:numPr>
        <w:autoSpaceDE w:val="0"/>
        <w:autoSpaceDN w:val="0"/>
        <w:adjustRightInd w:val="0"/>
        <w:ind w:left="0" w:firstLine="567"/>
        <w:jc w:val="both"/>
        <w:rPr>
          <w:sz w:val="28"/>
          <w:szCs w:val="28"/>
        </w:rPr>
      </w:pPr>
      <w:r w:rsidRPr="00BD4AB8">
        <w:rPr>
          <w:sz w:val="28"/>
          <w:szCs w:val="28"/>
        </w:rPr>
        <w:t>размещать ограждение за границами основной территории;</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сжигать листву, отходы любого вида и мусор;</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складировать снег, выбрасывать мусор, сбрасывать жидкие бытовые отходы;</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складировать уголь, тару, дрова, крупногабаритный мусор, строительные материалы за основной (придомовой) территорией;</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мыть транспортные средства;</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размещать на уличных проездах заграждения, затрудняющие доступ или препятствующие доступу специального</w:t>
      </w:r>
      <w:r w:rsidR="00F66E83">
        <w:rPr>
          <w:sz w:val="28"/>
          <w:szCs w:val="28"/>
        </w:rPr>
        <w:t xml:space="preserve"> транспорта и уборочной техники</w:t>
      </w:r>
      <w:r w:rsidRPr="00C07FD4">
        <w:rPr>
          <w:sz w:val="28"/>
          <w:szCs w:val="28"/>
        </w:rPr>
        <w:t>;</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повреждать зеленые насаждения, загрязнять территорию отходами, засорять вод</w:t>
      </w:r>
      <w:r w:rsidR="003409BD">
        <w:rPr>
          <w:sz w:val="28"/>
          <w:szCs w:val="28"/>
        </w:rPr>
        <w:t>оемы.</w:t>
      </w:r>
    </w:p>
    <w:p w:rsidR="009C78B5" w:rsidRPr="00C07FD4" w:rsidRDefault="009C78B5" w:rsidP="006931F0">
      <w:pPr>
        <w:pStyle w:val="a4"/>
        <w:widowControl w:val="0"/>
        <w:numPr>
          <w:ilvl w:val="0"/>
          <w:numId w:val="2"/>
        </w:numPr>
        <w:autoSpaceDE w:val="0"/>
        <w:autoSpaceDN w:val="0"/>
        <w:adjustRightInd w:val="0"/>
        <w:ind w:left="0" w:firstLine="567"/>
        <w:jc w:val="both"/>
        <w:rPr>
          <w:sz w:val="28"/>
          <w:szCs w:val="28"/>
        </w:rPr>
      </w:pPr>
      <w:r w:rsidRPr="00C07FD4">
        <w:rPr>
          <w:sz w:val="28"/>
          <w:szCs w:val="28"/>
        </w:rPr>
        <w:t xml:space="preserve">На территории </w:t>
      </w:r>
      <w:r w:rsidR="00F66E83">
        <w:rPr>
          <w:sz w:val="28"/>
          <w:szCs w:val="28"/>
        </w:rPr>
        <w:t>поселения</w:t>
      </w:r>
      <w:r w:rsidRPr="00C07FD4">
        <w:rPr>
          <w:sz w:val="28"/>
          <w:szCs w:val="28"/>
        </w:rPr>
        <w:t xml:space="preserve"> запрещается:</w:t>
      </w:r>
    </w:p>
    <w:p w:rsidR="009C78B5" w:rsidRPr="00A31A15" w:rsidRDefault="00ED09C6" w:rsidP="006931F0">
      <w:pPr>
        <w:pStyle w:val="a4"/>
        <w:widowControl w:val="0"/>
        <w:numPr>
          <w:ilvl w:val="0"/>
          <w:numId w:val="9"/>
        </w:numPr>
        <w:autoSpaceDE w:val="0"/>
        <w:autoSpaceDN w:val="0"/>
        <w:adjustRightInd w:val="0"/>
        <w:ind w:left="0" w:firstLine="567"/>
        <w:jc w:val="both"/>
        <w:rPr>
          <w:sz w:val="28"/>
          <w:szCs w:val="28"/>
        </w:rPr>
      </w:pPr>
      <w:r w:rsidRPr="00A31A15">
        <w:rPr>
          <w:sz w:val="28"/>
          <w:szCs w:val="28"/>
        </w:rPr>
        <w:t>п</w:t>
      </w:r>
      <w:r w:rsidR="009C78B5" w:rsidRPr="00A31A15">
        <w:rPr>
          <w:sz w:val="28"/>
          <w:szCs w:val="28"/>
        </w:rPr>
        <w:t xml:space="preserve">роизводить засыпку недействующих шахтных колодцев бытовым мусором и использовать их как ямы складирования промышленных и бытовых </w:t>
      </w:r>
      <w:r w:rsidR="009C78B5" w:rsidRPr="00A31A15">
        <w:rPr>
          <w:sz w:val="28"/>
          <w:szCs w:val="28"/>
        </w:rPr>
        <w:lastRenderedPageBreak/>
        <w:t>отходов;</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в</w:t>
      </w:r>
      <w:r w:rsidR="009C78B5" w:rsidRPr="00C07FD4">
        <w:rPr>
          <w:sz w:val="28"/>
          <w:szCs w:val="28"/>
        </w:rPr>
        <w:t>ыгружать строительный мусор и грунт</w:t>
      </w:r>
      <w:r w:rsidR="00CB40BB">
        <w:rPr>
          <w:sz w:val="28"/>
          <w:szCs w:val="28"/>
        </w:rPr>
        <w:t>, закапывать его в землю</w:t>
      </w:r>
      <w:r w:rsidR="009C78B5" w:rsidRPr="00C07FD4">
        <w:rPr>
          <w:sz w:val="28"/>
          <w:szCs w:val="28"/>
        </w:rPr>
        <w:t xml:space="preserve"> </w:t>
      </w:r>
      <w:r w:rsidR="00CB40BB">
        <w:rPr>
          <w:sz w:val="28"/>
          <w:szCs w:val="28"/>
        </w:rPr>
        <w:t>помимо</w:t>
      </w:r>
      <w:r w:rsidR="009C78B5" w:rsidRPr="00C07FD4">
        <w:rPr>
          <w:sz w:val="28"/>
          <w:szCs w:val="28"/>
        </w:rPr>
        <w:t xml:space="preserve"> мест, специально отведенных для этой цели федеральным органом, осуществляющим государственный сани</w:t>
      </w:r>
      <w:r w:rsidR="00C8354D">
        <w:rPr>
          <w:sz w:val="28"/>
          <w:szCs w:val="28"/>
        </w:rPr>
        <w:t>тарно-эпидемиологический надзор, а так же</w:t>
      </w:r>
      <w:r w:rsidR="009C78B5" w:rsidRPr="00C07FD4">
        <w:rPr>
          <w:sz w:val="28"/>
          <w:szCs w:val="28"/>
        </w:rPr>
        <w:t xml:space="preserve"> сливать в приемные дождевые колодцы нефтесодержащие продукты, кислоты, красители, воду, откачанную при производстве аварийных работ, плановых раскопок;</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с</w:t>
      </w:r>
      <w:r w:rsidR="009C78B5" w:rsidRPr="00C07FD4">
        <w:rPr>
          <w:sz w:val="28"/>
          <w:szCs w:val="28"/>
        </w:rPr>
        <w:t>кладировать строительные материалы и отходы, грунт, различные удобрения, твердое топливо на тротуарах и прилегающих к домам территориях общего пользования;</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с</w:t>
      </w:r>
      <w:r w:rsidR="009C78B5" w:rsidRPr="00C07FD4">
        <w:rPr>
          <w:sz w:val="28"/>
          <w:szCs w:val="28"/>
        </w:rPr>
        <w:t>жигать промышленные и бытовые отходы, мусор, листья, обрезки деревьев на улицах и площадях, цветниках и во дворах предприятий и организаций, жилых домов и индивидуальных домовладений, сжигать мусор в контейнерах-сборниках;</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о</w:t>
      </w:r>
      <w:r w:rsidR="009C78B5" w:rsidRPr="00C07FD4">
        <w:rPr>
          <w:sz w:val="28"/>
          <w:szCs w:val="28"/>
        </w:rPr>
        <w:t>ставлять на улицах, в парках и других местах после окончания торговли передвижные и переносные средства мелкорозничной торговли;</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в</w:t>
      </w:r>
      <w:r w:rsidR="009C78B5" w:rsidRPr="00C07FD4">
        <w:rPr>
          <w:sz w:val="28"/>
          <w:szCs w:val="28"/>
        </w:rPr>
        <w:t>ыливать на газоны (дернину), грунт</w:t>
      </w:r>
      <w:r w:rsidR="00082493">
        <w:rPr>
          <w:sz w:val="28"/>
          <w:szCs w:val="28"/>
        </w:rPr>
        <w:t xml:space="preserve"> или твердое покрытие улиц воду</w:t>
      </w:r>
      <w:r w:rsidR="009C2E08">
        <w:rPr>
          <w:sz w:val="28"/>
          <w:szCs w:val="28"/>
        </w:rPr>
        <w:t xml:space="preserve">, образующуюся при </w:t>
      </w:r>
      <w:r w:rsidR="00082493" w:rsidRPr="00C07FD4">
        <w:rPr>
          <w:sz w:val="28"/>
          <w:szCs w:val="28"/>
        </w:rPr>
        <w:t>торговл</w:t>
      </w:r>
      <w:r w:rsidR="009C2E08">
        <w:rPr>
          <w:sz w:val="28"/>
          <w:szCs w:val="28"/>
        </w:rPr>
        <w:t>е</w:t>
      </w:r>
      <w:r w:rsidR="00082493">
        <w:rPr>
          <w:sz w:val="28"/>
          <w:szCs w:val="28"/>
        </w:rPr>
        <w:t xml:space="preserve"> товарами</w:t>
      </w:r>
      <w:r w:rsidR="009C78B5" w:rsidRPr="00C07FD4">
        <w:rPr>
          <w:sz w:val="28"/>
          <w:szCs w:val="28"/>
        </w:rPr>
        <w:t>;</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р</w:t>
      </w:r>
      <w:r w:rsidR="009C78B5" w:rsidRPr="00C07FD4">
        <w:rPr>
          <w:sz w:val="28"/>
          <w:szCs w:val="28"/>
        </w:rPr>
        <w:t xml:space="preserve">азмещать на тротуарах рекламные щиты, тумбы, ограждения, цветочные вазоны, затрудняющие уборку </w:t>
      </w:r>
      <w:r w:rsidR="005378AF" w:rsidRPr="00C07FD4">
        <w:rPr>
          <w:sz w:val="28"/>
          <w:szCs w:val="28"/>
        </w:rPr>
        <w:t>населенных пунктов</w:t>
      </w:r>
      <w:r w:rsidR="009C78B5" w:rsidRPr="00C07FD4">
        <w:rPr>
          <w:sz w:val="28"/>
          <w:szCs w:val="28"/>
        </w:rPr>
        <w:t xml:space="preserve"> механизированным способом;</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к</w:t>
      </w:r>
      <w:r w:rsidR="009C78B5" w:rsidRPr="00C07FD4">
        <w:rPr>
          <w:sz w:val="28"/>
          <w:szCs w:val="28"/>
        </w:rPr>
        <w:t xml:space="preserve">ататься </w:t>
      </w:r>
      <w:r w:rsidR="009E10B7">
        <w:rPr>
          <w:sz w:val="28"/>
          <w:szCs w:val="28"/>
        </w:rPr>
        <w:t>верхом на лошадях и на</w:t>
      </w:r>
      <w:r w:rsidR="009C78B5" w:rsidRPr="00C07FD4">
        <w:rPr>
          <w:sz w:val="28"/>
          <w:szCs w:val="28"/>
        </w:rPr>
        <w:t xml:space="preserve"> гужевом транспорте </w:t>
      </w:r>
      <w:r w:rsidR="009E10B7">
        <w:rPr>
          <w:sz w:val="28"/>
          <w:szCs w:val="28"/>
        </w:rPr>
        <w:t>в</w:t>
      </w:r>
      <w:r w:rsidR="009C78B5" w:rsidRPr="00C07FD4">
        <w:rPr>
          <w:sz w:val="28"/>
          <w:szCs w:val="28"/>
        </w:rPr>
        <w:t xml:space="preserve"> пешеходных зонах площадей, </w:t>
      </w:r>
      <w:r w:rsidR="008575F1">
        <w:rPr>
          <w:sz w:val="28"/>
          <w:szCs w:val="28"/>
        </w:rPr>
        <w:t xml:space="preserve">на </w:t>
      </w:r>
      <w:r w:rsidR="009C78B5" w:rsidRPr="00C07FD4">
        <w:rPr>
          <w:sz w:val="28"/>
          <w:szCs w:val="28"/>
        </w:rPr>
        <w:t>территориях памятников архитектуры и искусства;</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proofErr w:type="gramStart"/>
      <w:r w:rsidRPr="00C07FD4">
        <w:rPr>
          <w:sz w:val="28"/>
          <w:szCs w:val="28"/>
        </w:rPr>
        <w:t>р</w:t>
      </w:r>
      <w:r w:rsidR="009C78B5" w:rsidRPr="00C07FD4">
        <w:rPr>
          <w:sz w:val="28"/>
          <w:szCs w:val="28"/>
        </w:rPr>
        <w:t>азмещать транспортные средства на газон</w:t>
      </w:r>
      <w:r w:rsidRPr="00C07FD4">
        <w:rPr>
          <w:sz w:val="28"/>
          <w:szCs w:val="28"/>
        </w:rPr>
        <w:t>ах</w:t>
      </w:r>
      <w:r w:rsidR="009C78B5" w:rsidRPr="00C07FD4">
        <w:rPr>
          <w:sz w:val="28"/>
          <w:szCs w:val="28"/>
        </w:rPr>
        <w:t xml:space="preserve"> (дернине)</w:t>
      </w:r>
      <w:r w:rsidRPr="00C07FD4">
        <w:rPr>
          <w:sz w:val="28"/>
          <w:szCs w:val="28"/>
        </w:rPr>
        <w:t>,</w:t>
      </w:r>
      <w:r w:rsidR="009C78B5" w:rsidRPr="00C07FD4">
        <w:rPr>
          <w:sz w:val="28"/>
          <w:szCs w:val="28"/>
        </w:rPr>
        <w:t xml:space="preserve"> территори</w:t>
      </w:r>
      <w:r w:rsidRPr="00C07FD4">
        <w:rPr>
          <w:sz w:val="28"/>
          <w:szCs w:val="28"/>
        </w:rPr>
        <w:t>ях</w:t>
      </w:r>
      <w:r w:rsidR="009C78B5" w:rsidRPr="00C07FD4">
        <w:rPr>
          <w:sz w:val="28"/>
          <w:szCs w:val="28"/>
        </w:rPr>
        <w:t>, занят</w:t>
      </w:r>
      <w:r w:rsidRPr="00C07FD4">
        <w:rPr>
          <w:sz w:val="28"/>
          <w:szCs w:val="28"/>
        </w:rPr>
        <w:t>ых</w:t>
      </w:r>
      <w:r w:rsidR="009C78B5" w:rsidRPr="00C07FD4">
        <w:rPr>
          <w:sz w:val="28"/>
          <w:szCs w:val="28"/>
        </w:rPr>
        <w:t xml:space="preserve"> зелеными насаждениями, а также ездить по газон</w:t>
      </w:r>
      <w:r w:rsidRPr="00C07FD4">
        <w:rPr>
          <w:sz w:val="28"/>
          <w:szCs w:val="28"/>
        </w:rPr>
        <w:t>ам</w:t>
      </w:r>
      <w:r w:rsidR="009C78B5" w:rsidRPr="00C07FD4">
        <w:rPr>
          <w:sz w:val="28"/>
          <w:szCs w:val="28"/>
        </w:rPr>
        <w:t xml:space="preserve"> (дернине) на велосипедах, мотоциклах, иных транспортных средствах, лошадях;</w:t>
      </w:r>
      <w:proofErr w:type="gramEnd"/>
    </w:p>
    <w:p w:rsidR="00E65953" w:rsidRPr="00C07FD4" w:rsidRDefault="00E65953"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 xml:space="preserve"> </w:t>
      </w:r>
      <w:r w:rsidR="00ED09C6" w:rsidRPr="00C07FD4">
        <w:rPr>
          <w:sz w:val="28"/>
          <w:szCs w:val="28"/>
        </w:rPr>
        <w:t xml:space="preserve"> о</w:t>
      </w:r>
      <w:r w:rsidR="009C78B5" w:rsidRPr="00C07FD4">
        <w:rPr>
          <w:sz w:val="28"/>
          <w:szCs w:val="28"/>
        </w:rPr>
        <w:t>существлять сброс ливневых и дренажных стоков в осушительную сеть, в том числе в кюветы, без согласования с собственником (пользователем) данной сети.</w:t>
      </w:r>
    </w:p>
    <w:p w:rsidR="00E65953" w:rsidRPr="00C07FD4" w:rsidRDefault="00026EAA" w:rsidP="006931F0">
      <w:pPr>
        <w:pStyle w:val="ConsPlusNormal"/>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Требования к</w:t>
      </w:r>
      <w:r w:rsidR="00E65953" w:rsidRPr="00C07FD4">
        <w:rPr>
          <w:rFonts w:ascii="Times New Roman" w:hAnsi="Times New Roman" w:cs="Times New Roman"/>
          <w:sz w:val="28"/>
          <w:szCs w:val="28"/>
        </w:rPr>
        <w:t xml:space="preserve"> обустройств</w:t>
      </w:r>
      <w:r>
        <w:rPr>
          <w:rFonts w:ascii="Times New Roman" w:hAnsi="Times New Roman" w:cs="Times New Roman"/>
          <w:sz w:val="28"/>
          <w:szCs w:val="28"/>
        </w:rPr>
        <w:t>у</w:t>
      </w:r>
      <w:r w:rsidR="00E65953" w:rsidRPr="00C07FD4">
        <w:rPr>
          <w:rFonts w:ascii="Times New Roman" w:hAnsi="Times New Roman" w:cs="Times New Roman"/>
          <w:sz w:val="28"/>
          <w:szCs w:val="28"/>
        </w:rPr>
        <w:t xml:space="preserve"> и содержани</w:t>
      </w:r>
      <w:r>
        <w:rPr>
          <w:rFonts w:ascii="Times New Roman" w:hAnsi="Times New Roman" w:cs="Times New Roman"/>
          <w:sz w:val="28"/>
          <w:szCs w:val="28"/>
        </w:rPr>
        <w:t xml:space="preserve">ю </w:t>
      </w:r>
      <w:r w:rsidR="00F66E83">
        <w:rPr>
          <w:rFonts w:ascii="Times New Roman" w:hAnsi="Times New Roman" w:cs="Times New Roman"/>
          <w:sz w:val="28"/>
          <w:szCs w:val="28"/>
        </w:rPr>
        <w:t>зон рекреаций</w:t>
      </w:r>
      <w:r>
        <w:rPr>
          <w:rFonts w:ascii="Times New Roman" w:hAnsi="Times New Roman" w:cs="Times New Roman"/>
          <w:sz w:val="28"/>
          <w:szCs w:val="28"/>
        </w:rPr>
        <w:t>:</w:t>
      </w:r>
    </w:p>
    <w:p w:rsidR="009C78B5" w:rsidRPr="00C07FD4" w:rsidRDefault="00026EAA" w:rsidP="006931F0">
      <w:pPr>
        <w:pStyle w:val="ConsPlusNormal"/>
        <w:numPr>
          <w:ilvl w:val="0"/>
          <w:numId w:val="10"/>
        </w:numPr>
        <w:ind w:left="0" w:firstLine="567"/>
        <w:jc w:val="both"/>
        <w:rPr>
          <w:rFonts w:ascii="Times New Roman" w:hAnsi="Times New Roman" w:cs="Times New Roman"/>
          <w:sz w:val="28"/>
          <w:szCs w:val="28"/>
        </w:rPr>
      </w:pPr>
      <w:r>
        <w:rPr>
          <w:rFonts w:ascii="Times New Roman" w:hAnsi="Times New Roman" w:cs="Times New Roman"/>
          <w:sz w:val="28"/>
          <w:szCs w:val="28"/>
        </w:rPr>
        <w:t>о</w:t>
      </w:r>
      <w:r w:rsidR="009C78B5" w:rsidRPr="00C07FD4">
        <w:rPr>
          <w:rFonts w:ascii="Times New Roman" w:hAnsi="Times New Roman" w:cs="Times New Roman"/>
          <w:sz w:val="28"/>
          <w:szCs w:val="28"/>
        </w:rPr>
        <w:t xml:space="preserve">бустройство и содержание зон рекреаций на водоемах осуществляются в соответствии с действующим законодательством по гигиеническим требованиям к зонам рекреации водных объектов и иными регламентирующими документами. </w:t>
      </w:r>
      <w:r w:rsidR="00F66E83">
        <w:rPr>
          <w:rFonts w:ascii="Times New Roman" w:hAnsi="Times New Roman" w:cs="Times New Roman"/>
          <w:sz w:val="28"/>
          <w:szCs w:val="28"/>
        </w:rPr>
        <w:t>В</w:t>
      </w:r>
      <w:r w:rsidR="009C78B5" w:rsidRPr="00C07FD4">
        <w:rPr>
          <w:rFonts w:ascii="Times New Roman" w:hAnsi="Times New Roman" w:cs="Times New Roman"/>
          <w:sz w:val="28"/>
          <w:szCs w:val="28"/>
        </w:rPr>
        <w:t xml:space="preserve">одопользователи обязаны устанавливать знаки безопасности </w:t>
      </w:r>
      <w:r w:rsidR="008E6117" w:rsidRPr="00C07FD4">
        <w:rPr>
          <w:rFonts w:ascii="Times New Roman" w:hAnsi="Times New Roman" w:cs="Times New Roman"/>
          <w:sz w:val="28"/>
          <w:szCs w:val="28"/>
        </w:rPr>
        <w:t xml:space="preserve">на воде </w:t>
      </w:r>
      <w:r w:rsidR="009C78B5" w:rsidRPr="00C07FD4">
        <w:rPr>
          <w:rFonts w:ascii="Times New Roman" w:hAnsi="Times New Roman" w:cs="Times New Roman"/>
          <w:sz w:val="28"/>
          <w:szCs w:val="28"/>
        </w:rPr>
        <w:t xml:space="preserve">(предупреждающие и запрещающие) с целью обеспечения безопасности людей на воде. Запрещается портить, самовольно снимать знаки безопасности </w:t>
      </w:r>
      <w:r w:rsidR="008E6117" w:rsidRPr="00C07FD4">
        <w:rPr>
          <w:rFonts w:ascii="Times New Roman" w:hAnsi="Times New Roman" w:cs="Times New Roman"/>
          <w:sz w:val="28"/>
          <w:szCs w:val="28"/>
        </w:rPr>
        <w:t xml:space="preserve">на воде </w:t>
      </w:r>
      <w:r w:rsidR="009C78B5" w:rsidRPr="00C07FD4">
        <w:rPr>
          <w:rFonts w:ascii="Times New Roman" w:hAnsi="Times New Roman" w:cs="Times New Roman"/>
          <w:sz w:val="28"/>
          <w:szCs w:val="28"/>
        </w:rPr>
        <w:t>(предупреждающи</w:t>
      </w:r>
      <w:r w:rsidR="008E6117" w:rsidRPr="00C07FD4">
        <w:rPr>
          <w:rFonts w:ascii="Times New Roman" w:hAnsi="Times New Roman" w:cs="Times New Roman"/>
          <w:sz w:val="28"/>
          <w:szCs w:val="28"/>
        </w:rPr>
        <w:t>е</w:t>
      </w:r>
      <w:r w:rsidR="009C78B5" w:rsidRPr="00C07FD4">
        <w:rPr>
          <w:rFonts w:ascii="Times New Roman" w:hAnsi="Times New Roman" w:cs="Times New Roman"/>
          <w:sz w:val="28"/>
          <w:szCs w:val="28"/>
        </w:rPr>
        <w:t xml:space="preserve"> и запрещающи</w:t>
      </w:r>
      <w:r w:rsidR="008E6117" w:rsidRPr="00C07FD4">
        <w:rPr>
          <w:rFonts w:ascii="Times New Roman" w:hAnsi="Times New Roman" w:cs="Times New Roman"/>
          <w:sz w:val="28"/>
          <w:szCs w:val="28"/>
        </w:rPr>
        <w:t>е</w:t>
      </w:r>
      <w:r w:rsidR="009C78B5" w:rsidRPr="00C07FD4">
        <w:rPr>
          <w:rFonts w:ascii="Times New Roman" w:hAnsi="Times New Roman" w:cs="Times New Roman"/>
          <w:sz w:val="28"/>
          <w:szCs w:val="28"/>
        </w:rPr>
        <w:t>).</w:t>
      </w:r>
    </w:p>
    <w:p w:rsidR="009C78B5" w:rsidRPr="00C07FD4" w:rsidRDefault="00026EAA" w:rsidP="006931F0">
      <w:pPr>
        <w:pStyle w:val="ConsPlusNormal"/>
        <w:numPr>
          <w:ilvl w:val="0"/>
          <w:numId w:val="10"/>
        </w:numPr>
        <w:ind w:left="0" w:firstLine="567"/>
        <w:jc w:val="both"/>
        <w:rPr>
          <w:rFonts w:ascii="Times New Roman" w:hAnsi="Times New Roman" w:cs="Times New Roman"/>
          <w:sz w:val="28"/>
          <w:szCs w:val="28"/>
        </w:rPr>
      </w:pPr>
      <w:r>
        <w:rPr>
          <w:rFonts w:ascii="Times New Roman" w:hAnsi="Times New Roman" w:cs="Times New Roman"/>
          <w:sz w:val="28"/>
          <w:szCs w:val="28"/>
        </w:rPr>
        <w:t>н</w:t>
      </w:r>
      <w:r w:rsidR="009C78B5" w:rsidRPr="00C07FD4">
        <w:rPr>
          <w:rFonts w:ascii="Times New Roman" w:hAnsi="Times New Roman" w:cs="Times New Roman"/>
          <w:sz w:val="28"/>
          <w:szCs w:val="28"/>
        </w:rPr>
        <w:t>а территори</w:t>
      </w:r>
      <w:r w:rsidR="00F66E83">
        <w:rPr>
          <w:rFonts w:ascii="Times New Roman" w:hAnsi="Times New Roman" w:cs="Times New Roman"/>
          <w:sz w:val="28"/>
          <w:szCs w:val="28"/>
        </w:rPr>
        <w:t>и</w:t>
      </w:r>
      <w:r w:rsidR="00B171BD"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рекреаци</w:t>
      </w:r>
      <w:r w:rsidR="00B171BD" w:rsidRPr="00C07FD4">
        <w:rPr>
          <w:rFonts w:ascii="Times New Roman" w:hAnsi="Times New Roman" w:cs="Times New Roman"/>
          <w:sz w:val="28"/>
          <w:szCs w:val="28"/>
        </w:rPr>
        <w:t>й</w:t>
      </w:r>
      <w:r w:rsidR="009C78B5" w:rsidRPr="00C07FD4">
        <w:rPr>
          <w:rFonts w:ascii="Times New Roman" w:hAnsi="Times New Roman" w:cs="Times New Roman"/>
          <w:sz w:val="28"/>
          <w:szCs w:val="28"/>
        </w:rPr>
        <w:t xml:space="preserve"> водных объектов запрещается:</w:t>
      </w:r>
    </w:p>
    <w:p w:rsidR="009C78B5" w:rsidRPr="00C07FD4" w:rsidRDefault="00305FDF" w:rsidP="00026E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ab/>
      </w:r>
      <w:r w:rsidR="00B171BD" w:rsidRPr="00C07FD4">
        <w:rPr>
          <w:rFonts w:ascii="Times New Roman" w:hAnsi="Times New Roman" w:cs="Times New Roman"/>
          <w:sz w:val="28"/>
          <w:szCs w:val="28"/>
        </w:rPr>
        <w:t>с</w:t>
      </w:r>
      <w:r w:rsidR="009C78B5" w:rsidRPr="00C07FD4">
        <w:rPr>
          <w:rFonts w:ascii="Times New Roman" w:hAnsi="Times New Roman" w:cs="Times New Roman"/>
          <w:sz w:val="28"/>
          <w:szCs w:val="28"/>
        </w:rPr>
        <w:t>кладирование мусора в несанкционированных местах;</w:t>
      </w:r>
    </w:p>
    <w:p w:rsidR="009C78B5" w:rsidRPr="00C07FD4" w:rsidRDefault="00305FDF" w:rsidP="00026E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ab/>
      </w:r>
      <w:r w:rsidR="00B171BD" w:rsidRPr="00C07FD4">
        <w:rPr>
          <w:rFonts w:ascii="Times New Roman" w:hAnsi="Times New Roman" w:cs="Times New Roman"/>
          <w:sz w:val="28"/>
          <w:szCs w:val="28"/>
        </w:rPr>
        <w:t>е</w:t>
      </w:r>
      <w:r w:rsidR="009C78B5" w:rsidRPr="00C07FD4">
        <w:rPr>
          <w:rFonts w:ascii="Times New Roman" w:hAnsi="Times New Roman" w:cs="Times New Roman"/>
          <w:sz w:val="28"/>
          <w:szCs w:val="28"/>
        </w:rPr>
        <w:t xml:space="preserve">зда на транспортных средствах, в том числе на автомобилях, мотоциклах, мопедах, </w:t>
      </w:r>
      <w:proofErr w:type="spellStart"/>
      <w:r w:rsidR="009C78B5" w:rsidRPr="00C07FD4">
        <w:rPr>
          <w:rFonts w:ascii="Times New Roman" w:hAnsi="Times New Roman" w:cs="Times New Roman"/>
          <w:sz w:val="28"/>
          <w:szCs w:val="28"/>
        </w:rPr>
        <w:t>квадроциклах</w:t>
      </w:r>
      <w:proofErr w:type="spellEnd"/>
      <w:r w:rsidR="009C78B5" w:rsidRPr="00C07FD4">
        <w:rPr>
          <w:rFonts w:ascii="Times New Roman" w:hAnsi="Times New Roman" w:cs="Times New Roman"/>
          <w:sz w:val="28"/>
          <w:szCs w:val="28"/>
        </w:rPr>
        <w:t>;</w:t>
      </w:r>
    </w:p>
    <w:p w:rsidR="009C78B5" w:rsidRPr="00C07FD4" w:rsidRDefault="00305FDF" w:rsidP="00026E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ab/>
      </w:r>
      <w:r w:rsidR="00B171BD" w:rsidRPr="00C07FD4">
        <w:rPr>
          <w:rFonts w:ascii="Times New Roman" w:hAnsi="Times New Roman" w:cs="Times New Roman"/>
          <w:sz w:val="28"/>
          <w:szCs w:val="28"/>
        </w:rPr>
        <w:t>м</w:t>
      </w:r>
      <w:r w:rsidR="009C78B5" w:rsidRPr="00C07FD4">
        <w:rPr>
          <w:rFonts w:ascii="Times New Roman" w:hAnsi="Times New Roman" w:cs="Times New Roman"/>
          <w:sz w:val="28"/>
          <w:szCs w:val="28"/>
        </w:rPr>
        <w:t xml:space="preserve">ойка автомобилей, мотоциклов, мопедов, </w:t>
      </w:r>
      <w:proofErr w:type="spellStart"/>
      <w:r w:rsidR="009C78B5" w:rsidRPr="00C07FD4">
        <w:rPr>
          <w:rFonts w:ascii="Times New Roman" w:hAnsi="Times New Roman" w:cs="Times New Roman"/>
          <w:sz w:val="28"/>
          <w:szCs w:val="28"/>
        </w:rPr>
        <w:t>квадроциклов</w:t>
      </w:r>
      <w:proofErr w:type="spellEnd"/>
      <w:r w:rsidR="009C78B5" w:rsidRPr="00C07FD4">
        <w:rPr>
          <w:rFonts w:ascii="Times New Roman" w:hAnsi="Times New Roman" w:cs="Times New Roman"/>
          <w:sz w:val="28"/>
          <w:szCs w:val="28"/>
        </w:rPr>
        <w:t xml:space="preserve"> и иных транспортных средств;</w:t>
      </w:r>
    </w:p>
    <w:p w:rsidR="009C78B5" w:rsidRPr="00C07FD4" w:rsidRDefault="00305FDF" w:rsidP="00D8749D">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B171BD" w:rsidRPr="00C07FD4">
        <w:rPr>
          <w:rFonts w:ascii="Times New Roman" w:hAnsi="Times New Roman" w:cs="Times New Roman"/>
          <w:sz w:val="28"/>
          <w:szCs w:val="28"/>
        </w:rPr>
        <w:t>к</w:t>
      </w:r>
      <w:r w:rsidR="009C78B5" w:rsidRPr="00C07FD4">
        <w:rPr>
          <w:rFonts w:ascii="Times New Roman" w:hAnsi="Times New Roman" w:cs="Times New Roman"/>
          <w:sz w:val="28"/>
          <w:szCs w:val="28"/>
        </w:rPr>
        <w:t>упание животных в местах, предназначенных для купания людей</w:t>
      </w:r>
      <w:r w:rsidR="00677C01" w:rsidRPr="00C07FD4">
        <w:rPr>
          <w:rFonts w:ascii="Times New Roman" w:hAnsi="Times New Roman" w:cs="Times New Roman"/>
          <w:sz w:val="28"/>
          <w:szCs w:val="28"/>
        </w:rPr>
        <w:t>.</w:t>
      </w:r>
    </w:p>
    <w:p w:rsidR="009C78B5" w:rsidRPr="00C07FD4" w:rsidRDefault="00C31749" w:rsidP="006931F0">
      <w:pPr>
        <w:pStyle w:val="a4"/>
        <w:widowControl w:val="0"/>
        <w:numPr>
          <w:ilvl w:val="0"/>
          <w:numId w:val="2"/>
        </w:numPr>
        <w:autoSpaceDE w:val="0"/>
        <w:autoSpaceDN w:val="0"/>
        <w:adjustRightInd w:val="0"/>
        <w:ind w:left="0" w:firstLine="567"/>
        <w:jc w:val="both"/>
        <w:rPr>
          <w:sz w:val="28"/>
          <w:szCs w:val="28"/>
        </w:rPr>
      </w:pPr>
      <w:r>
        <w:rPr>
          <w:sz w:val="28"/>
          <w:szCs w:val="28"/>
        </w:rPr>
        <w:t>Н</w:t>
      </w:r>
      <w:r w:rsidRPr="00C31749">
        <w:rPr>
          <w:sz w:val="28"/>
          <w:szCs w:val="28"/>
        </w:rPr>
        <w:t xml:space="preserve">а территории </w:t>
      </w:r>
      <w:r w:rsidR="00F66E83">
        <w:rPr>
          <w:sz w:val="28"/>
          <w:szCs w:val="28"/>
        </w:rPr>
        <w:t>поселения</w:t>
      </w:r>
      <w:r w:rsidRPr="00C31749">
        <w:rPr>
          <w:sz w:val="28"/>
          <w:szCs w:val="28"/>
        </w:rPr>
        <w:t xml:space="preserve"> </w:t>
      </w:r>
      <w:r>
        <w:rPr>
          <w:sz w:val="28"/>
          <w:szCs w:val="28"/>
        </w:rPr>
        <w:t xml:space="preserve">владельцам транспортных средств </w:t>
      </w:r>
      <w:r>
        <w:rPr>
          <w:sz w:val="28"/>
          <w:szCs w:val="28"/>
        </w:rPr>
        <w:lastRenderedPageBreak/>
        <w:t>запрещается</w:t>
      </w:r>
      <w:r w:rsidR="005162E5">
        <w:rPr>
          <w:sz w:val="28"/>
          <w:szCs w:val="28"/>
        </w:rPr>
        <w:t>:</w:t>
      </w:r>
    </w:p>
    <w:p w:rsidR="009C78B5" w:rsidRPr="00C07FD4" w:rsidRDefault="00AF56C3" w:rsidP="00AF56C3">
      <w:pPr>
        <w:pStyle w:val="a4"/>
        <w:widowControl w:val="0"/>
        <w:numPr>
          <w:ilvl w:val="0"/>
          <w:numId w:val="84"/>
        </w:numPr>
        <w:autoSpaceDE w:val="0"/>
        <w:autoSpaceDN w:val="0"/>
        <w:adjustRightInd w:val="0"/>
        <w:ind w:left="0" w:firstLine="567"/>
        <w:jc w:val="both"/>
        <w:rPr>
          <w:sz w:val="28"/>
          <w:szCs w:val="28"/>
        </w:rPr>
      </w:pPr>
      <w:r>
        <w:rPr>
          <w:sz w:val="28"/>
          <w:szCs w:val="28"/>
        </w:rPr>
        <w:t xml:space="preserve">производить </w:t>
      </w:r>
      <w:r w:rsidR="00B171BD" w:rsidRPr="00C07FD4">
        <w:rPr>
          <w:sz w:val="28"/>
          <w:szCs w:val="28"/>
        </w:rPr>
        <w:t>р</w:t>
      </w:r>
      <w:r w:rsidR="009C78B5" w:rsidRPr="00C07FD4">
        <w:rPr>
          <w:sz w:val="28"/>
          <w:szCs w:val="28"/>
        </w:rPr>
        <w:t xml:space="preserve">емонт автотранспорта в </w:t>
      </w:r>
      <w:r w:rsidR="00B171BD" w:rsidRPr="00C07FD4">
        <w:rPr>
          <w:sz w:val="28"/>
          <w:szCs w:val="28"/>
        </w:rPr>
        <w:t xml:space="preserve">местах массового отдыха населения, </w:t>
      </w:r>
      <w:r w:rsidR="00DC0302">
        <w:rPr>
          <w:sz w:val="28"/>
          <w:szCs w:val="28"/>
        </w:rPr>
        <w:t xml:space="preserve">в </w:t>
      </w:r>
      <w:r w:rsidR="009C78B5" w:rsidRPr="00C07FD4">
        <w:rPr>
          <w:sz w:val="28"/>
          <w:szCs w:val="28"/>
        </w:rPr>
        <w:t>зонах отдыха, на детских площадках</w:t>
      </w:r>
      <w:r w:rsidR="00DE3E59" w:rsidRPr="00C07FD4">
        <w:rPr>
          <w:sz w:val="28"/>
          <w:szCs w:val="28"/>
        </w:rPr>
        <w:t>;</w:t>
      </w:r>
    </w:p>
    <w:p w:rsidR="009C78B5" w:rsidRPr="00C07FD4" w:rsidRDefault="00AF56C3" w:rsidP="00AF56C3">
      <w:pPr>
        <w:pStyle w:val="a4"/>
        <w:widowControl w:val="0"/>
        <w:numPr>
          <w:ilvl w:val="0"/>
          <w:numId w:val="84"/>
        </w:numPr>
        <w:autoSpaceDE w:val="0"/>
        <w:autoSpaceDN w:val="0"/>
        <w:adjustRightInd w:val="0"/>
        <w:ind w:left="0" w:firstLine="567"/>
        <w:jc w:val="both"/>
        <w:rPr>
          <w:sz w:val="28"/>
          <w:szCs w:val="28"/>
        </w:rPr>
      </w:pPr>
      <w:r>
        <w:rPr>
          <w:sz w:val="28"/>
          <w:szCs w:val="28"/>
        </w:rPr>
        <w:t xml:space="preserve">осуществлять </w:t>
      </w:r>
      <w:r w:rsidR="001B2841">
        <w:rPr>
          <w:sz w:val="28"/>
          <w:szCs w:val="28"/>
        </w:rPr>
        <w:t>хранение транспортных средств</w:t>
      </w:r>
      <w:r w:rsidR="009C78B5" w:rsidRPr="00C07FD4">
        <w:rPr>
          <w:sz w:val="28"/>
          <w:szCs w:val="28"/>
        </w:rPr>
        <w:t xml:space="preserve"> </w:t>
      </w:r>
      <w:r w:rsidR="001B2841">
        <w:rPr>
          <w:sz w:val="28"/>
          <w:szCs w:val="28"/>
        </w:rPr>
        <w:t>в местах,</w:t>
      </w:r>
      <w:r w:rsidR="009C78B5" w:rsidRPr="00C07FD4">
        <w:rPr>
          <w:sz w:val="28"/>
          <w:szCs w:val="28"/>
        </w:rPr>
        <w:t xml:space="preserve"> затрудня</w:t>
      </w:r>
      <w:r w:rsidR="001B2841">
        <w:rPr>
          <w:sz w:val="28"/>
          <w:szCs w:val="28"/>
        </w:rPr>
        <w:t>ющих</w:t>
      </w:r>
      <w:r w:rsidR="009C78B5" w:rsidRPr="00C07FD4">
        <w:rPr>
          <w:sz w:val="28"/>
          <w:szCs w:val="28"/>
        </w:rPr>
        <w:t xml:space="preserve"> подъезд спец</w:t>
      </w:r>
      <w:r w:rsidR="00B70B06">
        <w:rPr>
          <w:sz w:val="28"/>
          <w:szCs w:val="28"/>
        </w:rPr>
        <w:t>транспорта</w:t>
      </w:r>
      <w:r w:rsidR="009C78B5" w:rsidRPr="00C07FD4">
        <w:rPr>
          <w:sz w:val="28"/>
          <w:szCs w:val="28"/>
        </w:rPr>
        <w:t xml:space="preserve"> к мусоропроводам, мусоросборникам, газгольдерам, тепловым пунктам, канализационным насосным станциям, водопроводным насосным </w:t>
      </w:r>
      <w:r w:rsidR="00F66E83">
        <w:rPr>
          <w:sz w:val="28"/>
          <w:szCs w:val="28"/>
        </w:rPr>
        <w:t>с</w:t>
      </w:r>
      <w:r w:rsidR="009C78B5" w:rsidRPr="00C07FD4">
        <w:rPr>
          <w:sz w:val="28"/>
          <w:szCs w:val="28"/>
        </w:rPr>
        <w:t>танциям</w:t>
      </w:r>
      <w:r w:rsidR="00DE3E59" w:rsidRPr="00C07FD4">
        <w:rPr>
          <w:sz w:val="28"/>
          <w:szCs w:val="28"/>
        </w:rPr>
        <w:t>;</w:t>
      </w:r>
    </w:p>
    <w:p w:rsidR="003B63F6" w:rsidRDefault="00B70B06" w:rsidP="003B63F6">
      <w:pPr>
        <w:pStyle w:val="a4"/>
        <w:widowControl w:val="0"/>
        <w:autoSpaceDE w:val="0"/>
        <w:autoSpaceDN w:val="0"/>
        <w:adjustRightInd w:val="0"/>
        <w:ind w:left="0"/>
        <w:jc w:val="both"/>
        <w:rPr>
          <w:sz w:val="28"/>
          <w:szCs w:val="28"/>
        </w:rPr>
      </w:pPr>
      <w:r>
        <w:rPr>
          <w:sz w:val="28"/>
          <w:szCs w:val="28"/>
        </w:rPr>
        <w:tab/>
        <w:t xml:space="preserve">3) </w:t>
      </w:r>
      <w:r w:rsidR="00270A15" w:rsidRPr="00270A15">
        <w:rPr>
          <w:sz w:val="28"/>
          <w:szCs w:val="28"/>
        </w:rPr>
        <w:t xml:space="preserve">осуществлять </w:t>
      </w:r>
      <w:r w:rsidR="009C78B5" w:rsidRPr="00C07FD4">
        <w:rPr>
          <w:sz w:val="28"/>
          <w:szCs w:val="28"/>
        </w:rPr>
        <w:t>хранение технически неисправных и разукомплектованных транспортных средств, а также их частей и агрегатов вне специально отведенных мест (гаражей, автостоянок, ста</w:t>
      </w:r>
      <w:r w:rsidR="003B63F6">
        <w:rPr>
          <w:sz w:val="28"/>
          <w:szCs w:val="28"/>
        </w:rPr>
        <w:t>нций технического обслуживания).</w:t>
      </w:r>
    </w:p>
    <w:p w:rsidR="003B63F6" w:rsidRDefault="003B63F6" w:rsidP="003B63F6">
      <w:pPr>
        <w:pStyle w:val="a4"/>
        <w:widowControl w:val="0"/>
        <w:autoSpaceDE w:val="0"/>
        <w:autoSpaceDN w:val="0"/>
        <w:adjustRightInd w:val="0"/>
        <w:ind w:left="0"/>
        <w:jc w:val="both"/>
        <w:rPr>
          <w:sz w:val="28"/>
          <w:szCs w:val="28"/>
        </w:rPr>
      </w:pPr>
      <w:r>
        <w:rPr>
          <w:sz w:val="28"/>
          <w:szCs w:val="28"/>
        </w:rPr>
        <w:tab/>
        <w:t xml:space="preserve">3.11. </w:t>
      </w:r>
      <w:r w:rsidR="009C78B5" w:rsidRPr="003B63F6">
        <w:rPr>
          <w:sz w:val="28"/>
          <w:szCs w:val="28"/>
        </w:rPr>
        <w:t>Организация работ по выявлению, перемещению (вывозу), утилизации брошенн</w:t>
      </w:r>
      <w:r w:rsidR="00BD3073" w:rsidRPr="003B63F6">
        <w:rPr>
          <w:sz w:val="28"/>
          <w:szCs w:val="28"/>
        </w:rPr>
        <w:t>ых</w:t>
      </w:r>
      <w:r w:rsidR="009C78B5" w:rsidRPr="003B63F6">
        <w:rPr>
          <w:sz w:val="28"/>
          <w:szCs w:val="28"/>
        </w:rPr>
        <w:t xml:space="preserve"> транспортн</w:t>
      </w:r>
      <w:r w:rsidR="00BD3073" w:rsidRPr="003B63F6">
        <w:rPr>
          <w:sz w:val="28"/>
          <w:szCs w:val="28"/>
        </w:rPr>
        <w:t>ых</w:t>
      </w:r>
      <w:r w:rsidR="009C78B5" w:rsidRPr="003B63F6">
        <w:rPr>
          <w:sz w:val="28"/>
          <w:szCs w:val="28"/>
        </w:rPr>
        <w:t xml:space="preserve"> средств осуществляется в </w:t>
      </w:r>
      <w:r w:rsidR="00C66EF1">
        <w:rPr>
          <w:sz w:val="28"/>
          <w:szCs w:val="28"/>
        </w:rPr>
        <w:t>порядке</w:t>
      </w:r>
      <w:r w:rsidR="009C78B5" w:rsidRPr="003B63F6">
        <w:rPr>
          <w:sz w:val="28"/>
          <w:szCs w:val="28"/>
        </w:rPr>
        <w:t xml:space="preserve">, </w:t>
      </w:r>
      <w:r w:rsidR="00C66EF1">
        <w:rPr>
          <w:sz w:val="28"/>
          <w:szCs w:val="28"/>
        </w:rPr>
        <w:t>устанавливаемом нормативным правовым актом</w:t>
      </w:r>
      <w:r w:rsidR="009C78B5" w:rsidRPr="003B63F6">
        <w:rPr>
          <w:sz w:val="28"/>
          <w:szCs w:val="28"/>
        </w:rPr>
        <w:t xml:space="preserve"> администрации.</w:t>
      </w:r>
    </w:p>
    <w:p w:rsidR="00270A15" w:rsidRPr="00E92C02" w:rsidRDefault="00614F13" w:rsidP="00270A15">
      <w:pPr>
        <w:pStyle w:val="a4"/>
        <w:widowControl w:val="0"/>
        <w:autoSpaceDE w:val="0"/>
        <w:autoSpaceDN w:val="0"/>
        <w:adjustRightInd w:val="0"/>
        <w:ind w:left="0"/>
        <w:jc w:val="both"/>
        <w:rPr>
          <w:sz w:val="28"/>
          <w:szCs w:val="28"/>
        </w:rPr>
      </w:pPr>
      <w:r>
        <w:rPr>
          <w:sz w:val="28"/>
          <w:szCs w:val="28"/>
        </w:rPr>
        <w:tab/>
      </w:r>
      <w:r w:rsidRPr="00C85619">
        <w:rPr>
          <w:sz w:val="28"/>
          <w:szCs w:val="28"/>
        </w:rPr>
        <w:t xml:space="preserve">3.12. </w:t>
      </w:r>
      <w:proofErr w:type="gramStart"/>
      <w:r w:rsidR="009C78B5" w:rsidRPr="00C85619">
        <w:rPr>
          <w:sz w:val="28"/>
          <w:szCs w:val="28"/>
        </w:rPr>
        <w:t xml:space="preserve">Контроль за поддержанием, улучшением состояния </w:t>
      </w:r>
      <w:r w:rsidR="00BD3073" w:rsidRPr="00C85619">
        <w:rPr>
          <w:sz w:val="28"/>
          <w:szCs w:val="28"/>
        </w:rPr>
        <w:t xml:space="preserve">благоустройства </w:t>
      </w:r>
      <w:r w:rsidR="009C78B5" w:rsidRPr="00C85619">
        <w:rPr>
          <w:sz w:val="28"/>
          <w:szCs w:val="28"/>
        </w:rPr>
        <w:t xml:space="preserve">территории </w:t>
      </w:r>
      <w:r w:rsidR="00F66E83" w:rsidRPr="00C85619">
        <w:rPr>
          <w:sz w:val="28"/>
          <w:szCs w:val="28"/>
        </w:rPr>
        <w:t>поселения</w:t>
      </w:r>
      <w:r w:rsidR="00EB486C" w:rsidRPr="00C85619">
        <w:rPr>
          <w:sz w:val="28"/>
          <w:szCs w:val="28"/>
        </w:rPr>
        <w:t xml:space="preserve"> </w:t>
      </w:r>
      <w:r w:rsidR="009C78B5" w:rsidRPr="00C85619">
        <w:rPr>
          <w:sz w:val="28"/>
          <w:szCs w:val="28"/>
        </w:rPr>
        <w:t>осуществляется</w:t>
      </w:r>
      <w:r w:rsidR="00F66E83" w:rsidRPr="00C85619">
        <w:rPr>
          <w:sz w:val="28"/>
          <w:szCs w:val="28"/>
        </w:rPr>
        <w:t xml:space="preserve"> муниципальным казенным учреждением «</w:t>
      </w:r>
      <w:r w:rsidR="002A77F0">
        <w:rPr>
          <w:sz w:val="28"/>
          <w:szCs w:val="28"/>
        </w:rPr>
        <w:t>Управление делами»</w:t>
      </w:r>
      <w:r w:rsidR="00C85619">
        <w:rPr>
          <w:sz w:val="28"/>
          <w:szCs w:val="28"/>
        </w:rPr>
        <w:t xml:space="preserve"> муниципального образования </w:t>
      </w:r>
      <w:r w:rsidR="00CB18EE" w:rsidRPr="00CB18EE">
        <w:rPr>
          <w:bCs/>
          <w:sz w:val="28"/>
          <w:szCs w:val="28"/>
          <w:lang w:eastAsia="zh-CN"/>
        </w:rPr>
        <w:t xml:space="preserve">«Новомайнское городское поселение» </w:t>
      </w:r>
      <w:r w:rsidR="00C85619">
        <w:rPr>
          <w:sz w:val="28"/>
          <w:szCs w:val="28"/>
        </w:rPr>
        <w:t>Мелекесского района Ульяновской области</w:t>
      </w:r>
      <w:r w:rsidR="00F66E83" w:rsidRPr="00C85619">
        <w:rPr>
          <w:sz w:val="28"/>
          <w:szCs w:val="28"/>
        </w:rPr>
        <w:t>»</w:t>
      </w:r>
      <w:r w:rsidR="00C85619">
        <w:rPr>
          <w:sz w:val="28"/>
          <w:szCs w:val="28"/>
        </w:rPr>
        <w:t xml:space="preserve"> (далее по тексту – муниципальное учреждение </w:t>
      </w:r>
      <w:r w:rsidR="002A77F0" w:rsidRPr="00C85619">
        <w:rPr>
          <w:sz w:val="28"/>
          <w:szCs w:val="28"/>
        </w:rPr>
        <w:t>«</w:t>
      </w:r>
      <w:r w:rsidR="002A77F0">
        <w:rPr>
          <w:sz w:val="28"/>
          <w:szCs w:val="28"/>
        </w:rPr>
        <w:t>Управление делами».</w:t>
      </w:r>
      <w:proofErr w:type="gramEnd"/>
    </w:p>
    <w:p w:rsidR="009458B8" w:rsidRPr="00F66E83" w:rsidRDefault="009458B8" w:rsidP="009458B8">
      <w:pPr>
        <w:rPr>
          <w:sz w:val="28"/>
          <w:szCs w:val="28"/>
          <w:u w:val="single"/>
        </w:rPr>
      </w:pPr>
    </w:p>
    <w:p w:rsidR="009C78B5" w:rsidRPr="00F66E83" w:rsidRDefault="009C78B5" w:rsidP="009458B8">
      <w:pPr>
        <w:rPr>
          <w:b/>
          <w:sz w:val="28"/>
          <w:szCs w:val="28"/>
        </w:rPr>
      </w:pPr>
      <w:r w:rsidRPr="00F66E83">
        <w:rPr>
          <w:b/>
          <w:sz w:val="28"/>
          <w:szCs w:val="28"/>
        </w:rPr>
        <w:t xml:space="preserve">Глава 4. </w:t>
      </w:r>
      <w:r w:rsidR="00171A7A" w:rsidRPr="00F66E83">
        <w:rPr>
          <w:b/>
          <w:sz w:val="28"/>
          <w:szCs w:val="28"/>
        </w:rPr>
        <w:tab/>
      </w:r>
      <w:r w:rsidRPr="00F66E83">
        <w:rPr>
          <w:b/>
          <w:sz w:val="28"/>
          <w:szCs w:val="28"/>
        </w:rPr>
        <w:t xml:space="preserve">ТРЕБОВАНИЯ К ВНЕШНЕМУ ВИДУ </w:t>
      </w:r>
      <w:r w:rsidR="00677C01" w:rsidRPr="00F66E83">
        <w:rPr>
          <w:b/>
          <w:sz w:val="28"/>
          <w:szCs w:val="28"/>
        </w:rPr>
        <w:t xml:space="preserve">ФАСАДОВ </w:t>
      </w:r>
      <w:r w:rsidRPr="00F66E83">
        <w:rPr>
          <w:b/>
          <w:sz w:val="28"/>
          <w:szCs w:val="28"/>
        </w:rPr>
        <w:t xml:space="preserve">ЗДАНИЙ, </w:t>
      </w:r>
      <w:r w:rsidR="00171A7A" w:rsidRPr="00F66E83">
        <w:rPr>
          <w:b/>
          <w:sz w:val="28"/>
          <w:szCs w:val="28"/>
        </w:rPr>
        <w:tab/>
      </w:r>
      <w:r w:rsidR="00171A7A" w:rsidRPr="00F66E83">
        <w:rPr>
          <w:b/>
          <w:sz w:val="28"/>
          <w:szCs w:val="28"/>
        </w:rPr>
        <w:tab/>
      </w:r>
      <w:r w:rsidR="00171A7A" w:rsidRPr="00F66E83">
        <w:rPr>
          <w:b/>
          <w:sz w:val="28"/>
          <w:szCs w:val="28"/>
        </w:rPr>
        <w:tab/>
      </w:r>
      <w:r w:rsidRPr="00F66E83">
        <w:rPr>
          <w:b/>
          <w:sz w:val="28"/>
          <w:szCs w:val="28"/>
        </w:rPr>
        <w:t xml:space="preserve">СТРОЕНИЙ, СООРУЖЕНИЙ  </w:t>
      </w:r>
    </w:p>
    <w:p w:rsidR="0061734A" w:rsidRPr="00F66E83" w:rsidRDefault="0061734A" w:rsidP="002D4A7D">
      <w:pPr>
        <w:jc w:val="both"/>
        <w:rPr>
          <w:rFonts w:eastAsia="Calibri"/>
          <w:b/>
          <w:sz w:val="28"/>
          <w:szCs w:val="28"/>
        </w:rPr>
      </w:pPr>
    </w:p>
    <w:p w:rsidR="002D4A7D" w:rsidRPr="00C07FD4" w:rsidRDefault="002D4A7D" w:rsidP="006931F0">
      <w:pPr>
        <w:pStyle w:val="a4"/>
        <w:widowControl w:val="0"/>
        <w:numPr>
          <w:ilvl w:val="0"/>
          <w:numId w:val="12"/>
        </w:numPr>
        <w:autoSpaceDE w:val="0"/>
        <w:autoSpaceDN w:val="0"/>
        <w:adjustRightInd w:val="0"/>
        <w:ind w:left="0" w:firstLine="567"/>
        <w:jc w:val="both"/>
        <w:rPr>
          <w:rFonts w:eastAsia="Calibri"/>
          <w:sz w:val="28"/>
          <w:szCs w:val="28"/>
        </w:rPr>
      </w:pPr>
      <w:r w:rsidRPr="00C07FD4">
        <w:rPr>
          <w:rFonts w:eastAsia="Calibri"/>
          <w:sz w:val="28"/>
          <w:szCs w:val="28"/>
        </w:rPr>
        <w:t>Требования к внешнему виду фасадо</w:t>
      </w:r>
      <w:r w:rsidR="00185888">
        <w:rPr>
          <w:rFonts w:eastAsia="Calibri"/>
          <w:sz w:val="28"/>
          <w:szCs w:val="28"/>
        </w:rPr>
        <w:t>в зданий (строений, сооружений):</w:t>
      </w:r>
    </w:p>
    <w:p w:rsidR="002D4A7D" w:rsidRPr="00185888" w:rsidRDefault="00185888" w:rsidP="006931F0">
      <w:pPr>
        <w:pStyle w:val="a4"/>
        <w:widowControl w:val="0"/>
        <w:numPr>
          <w:ilvl w:val="0"/>
          <w:numId w:val="71"/>
        </w:numPr>
        <w:autoSpaceDE w:val="0"/>
        <w:autoSpaceDN w:val="0"/>
        <w:adjustRightInd w:val="0"/>
        <w:ind w:left="0" w:firstLine="567"/>
        <w:jc w:val="both"/>
        <w:rPr>
          <w:rFonts w:eastAsia="Calibri"/>
          <w:sz w:val="28"/>
          <w:szCs w:val="28"/>
        </w:rPr>
      </w:pPr>
      <w:r>
        <w:rPr>
          <w:rFonts w:eastAsia="Calibri"/>
          <w:sz w:val="28"/>
          <w:szCs w:val="28"/>
        </w:rPr>
        <w:t>с</w:t>
      </w:r>
      <w:r w:rsidR="002D4A7D" w:rsidRPr="00185888">
        <w:rPr>
          <w:rFonts w:eastAsia="Calibri"/>
          <w:sz w:val="28"/>
          <w:szCs w:val="28"/>
        </w:rPr>
        <w:t xml:space="preserve">обственники </w:t>
      </w:r>
      <w:r w:rsidR="00DE3AC9">
        <w:rPr>
          <w:rFonts w:eastAsia="Calibri"/>
          <w:sz w:val="28"/>
          <w:szCs w:val="28"/>
        </w:rPr>
        <w:t xml:space="preserve">и владельцы </w:t>
      </w:r>
      <w:r w:rsidR="002D4A7D" w:rsidRPr="00185888">
        <w:rPr>
          <w:rFonts w:eastAsia="Calibri"/>
          <w:sz w:val="28"/>
          <w:szCs w:val="28"/>
        </w:rPr>
        <w:t xml:space="preserve">зданий (строений, сооружений), организации, обсуживающие жилищный фонд, </w:t>
      </w:r>
      <w:r w:rsidR="00DE3AC9">
        <w:rPr>
          <w:rFonts w:eastAsia="Calibri"/>
          <w:sz w:val="28"/>
          <w:szCs w:val="28"/>
        </w:rPr>
        <w:t>в установленном законом порядке</w:t>
      </w:r>
      <w:r w:rsidR="002D4A7D" w:rsidRPr="00185888">
        <w:rPr>
          <w:rFonts w:eastAsia="Calibri"/>
          <w:sz w:val="28"/>
          <w:szCs w:val="28"/>
        </w:rPr>
        <w:t xml:space="preserve"> обеспечивают содержание зданий (строений, сооружений) и их конструктивных элементов в исправном состоянии.</w:t>
      </w:r>
    </w:p>
    <w:p w:rsidR="002D4A7D" w:rsidRPr="00C07FD4" w:rsidRDefault="002D4A7D" w:rsidP="00DE3AC9">
      <w:pPr>
        <w:pStyle w:val="a4"/>
        <w:widowControl w:val="0"/>
        <w:numPr>
          <w:ilvl w:val="0"/>
          <w:numId w:val="71"/>
        </w:numPr>
        <w:autoSpaceDE w:val="0"/>
        <w:autoSpaceDN w:val="0"/>
        <w:adjustRightInd w:val="0"/>
        <w:ind w:left="0" w:firstLine="567"/>
        <w:jc w:val="both"/>
        <w:rPr>
          <w:rFonts w:eastAsia="Calibri"/>
          <w:sz w:val="28"/>
          <w:szCs w:val="28"/>
        </w:rPr>
      </w:pPr>
      <w:r w:rsidRPr="00C07FD4">
        <w:rPr>
          <w:rFonts w:eastAsia="Calibri"/>
          <w:sz w:val="28"/>
          <w:szCs w:val="28"/>
        </w:rPr>
        <w:t>Содержание фасадов зданий, строений и сооружений включает:</w:t>
      </w:r>
    </w:p>
    <w:p w:rsidR="0061734A" w:rsidRPr="00C07FD4" w:rsidRDefault="00185888"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61734A" w:rsidRPr="00C07FD4" w:rsidRDefault="00185888"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обеспечение наличия и содержания в исправном состоянии водостоков, водосточных труб и сливов;</w:t>
      </w:r>
    </w:p>
    <w:p w:rsidR="0061734A" w:rsidRPr="00C07FD4" w:rsidRDefault="00185888"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герметизацию, заделку и расшивку швов, трещин и выбоин;</w:t>
      </w:r>
    </w:p>
    <w:p w:rsidR="0061734A" w:rsidRPr="00C07FD4" w:rsidRDefault="00185888"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восстановление, ремонт и своевременную очистку </w:t>
      </w:r>
      <w:proofErr w:type="spellStart"/>
      <w:r w:rsidR="0061734A" w:rsidRPr="00C07FD4">
        <w:rPr>
          <w:rFonts w:eastAsia="Calibri"/>
          <w:sz w:val="28"/>
          <w:szCs w:val="28"/>
        </w:rPr>
        <w:t>отмосток</w:t>
      </w:r>
      <w:proofErr w:type="spellEnd"/>
      <w:r w:rsidR="0061734A" w:rsidRPr="00C07FD4">
        <w:rPr>
          <w:rFonts w:eastAsia="Calibri"/>
          <w:sz w:val="28"/>
          <w:szCs w:val="28"/>
        </w:rPr>
        <w:t>, приямков цокольных окон и входов в подвалы;</w:t>
      </w:r>
    </w:p>
    <w:p w:rsidR="0061734A" w:rsidRPr="00C07FD4" w:rsidRDefault="00185888"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поддержание в исправном состоянии размещенных на фасаде объектов (средств) наружного освещения;</w:t>
      </w:r>
    </w:p>
    <w:p w:rsidR="0061734A" w:rsidRPr="00C07FD4" w:rsidRDefault="00ED0DC7"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очистку и промывку поверхностей фасадов в зависимости от их состояния и условий эксплуатации;</w:t>
      </w:r>
    </w:p>
    <w:p w:rsidR="0061734A" w:rsidRPr="00C07FD4" w:rsidRDefault="00ED0DC7"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мытье окон, витрин, вывесок и указателей;</w:t>
      </w:r>
    </w:p>
    <w:p w:rsidR="0061734A" w:rsidRPr="00C07FD4" w:rsidRDefault="00ED0DC7"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очистку от снега и льда крыш и козырьков, удаление наледи, снега и </w:t>
      </w:r>
      <w:r w:rsidR="0061734A" w:rsidRPr="00C07FD4">
        <w:rPr>
          <w:rFonts w:eastAsia="Calibri"/>
          <w:sz w:val="28"/>
          <w:szCs w:val="28"/>
        </w:rPr>
        <w:lastRenderedPageBreak/>
        <w:t>сосулек с карнизов, балконов и лоджий;</w:t>
      </w:r>
    </w:p>
    <w:p w:rsidR="002D4A7D" w:rsidRPr="00C07FD4" w:rsidRDefault="00ED0DC7"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выполнение иных требований, предусмотренных правилами и нормами технической эксплуатации зданий, строений и сооружений.</w:t>
      </w:r>
    </w:p>
    <w:p w:rsidR="0061734A" w:rsidRPr="00C07FD4" w:rsidRDefault="00ED0DC7" w:rsidP="006931F0">
      <w:pPr>
        <w:pStyle w:val="a4"/>
        <w:widowControl w:val="0"/>
        <w:numPr>
          <w:ilvl w:val="0"/>
          <w:numId w:val="71"/>
        </w:numPr>
        <w:autoSpaceDE w:val="0"/>
        <w:autoSpaceDN w:val="0"/>
        <w:adjustRightInd w:val="0"/>
        <w:ind w:left="0" w:firstLine="567"/>
        <w:jc w:val="both"/>
        <w:rPr>
          <w:rFonts w:eastAsia="Calibri"/>
          <w:sz w:val="28"/>
          <w:szCs w:val="28"/>
        </w:rPr>
      </w:pPr>
      <w:r>
        <w:rPr>
          <w:rFonts w:eastAsia="Calibri"/>
          <w:sz w:val="28"/>
          <w:szCs w:val="28"/>
        </w:rPr>
        <w:t>ф</w:t>
      </w:r>
      <w:r w:rsidR="0061734A" w:rsidRPr="00C07FD4">
        <w:rPr>
          <w:rFonts w:eastAsia="Calibri"/>
          <w:sz w:val="28"/>
          <w:szCs w:val="28"/>
        </w:rPr>
        <w:t xml:space="preserve">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w:t>
      </w:r>
      <w:r>
        <w:rPr>
          <w:rFonts w:eastAsia="Calibri"/>
          <w:sz w:val="28"/>
          <w:szCs w:val="28"/>
        </w:rPr>
        <w:t>цветового тона, плесени, грибка;</w:t>
      </w:r>
    </w:p>
    <w:p w:rsidR="0061734A" w:rsidRPr="00ED0DC7" w:rsidRDefault="00ED0DC7" w:rsidP="006931F0">
      <w:pPr>
        <w:pStyle w:val="a4"/>
        <w:widowControl w:val="0"/>
        <w:numPr>
          <w:ilvl w:val="0"/>
          <w:numId w:val="71"/>
        </w:numPr>
        <w:autoSpaceDE w:val="0"/>
        <w:autoSpaceDN w:val="0"/>
        <w:adjustRightInd w:val="0"/>
        <w:ind w:left="0" w:firstLine="567"/>
        <w:jc w:val="both"/>
        <w:rPr>
          <w:rFonts w:eastAsia="Calibri"/>
          <w:sz w:val="28"/>
          <w:szCs w:val="28"/>
        </w:rPr>
      </w:pPr>
      <w:r>
        <w:rPr>
          <w:rFonts w:eastAsia="Calibri"/>
          <w:sz w:val="28"/>
          <w:szCs w:val="28"/>
        </w:rPr>
        <w:t>с</w:t>
      </w:r>
      <w:r w:rsidR="0061734A" w:rsidRPr="00ED0DC7">
        <w:rPr>
          <w:rFonts w:eastAsia="Calibri"/>
          <w:sz w:val="28"/>
          <w:szCs w:val="28"/>
        </w:rPr>
        <w:t>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61734A" w:rsidRPr="00C07FD4" w:rsidRDefault="004E68E3"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61734A" w:rsidRPr="00C07FD4" w:rsidRDefault="004E68E3" w:rsidP="00322975">
      <w:pPr>
        <w:pStyle w:val="a4"/>
        <w:ind w:left="0"/>
        <w:jc w:val="both"/>
        <w:rPr>
          <w:rFonts w:eastAsia="Calibri"/>
          <w:sz w:val="28"/>
          <w:szCs w:val="28"/>
        </w:rPr>
      </w:pPr>
      <w:r>
        <w:rPr>
          <w:rFonts w:eastAsia="Calibri"/>
          <w:sz w:val="28"/>
          <w:szCs w:val="28"/>
        </w:rPr>
        <w:tab/>
      </w:r>
      <w:r w:rsidR="0061734A" w:rsidRPr="00C07FD4">
        <w:rPr>
          <w:rFonts w:eastAsia="Calibri"/>
          <w:sz w:val="28"/>
          <w:szCs w:val="28"/>
        </w:rPr>
        <w:t>иметь паспорт фасадов объекта капитального строительства (далее – паспорт фасадов), соглас</w:t>
      </w:r>
      <w:r w:rsidR="00AE3EF0">
        <w:rPr>
          <w:rFonts w:eastAsia="Calibri"/>
          <w:sz w:val="28"/>
          <w:szCs w:val="28"/>
        </w:rPr>
        <w:t xml:space="preserve">ованный в установленном порядке, за исключением </w:t>
      </w:r>
      <w:r w:rsidR="0061734A" w:rsidRPr="00C07FD4">
        <w:rPr>
          <w:rFonts w:eastAsia="Calibri"/>
          <w:sz w:val="28"/>
          <w:szCs w:val="28"/>
        </w:rPr>
        <w:t>объект</w:t>
      </w:r>
      <w:r w:rsidR="00AE3EF0">
        <w:rPr>
          <w:rFonts w:eastAsia="Calibri"/>
          <w:sz w:val="28"/>
          <w:szCs w:val="28"/>
        </w:rPr>
        <w:t>ов</w:t>
      </w:r>
      <w:r w:rsidR="0061734A" w:rsidRPr="00C07FD4">
        <w:rPr>
          <w:rFonts w:eastAsia="Calibri"/>
          <w:sz w:val="28"/>
          <w:szCs w:val="28"/>
        </w:rPr>
        <w:t xml:space="preserve"> культурного наследия, индивиду</w:t>
      </w:r>
      <w:r w:rsidR="00AE3EF0">
        <w:rPr>
          <w:rFonts w:eastAsia="Calibri"/>
          <w:sz w:val="28"/>
          <w:szCs w:val="28"/>
        </w:rPr>
        <w:t>ального жилищного строительства</w:t>
      </w:r>
      <w:r w:rsidR="0061734A" w:rsidRPr="00C07FD4">
        <w:rPr>
          <w:rFonts w:eastAsia="Calibri"/>
          <w:sz w:val="28"/>
          <w:szCs w:val="28"/>
        </w:rPr>
        <w:t xml:space="preserve"> </w:t>
      </w:r>
      <w:r w:rsidR="00AE3EF0">
        <w:rPr>
          <w:rFonts w:eastAsia="Calibri"/>
          <w:sz w:val="28"/>
          <w:szCs w:val="28"/>
        </w:rPr>
        <w:t>и</w:t>
      </w:r>
      <w:r w:rsidR="0061734A" w:rsidRPr="00C07FD4">
        <w:rPr>
          <w:rFonts w:eastAsia="Calibri"/>
          <w:sz w:val="28"/>
          <w:szCs w:val="28"/>
        </w:rPr>
        <w:t xml:space="preserve"> линейны</w:t>
      </w:r>
      <w:r w:rsidR="00AE3EF0">
        <w:rPr>
          <w:rFonts w:eastAsia="Calibri"/>
          <w:sz w:val="28"/>
          <w:szCs w:val="28"/>
        </w:rPr>
        <w:t>х</w:t>
      </w:r>
      <w:r w:rsidR="0061734A" w:rsidRPr="00C07FD4">
        <w:rPr>
          <w:rFonts w:eastAsia="Calibri"/>
          <w:sz w:val="28"/>
          <w:szCs w:val="28"/>
        </w:rPr>
        <w:t xml:space="preserve"> объект</w:t>
      </w:r>
      <w:r w:rsidR="00AE3EF0">
        <w:rPr>
          <w:rFonts w:eastAsia="Calibri"/>
          <w:sz w:val="28"/>
          <w:szCs w:val="28"/>
        </w:rPr>
        <w:t>ов</w:t>
      </w:r>
      <w:r w:rsidR="0061734A" w:rsidRPr="00C07FD4">
        <w:rPr>
          <w:rFonts w:eastAsia="Calibri"/>
          <w:sz w:val="28"/>
          <w:szCs w:val="28"/>
        </w:rPr>
        <w:t>;</w:t>
      </w:r>
    </w:p>
    <w:p w:rsidR="0061734A" w:rsidRPr="00C07FD4" w:rsidRDefault="004E68E3"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выполнять предусмотренные законодательством санитарно-гигиенические, противопожарные и эксплуатационные требования;</w:t>
      </w:r>
    </w:p>
    <w:p w:rsidR="0061734A" w:rsidRPr="00C07FD4" w:rsidRDefault="004E68E3"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своевременно производить ремонтные работы</w:t>
      </w:r>
      <w:r w:rsidR="00A2431C">
        <w:rPr>
          <w:rFonts w:eastAsia="Calibri"/>
          <w:sz w:val="28"/>
          <w:szCs w:val="28"/>
        </w:rPr>
        <w:t xml:space="preserve"> фасадов</w:t>
      </w:r>
      <w:r w:rsidR="0061734A" w:rsidRPr="00C07FD4">
        <w:rPr>
          <w:rFonts w:eastAsia="Calibri"/>
          <w:sz w:val="28"/>
          <w:szCs w:val="28"/>
        </w:rPr>
        <w:t>;</w:t>
      </w:r>
    </w:p>
    <w:p w:rsidR="0061734A" w:rsidRPr="00C07FD4" w:rsidRDefault="004E68E3"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при проведении перепланировки и капитального ремонта не допускать ухудшения архитектурного облика зданий и сооружений;</w:t>
      </w:r>
    </w:p>
    <w:p w:rsidR="0061734A" w:rsidRPr="00C07FD4" w:rsidRDefault="004E68E3" w:rsidP="00322975">
      <w:pPr>
        <w:pStyle w:val="a4"/>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не допускать повреждения фасадов объектов капитального строительства, в том числе при производстве строительных работ, устройстве козырьков, навесов, размещении дополнительного оборудования на фасаде, элементов организованного наружного водостока, памятных досок, </w:t>
      </w:r>
      <w:proofErr w:type="spellStart"/>
      <w:r w:rsidR="0061734A" w:rsidRPr="00C07FD4">
        <w:rPr>
          <w:rFonts w:eastAsia="Calibri"/>
          <w:sz w:val="28"/>
          <w:szCs w:val="28"/>
        </w:rPr>
        <w:t>флагодержателей</w:t>
      </w:r>
      <w:proofErr w:type="spellEnd"/>
      <w:r w:rsidR="0061734A" w:rsidRPr="00C07FD4">
        <w:rPr>
          <w:rFonts w:eastAsia="Calibri"/>
          <w:sz w:val="28"/>
          <w:szCs w:val="28"/>
        </w:rPr>
        <w:t xml:space="preserve">; </w:t>
      </w:r>
    </w:p>
    <w:p w:rsidR="0061734A" w:rsidRPr="00C07FD4" w:rsidRDefault="004E68E3" w:rsidP="00322975">
      <w:pPr>
        <w:pStyle w:val="a4"/>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не допускать закладки оконных и дверных проемов, если это приведет к нарушению инсоляции, уменьшению числа эвакуационных выходов;</w:t>
      </w:r>
    </w:p>
    <w:p w:rsidR="0061734A" w:rsidRPr="00C07FD4" w:rsidRDefault="004E68E3" w:rsidP="00322975">
      <w:pPr>
        <w:pStyle w:val="a4"/>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при обнаружении признаков повреждения выступающих конструкций фасадов собственниками (владельцами, пользователями) зданий (строений, сооружений) принима</w:t>
      </w:r>
      <w:r w:rsidR="00340DA9">
        <w:rPr>
          <w:rFonts w:eastAsia="Calibri"/>
          <w:sz w:val="28"/>
          <w:szCs w:val="28"/>
        </w:rPr>
        <w:t>ть</w:t>
      </w:r>
      <w:r w:rsidR="0061734A" w:rsidRPr="00C07FD4">
        <w:rPr>
          <w:rFonts w:eastAsia="Calibri"/>
          <w:sz w:val="28"/>
          <w:szCs w:val="28"/>
        </w:rPr>
        <w:t xml:space="preserve">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61734A" w:rsidRPr="00C07FD4" w:rsidRDefault="004E68E3" w:rsidP="006931F0">
      <w:pPr>
        <w:pStyle w:val="a4"/>
        <w:numPr>
          <w:ilvl w:val="0"/>
          <w:numId w:val="71"/>
        </w:numPr>
        <w:ind w:left="0" w:firstLine="567"/>
        <w:jc w:val="both"/>
        <w:rPr>
          <w:rFonts w:eastAsia="Calibri"/>
          <w:sz w:val="28"/>
          <w:szCs w:val="28"/>
        </w:rPr>
      </w:pPr>
      <w:r>
        <w:rPr>
          <w:rFonts w:eastAsia="Calibri"/>
          <w:sz w:val="28"/>
          <w:szCs w:val="28"/>
        </w:rPr>
        <w:t>в</w:t>
      </w:r>
      <w:r w:rsidR="0061734A" w:rsidRPr="00C07FD4">
        <w:rPr>
          <w:rFonts w:eastAsia="Calibri"/>
          <w:sz w:val="28"/>
          <w:szCs w:val="28"/>
        </w:rPr>
        <w:t xml:space="preserve">нешний вид фасадов здания (строения, сооружения) должен соответствовать паспорту фасадов, согласованному в порядке, установленном нормативным правовым актом </w:t>
      </w:r>
      <w:r w:rsidR="00340DA9">
        <w:rPr>
          <w:rFonts w:eastAsia="Calibri"/>
          <w:sz w:val="28"/>
          <w:szCs w:val="28"/>
        </w:rPr>
        <w:t>местной администрации</w:t>
      </w:r>
      <w:r>
        <w:rPr>
          <w:rFonts w:eastAsia="Calibri"/>
          <w:sz w:val="28"/>
          <w:szCs w:val="28"/>
        </w:rPr>
        <w:t>;</w:t>
      </w:r>
    </w:p>
    <w:p w:rsidR="0061734A" w:rsidRPr="00C07FD4" w:rsidRDefault="004E68E3" w:rsidP="006931F0">
      <w:pPr>
        <w:pStyle w:val="a4"/>
        <w:numPr>
          <w:ilvl w:val="0"/>
          <w:numId w:val="71"/>
        </w:numPr>
        <w:ind w:left="0" w:firstLine="567"/>
        <w:jc w:val="both"/>
        <w:rPr>
          <w:rFonts w:eastAsia="Calibri"/>
          <w:sz w:val="28"/>
          <w:szCs w:val="28"/>
        </w:rPr>
      </w:pPr>
      <w:r>
        <w:rPr>
          <w:rFonts w:eastAsia="Calibri"/>
          <w:sz w:val="28"/>
          <w:szCs w:val="28"/>
        </w:rPr>
        <w:t>п</w:t>
      </w:r>
      <w:r w:rsidR="0061734A" w:rsidRPr="00C07FD4">
        <w:rPr>
          <w:rFonts w:eastAsia="Calibri"/>
          <w:sz w:val="28"/>
          <w:szCs w:val="28"/>
        </w:rPr>
        <w:t xml:space="preserve">орядок согласования паспорта фасадов, внесения изменений в согласованный паспорт фасадов, типовая форма паспорта фасадов устанавливаются нормативным правовым актом </w:t>
      </w:r>
      <w:r w:rsidR="000040C5">
        <w:rPr>
          <w:rFonts w:eastAsia="Calibri"/>
          <w:sz w:val="28"/>
          <w:szCs w:val="28"/>
        </w:rPr>
        <w:t>местной администрации</w:t>
      </w:r>
      <w:r>
        <w:rPr>
          <w:rFonts w:eastAsia="Calibri"/>
          <w:sz w:val="28"/>
          <w:szCs w:val="28"/>
        </w:rPr>
        <w:t>;</w:t>
      </w:r>
    </w:p>
    <w:p w:rsidR="0061734A" w:rsidRPr="00C07FD4" w:rsidRDefault="000D0E52" w:rsidP="000D0E52">
      <w:pPr>
        <w:pStyle w:val="a4"/>
        <w:numPr>
          <w:ilvl w:val="0"/>
          <w:numId w:val="71"/>
        </w:numPr>
        <w:ind w:left="0" w:firstLine="567"/>
        <w:jc w:val="both"/>
        <w:rPr>
          <w:rFonts w:eastAsia="Calibri"/>
          <w:sz w:val="28"/>
          <w:szCs w:val="28"/>
        </w:rPr>
      </w:pPr>
      <w:r>
        <w:rPr>
          <w:rFonts w:eastAsia="Calibri"/>
          <w:sz w:val="28"/>
          <w:szCs w:val="28"/>
        </w:rPr>
        <w:t>р</w:t>
      </w:r>
      <w:r w:rsidR="0061734A" w:rsidRPr="00C07FD4">
        <w:rPr>
          <w:rFonts w:eastAsia="Calibri"/>
          <w:sz w:val="28"/>
          <w:szCs w:val="28"/>
        </w:rPr>
        <w:t xml:space="preserve">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w:t>
      </w:r>
      <w:r w:rsidR="0061734A" w:rsidRPr="00C07FD4">
        <w:rPr>
          <w:rFonts w:eastAsia="Calibri"/>
          <w:sz w:val="28"/>
          <w:szCs w:val="28"/>
        </w:rPr>
        <w:lastRenderedPageBreak/>
        <w:t xml:space="preserve">внешний вид архитектурных деталей, кровли, козырьков над всеми входами в здание, водосточной </w:t>
      </w:r>
      <w:r>
        <w:rPr>
          <w:rFonts w:eastAsia="Calibri"/>
          <w:sz w:val="28"/>
          <w:szCs w:val="28"/>
        </w:rPr>
        <w:t>системы;</w:t>
      </w:r>
      <w:r w:rsidR="0061734A" w:rsidRPr="00C07FD4">
        <w:rPr>
          <w:rFonts w:eastAsia="Calibri"/>
          <w:sz w:val="28"/>
          <w:szCs w:val="28"/>
        </w:rPr>
        <w:t xml:space="preserve"> </w:t>
      </w:r>
    </w:p>
    <w:p w:rsidR="0061734A" w:rsidRPr="00C07FD4" w:rsidRDefault="00454B78" w:rsidP="00454B78">
      <w:pPr>
        <w:pStyle w:val="a4"/>
        <w:numPr>
          <w:ilvl w:val="0"/>
          <w:numId w:val="71"/>
        </w:numPr>
        <w:ind w:left="0" w:firstLine="567"/>
        <w:jc w:val="both"/>
        <w:rPr>
          <w:rFonts w:eastAsia="Calibri"/>
          <w:sz w:val="28"/>
          <w:szCs w:val="28"/>
        </w:rPr>
      </w:pPr>
      <w:r>
        <w:rPr>
          <w:rFonts w:eastAsia="Calibri"/>
          <w:sz w:val="28"/>
          <w:szCs w:val="28"/>
        </w:rPr>
        <w:t>ц</w:t>
      </w:r>
      <w:r w:rsidR="0061734A" w:rsidRPr="00C07FD4">
        <w:rPr>
          <w:rFonts w:eastAsia="Calibri"/>
          <w:sz w:val="28"/>
          <w:szCs w:val="28"/>
        </w:rPr>
        <w:t xml:space="preserve">ветовое решение зданий (строений, сооружений) следует проектировать на основании нормативного правового акта </w:t>
      </w:r>
      <w:r>
        <w:rPr>
          <w:rFonts w:eastAsia="Calibri"/>
          <w:sz w:val="28"/>
          <w:szCs w:val="28"/>
        </w:rPr>
        <w:t>местной администрации;</w:t>
      </w:r>
    </w:p>
    <w:p w:rsidR="0061734A" w:rsidRPr="00C07FD4" w:rsidRDefault="00454B78" w:rsidP="00454B78">
      <w:pPr>
        <w:pStyle w:val="a4"/>
        <w:numPr>
          <w:ilvl w:val="0"/>
          <w:numId w:val="71"/>
        </w:numPr>
        <w:autoSpaceDE w:val="0"/>
        <w:autoSpaceDN w:val="0"/>
        <w:adjustRightInd w:val="0"/>
        <w:ind w:left="0" w:firstLine="567"/>
        <w:jc w:val="both"/>
        <w:rPr>
          <w:rFonts w:eastAsia="Calibri"/>
          <w:sz w:val="28"/>
          <w:szCs w:val="28"/>
        </w:rPr>
      </w:pPr>
      <w:r>
        <w:rPr>
          <w:rFonts w:eastAsia="Calibri"/>
          <w:sz w:val="28"/>
          <w:szCs w:val="28"/>
        </w:rPr>
        <w:t>п</w:t>
      </w:r>
      <w:r w:rsidR="0061734A" w:rsidRPr="00C07FD4">
        <w:rPr>
          <w:rFonts w:eastAsia="Calibri"/>
          <w:sz w:val="28"/>
          <w:szCs w:val="28"/>
        </w:rPr>
        <w:t>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61734A" w:rsidRPr="00C07FD4" w:rsidRDefault="00756C51"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выполнять работы в соответствии с паспортом фасадов, согласованным </w:t>
      </w:r>
      <w:proofErr w:type="gramStart"/>
      <w:r w:rsidR="0061734A" w:rsidRPr="00C07FD4">
        <w:rPr>
          <w:rFonts w:eastAsia="Calibri"/>
          <w:sz w:val="28"/>
          <w:szCs w:val="28"/>
        </w:rPr>
        <w:t>в</w:t>
      </w:r>
      <w:proofErr w:type="gramEnd"/>
      <w:r w:rsidR="0061734A" w:rsidRPr="00C07FD4">
        <w:rPr>
          <w:rFonts w:eastAsia="Calibri"/>
          <w:sz w:val="28"/>
          <w:szCs w:val="28"/>
        </w:rPr>
        <w:t xml:space="preserve"> установленным порядком;</w:t>
      </w:r>
    </w:p>
    <w:p w:rsidR="0061734A" w:rsidRPr="00C07FD4" w:rsidRDefault="00756C51"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в случае отсутствия паспорта фасадов разработать и согласовать в установленном порядке паспорт фасадов до начала проведения работ;</w:t>
      </w:r>
    </w:p>
    <w:p w:rsidR="0061734A" w:rsidRPr="00C07FD4" w:rsidRDefault="00756C51"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61734A" w:rsidRPr="00C07FD4" w:rsidRDefault="00756C51" w:rsidP="00322975">
      <w:pPr>
        <w:pStyle w:val="a4"/>
        <w:tabs>
          <w:tab w:val="left" w:pos="720"/>
          <w:tab w:val="left" w:pos="1800"/>
        </w:tabs>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строительные леса на фасадах зданий и сооружений, выходящих на главные улицы </w:t>
      </w:r>
      <w:r w:rsidR="0025500E">
        <w:rPr>
          <w:rFonts w:eastAsia="Calibri"/>
          <w:sz w:val="28"/>
          <w:szCs w:val="28"/>
        </w:rPr>
        <w:t>населенных пунктов  поселения</w:t>
      </w:r>
      <w:r w:rsidR="003B464F">
        <w:rPr>
          <w:rFonts w:eastAsia="Calibri"/>
          <w:sz w:val="28"/>
          <w:szCs w:val="28"/>
        </w:rPr>
        <w:t>, затягивать защитной сеткой</w:t>
      </w:r>
      <w:r w:rsidR="0061734A" w:rsidRPr="00C07FD4">
        <w:rPr>
          <w:rFonts w:eastAsia="Calibri"/>
          <w:sz w:val="28"/>
          <w:szCs w:val="28"/>
        </w:rPr>
        <w:t>;</w:t>
      </w:r>
    </w:p>
    <w:p w:rsidR="0061734A" w:rsidRPr="00C07FD4" w:rsidRDefault="00756C51" w:rsidP="00322975">
      <w:pPr>
        <w:pStyle w:val="a4"/>
        <w:tabs>
          <w:tab w:val="left" w:pos="720"/>
          <w:tab w:val="left" w:pos="1800"/>
        </w:tabs>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обеспечивать сохранность объектов благоустройства и озеленения;</w:t>
      </w:r>
    </w:p>
    <w:p w:rsidR="0061734A" w:rsidRPr="00C07FD4" w:rsidRDefault="00756C51" w:rsidP="00322975">
      <w:pPr>
        <w:pStyle w:val="a4"/>
        <w:tabs>
          <w:tab w:val="left" w:pos="720"/>
          <w:tab w:val="left" w:pos="1800"/>
        </w:tabs>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в случае повреждения благоустройства и озеленения провести работы по его восстановлению; </w:t>
      </w:r>
    </w:p>
    <w:p w:rsidR="0061734A" w:rsidRPr="00C07FD4" w:rsidRDefault="00756C51" w:rsidP="00322975">
      <w:pPr>
        <w:pStyle w:val="a4"/>
        <w:tabs>
          <w:tab w:val="left" w:pos="720"/>
          <w:tab w:val="left" w:pos="1800"/>
        </w:tabs>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при установке строительных лесов обеспечивать безопасность пешеходного движения;</w:t>
      </w:r>
    </w:p>
    <w:p w:rsidR="0061734A" w:rsidRPr="00C07FD4" w:rsidRDefault="00756C51" w:rsidP="00322975">
      <w:pPr>
        <w:pStyle w:val="a4"/>
        <w:tabs>
          <w:tab w:val="left" w:pos="720"/>
          <w:tab w:val="left" w:pos="1800"/>
        </w:tabs>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322975" w:rsidRPr="00C07FD4" w:rsidRDefault="00322975" w:rsidP="006931F0">
      <w:pPr>
        <w:pStyle w:val="a4"/>
        <w:numPr>
          <w:ilvl w:val="0"/>
          <w:numId w:val="12"/>
        </w:numPr>
        <w:autoSpaceDE w:val="0"/>
        <w:autoSpaceDN w:val="0"/>
        <w:adjustRightInd w:val="0"/>
        <w:ind w:left="0" w:firstLine="567"/>
        <w:jc w:val="both"/>
        <w:rPr>
          <w:rFonts w:eastAsia="Calibri"/>
          <w:sz w:val="28"/>
          <w:szCs w:val="28"/>
        </w:rPr>
      </w:pPr>
      <w:r w:rsidRPr="00C07FD4">
        <w:rPr>
          <w:rFonts w:eastAsia="Calibri"/>
          <w:sz w:val="28"/>
          <w:szCs w:val="28"/>
        </w:rPr>
        <w:t>Требования к размещению и эксплуатации элементов дополнительного инженерно-технического оборудования:</w:t>
      </w:r>
    </w:p>
    <w:p w:rsidR="00322975" w:rsidRPr="0077541A" w:rsidRDefault="003B464F" w:rsidP="006931F0">
      <w:pPr>
        <w:pStyle w:val="a4"/>
        <w:numPr>
          <w:ilvl w:val="0"/>
          <w:numId w:val="13"/>
        </w:numPr>
        <w:autoSpaceDE w:val="0"/>
        <w:autoSpaceDN w:val="0"/>
        <w:adjustRightInd w:val="0"/>
        <w:ind w:left="0" w:firstLine="567"/>
        <w:jc w:val="both"/>
        <w:rPr>
          <w:rFonts w:eastAsia="Calibri"/>
          <w:sz w:val="28"/>
          <w:szCs w:val="28"/>
        </w:rPr>
      </w:pPr>
      <w:r>
        <w:rPr>
          <w:rFonts w:eastAsia="Calibri"/>
          <w:sz w:val="28"/>
          <w:szCs w:val="28"/>
        </w:rPr>
        <w:t>п</w:t>
      </w:r>
      <w:r w:rsidR="00322975" w:rsidRPr="0077541A">
        <w:rPr>
          <w:rFonts w:eastAsia="Calibri"/>
          <w:sz w:val="28"/>
          <w:szCs w:val="28"/>
        </w:rPr>
        <w:t>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зданий, строений, сооружений или внесения в него изменений с указанием вида оборуд</w:t>
      </w:r>
      <w:r>
        <w:rPr>
          <w:rFonts w:eastAsia="Calibri"/>
          <w:sz w:val="28"/>
          <w:szCs w:val="28"/>
        </w:rPr>
        <w:t>ования и способа его размещения;</w:t>
      </w:r>
    </w:p>
    <w:p w:rsidR="00322975" w:rsidRPr="00C07FD4" w:rsidRDefault="003B464F" w:rsidP="006931F0">
      <w:pPr>
        <w:pStyle w:val="a4"/>
        <w:numPr>
          <w:ilvl w:val="0"/>
          <w:numId w:val="13"/>
        </w:numPr>
        <w:autoSpaceDE w:val="0"/>
        <w:autoSpaceDN w:val="0"/>
        <w:adjustRightInd w:val="0"/>
        <w:ind w:left="0" w:firstLine="567"/>
        <w:jc w:val="both"/>
        <w:rPr>
          <w:rFonts w:eastAsia="Calibri"/>
          <w:sz w:val="28"/>
          <w:szCs w:val="28"/>
        </w:rPr>
      </w:pPr>
      <w:r>
        <w:rPr>
          <w:rFonts w:eastAsia="Calibri"/>
          <w:sz w:val="28"/>
          <w:szCs w:val="28"/>
        </w:rPr>
        <w:t>п</w:t>
      </w:r>
      <w:r w:rsidR="00322975" w:rsidRPr="00C07FD4">
        <w:rPr>
          <w:rFonts w:eastAsia="Calibri"/>
          <w:sz w:val="28"/>
          <w:szCs w:val="28"/>
        </w:rPr>
        <w:t>ри размещении дополнительного инженерно-технического оборудования на фасадах зданий (строений, сооружений) необходимо предусмотреть:</w:t>
      </w:r>
    </w:p>
    <w:p w:rsidR="0061734A" w:rsidRPr="00C07FD4" w:rsidRDefault="00462BB7" w:rsidP="00322975">
      <w:pPr>
        <w:pStyle w:val="a4"/>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сохранение сложившегося архитектурного облика;</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соблюдение действующих санитарных норм и правил;</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минимальный контакт с поверхностью фасада при сохранении надежности крепления, рациональное устройство и технологичность крепления;</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привязку элементов инженерно-технического оборудования к системе осей фасада;</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удобство эксплуатации и обслуживания;</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обеспечение беспрепятственного движения пешеходов и транспорта;</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компактное размещение (схожие элементы должны быть максимально сгруппиро</w:t>
      </w:r>
      <w:r w:rsidR="0091298C">
        <w:rPr>
          <w:rFonts w:eastAsia="Calibri"/>
          <w:sz w:val="28"/>
          <w:szCs w:val="28"/>
        </w:rPr>
        <w:t>ваны с учетом структуры фасада);</w:t>
      </w:r>
    </w:p>
    <w:p w:rsidR="00322975" w:rsidRPr="00C07FD4" w:rsidRDefault="0091298C" w:rsidP="006931F0">
      <w:pPr>
        <w:pStyle w:val="a4"/>
        <w:widowControl w:val="0"/>
        <w:numPr>
          <w:ilvl w:val="0"/>
          <w:numId w:val="13"/>
        </w:numPr>
        <w:autoSpaceDE w:val="0"/>
        <w:autoSpaceDN w:val="0"/>
        <w:adjustRightInd w:val="0"/>
        <w:ind w:left="0" w:firstLine="567"/>
        <w:jc w:val="both"/>
        <w:rPr>
          <w:rFonts w:eastAsia="Calibri"/>
          <w:sz w:val="28"/>
          <w:szCs w:val="28"/>
        </w:rPr>
      </w:pPr>
      <w:r>
        <w:rPr>
          <w:rFonts w:eastAsia="Calibri"/>
          <w:sz w:val="28"/>
          <w:szCs w:val="28"/>
        </w:rPr>
        <w:t>н</w:t>
      </w:r>
      <w:r w:rsidR="00322975" w:rsidRPr="00C07FD4">
        <w:rPr>
          <w:rFonts w:eastAsia="Calibri"/>
          <w:sz w:val="28"/>
          <w:szCs w:val="28"/>
        </w:rPr>
        <w:t>едопустимо размещение дополнительного инженерно-</w:t>
      </w:r>
      <w:r w:rsidR="00322975" w:rsidRPr="00C07FD4">
        <w:rPr>
          <w:rFonts w:eastAsia="Calibri"/>
          <w:sz w:val="28"/>
          <w:szCs w:val="28"/>
        </w:rPr>
        <w:lastRenderedPageBreak/>
        <w:t>технического оборудования (антенн, блоков или систем кондиционирования, кабельных линий) на фасадах ли</w:t>
      </w:r>
      <w:r>
        <w:rPr>
          <w:rFonts w:eastAsia="Calibri"/>
          <w:sz w:val="28"/>
          <w:szCs w:val="28"/>
        </w:rPr>
        <w:t>цевой застройки;</w:t>
      </w:r>
      <w:r w:rsidR="00322975" w:rsidRPr="00C07FD4">
        <w:rPr>
          <w:rFonts w:eastAsia="Calibri"/>
          <w:sz w:val="28"/>
          <w:szCs w:val="28"/>
        </w:rPr>
        <w:t xml:space="preserve"> </w:t>
      </w:r>
    </w:p>
    <w:p w:rsidR="00322975" w:rsidRPr="00C07FD4" w:rsidRDefault="0091298C" w:rsidP="006931F0">
      <w:pPr>
        <w:pStyle w:val="a4"/>
        <w:widowControl w:val="0"/>
        <w:numPr>
          <w:ilvl w:val="0"/>
          <w:numId w:val="13"/>
        </w:numPr>
        <w:autoSpaceDE w:val="0"/>
        <w:autoSpaceDN w:val="0"/>
        <w:adjustRightInd w:val="0"/>
        <w:ind w:left="0" w:firstLine="567"/>
        <w:jc w:val="both"/>
        <w:rPr>
          <w:rFonts w:eastAsia="Calibri"/>
          <w:sz w:val="28"/>
          <w:szCs w:val="28"/>
        </w:rPr>
      </w:pPr>
      <w:r>
        <w:rPr>
          <w:rFonts w:eastAsia="Calibri"/>
          <w:sz w:val="28"/>
          <w:szCs w:val="28"/>
        </w:rPr>
        <w:t>н</w:t>
      </w:r>
      <w:r w:rsidR="00322975" w:rsidRPr="00C07FD4">
        <w:rPr>
          <w:rFonts w:eastAsia="Calibri"/>
          <w:sz w:val="28"/>
          <w:szCs w:val="28"/>
        </w:rPr>
        <w:t>едопустимо размещение вытяжных вентиляционных систем, навесных блоков кондиционер</w:t>
      </w:r>
      <w:r>
        <w:rPr>
          <w:rFonts w:eastAsia="Calibri"/>
          <w:sz w:val="28"/>
          <w:szCs w:val="28"/>
        </w:rPr>
        <w:t>ов перед окнами жилых помещений;</w:t>
      </w:r>
    </w:p>
    <w:p w:rsidR="00322975" w:rsidRPr="00C07FD4" w:rsidRDefault="0091298C" w:rsidP="006931F0">
      <w:pPr>
        <w:pStyle w:val="a4"/>
        <w:widowControl w:val="0"/>
        <w:numPr>
          <w:ilvl w:val="0"/>
          <w:numId w:val="13"/>
        </w:numPr>
        <w:autoSpaceDE w:val="0"/>
        <w:autoSpaceDN w:val="0"/>
        <w:adjustRightInd w:val="0"/>
        <w:ind w:left="0" w:firstLine="567"/>
        <w:jc w:val="both"/>
        <w:rPr>
          <w:rFonts w:eastAsia="Calibri"/>
          <w:sz w:val="28"/>
          <w:szCs w:val="28"/>
        </w:rPr>
      </w:pPr>
      <w:r>
        <w:rPr>
          <w:rFonts w:eastAsia="Calibri"/>
          <w:sz w:val="28"/>
          <w:szCs w:val="28"/>
        </w:rPr>
        <w:t>с</w:t>
      </w:r>
      <w:r w:rsidR="00322975" w:rsidRPr="00C07FD4">
        <w:rPr>
          <w:rFonts w:eastAsia="Calibri"/>
          <w:sz w:val="28"/>
          <w:szCs w:val="28"/>
        </w:rPr>
        <w:t>обственник инженерно-технического оборудования обязан:</w:t>
      </w:r>
    </w:p>
    <w:p w:rsidR="00322975" w:rsidRPr="00C07FD4" w:rsidRDefault="0091298C"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322975" w:rsidRPr="00C07FD4">
        <w:rPr>
          <w:rFonts w:eastAsia="Calibri"/>
          <w:sz w:val="28"/>
          <w:szCs w:val="28"/>
        </w:rPr>
        <w:t>поддерживать его техническое и эстетическое состояние;</w:t>
      </w:r>
    </w:p>
    <w:p w:rsidR="00322975" w:rsidRPr="00C07FD4" w:rsidRDefault="0091298C"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322975" w:rsidRPr="00C07FD4">
        <w:rPr>
          <w:rFonts w:eastAsia="Calibri"/>
          <w:sz w:val="28"/>
          <w:szCs w:val="28"/>
        </w:rPr>
        <w:t>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согласованным паспортом фасада.</w:t>
      </w:r>
    </w:p>
    <w:p w:rsidR="0061734A" w:rsidRPr="00C07FD4" w:rsidRDefault="00BA1ECE" w:rsidP="006931F0">
      <w:pPr>
        <w:pStyle w:val="a4"/>
        <w:widowControl w:val="0"/>
        <w:numPr>
          <w:ilvl w:val="0"/>
          <w:numId w:val="13"/>
        </w:numPr>
        <w:autoSpaceDE w:val="0"/>
        <w:autoSpaceDN w:val="0"/>
        <w:adjustRightInd w:val="0"/>
        <w:ind w:left="0" w:firstLine="567"/>
        <w:jc w:val="both"/>
        <w:rPr>
          <w:rFonts w:eastAsia="Calibri"/>
          <w:sz w:val="28"/>
          <w:szCs w:val="28"/>
        </w:rPr>
      </w:pPr>
      <w:r>
        <w:rPr>
          <w:rFonts w:eastAsia="Calibri"/>
          <w:sz w:val="28"/>
          <w:szCs w:val="28"/>
        </w:rPr>
        <w:t>э</w:t>
      </w:r>
      <w:r w:rsidR="0061734A" w:rsidRPr="00C07FD4">
        <w:rPr>
          <w:rFonts w:eastAsia="Calibri"/>
          <w:sz w:val="28"/>
          <w:szCs w:val="28"/>
        </w:rPr>
        <w:t>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r>
        <w:rPr>
          <w:rFonts w:eastAsia="Calibri"/>
          <w:sz w:val="28"/>
          <w:szCs w:val="28"/>
        </w:rPr>
        <w:t>;</w:t>
      </w:r>
    </w:p>
    <w:p w:rsidR="0061734A" w:rsidRPr="00C07FD4" w:rsidRDefault="00BA1ECE" w:rsidP="006931F0">
      <w:pPr>
        <w:pStyle w:val="a4"/>
        <w:numPr>
          <w:ilvl w:val="0"/>
          <w:numId w:val="13"/>
        </w:numPr>
        <w:autoSpaceDE w:val="0"/>
        <w:autoSpaceDN w:val="0"/>
        <w:adjustRightInd w:val="0"/>
        <w:ind w:left="0" w:firstLine="567"/>
        <w:jc w:val="both"/>
        <w:rPr>
          <w:rFonts w:eastAsia="Calibri"/>
          <w:sz w:val="28"/>
          <w:szCs w:val="28"/>
        </w:rPr>
      </w:pPr>
      <w:r>
        <w:rPr>
          <w:rFonts w:eastAsia="Calibri"/>
          <w:sz w:val="28"/>
          <w:szCs w:val="28"/>
        </w:rPr>
        <w:t>к</w:t>
      </w:r>
      <w:r w:rsidR="0061734A" w:rsidRPr="00C07FD4">
        <w:rPr>
          <w:rFonts w:eastAsia="Calibri"/>
          <w:sz w:val="28"/>
          <w:szCs w:val="28"/>
        </w:rPr>
        <w:t xml:space="preserve">онструкции крепления, оставшиеся от демонтированного дополнительного оборудования, подлежат демонтажу, а </w:t>
      </w:r>
      <w:r>
        <w:rPr>
          <w:rFonts w:eastAsia="Calibri"/>
          <w:sz w:val="28"/>
          <w:szCs w:val="28"/>
        </w:rPr>
        <w:t xml:space="preserve">на </w:t>
      </w:r>
      <w:r w:rsidR="0061734A" w:rsidRPr="00C07FD4">
        <w:rPr>
          <w:rFonts w:eastAsia="Calibri"/>
          <w:sz w:val="28"/>
          <w:szCs w:val="28"/>
        </w:rPr>
        <w:t>пове</w:t>
      </w:r>
      <w:r>
        <w:rPr>
          <w:rFonts w:eastAsia="Calibri"/>
          <w:sz w:val="28"/>
          <w:szCs w:val="28"/>
        </w:rPr>
        <w:t>рхности</w:t>
      </w:r>
      <w:r w:rsidR="0061734A" w:rsidRPr="00C07FD4">
        <w:rPr>
          <w:rFonts w:eastAsia="Calibri"/>
          <w:sz w:val="28"/>
          <w:szCs w:val="28"/>
        </w:rPr>
        <w:t xml:space="preserve"> фасада при необходимости </w:t>
      </w:r>
      <w:r>
        <w:rPr>
          <w:rFonts w:eastAsia="Calibri"/>
          <w:sz w:val="28"/>
          <w:szCs w:val="28"/>
        </w:rPr>
        <w:t>производится ремонт</w:t>
      </w:r>
      <w:r w:rsidR="0061734A" w:rsidRPr="00C07FD4">
        <w:rPr>
          <w:rFonts w:eastAsia="Calibri"/>
          <w:sz w:val="28"/>
          <w:szCs w:val="28"/>
        </w:rPr>
        <w:t>.</w:t>
      </w:r>
    </w:p>
    <w:p w:rsidR="00280545" w:rsidRPr="00C07FD4" w:rsidRDefault="00280545" w:rsidP="006931F0">
      <w:pPr>
        <w:pStyle w:val="a4"/>
        <w:numPr>
          <w:ilvl w:val="0"/>
          <w:numId w:val="12"/>
        </w:numPr>
        <w:autoSpaceDE w:val="0"/>
        <w:autoSpaceDN w:val="0"/>
        <w:adjustRightInd w:val="0"/>
        <w:ind w:left="0" w:firstLine="567"/>
        <w:jc w:val="both"/>
        <w:rPr>
          <w:rFonts w:eastAsia="Calibri"/>
          <w:sz w:val="28"/>
          <w:szCs w:val="28"/>
        </w:rPr>
      </w:pPr>
      <w:r w:rsidRPr="00C07FD4">
        <w:rPr>
          <w:rFonts w:eastAsia="Calibri"/>
          <w:sz w:val="28"/>
          <w:szCs w:val="28"/>
        </w:rPr>
        <w:t>На территории населенных пунктов запрещается без соответствующего согласования паспорта фасада (внесения изменений в паспорт фасада):</w:t>
      </w:r>
    </w:p>
    <w:p w:rsidR="00280545" w:rsidRPr="00C07FD4" w:rsidRDefault="00280545" w:rsidP="009164F0">
      <w:pPr>
        <w:pStyle w:val="a4"/>
        <w:numPr>
          <w:ilvl w:val="0"/>
          <w:numId w:val="85"/>
        </w:numPr>
        <w:autoSpaceDE w:val="0"/>
        <w:autoSpaceDN w:val="0"/>
        <w:adjustRightInd w:val="0"/>
        <w:ind w:left="0" w:firstLine="567"/>
        <w:jc w:val="both"/>
        <w:rPr>
          <w:rFonts w:eastAsia="Calibri"/>
          <w:sz w:val="28"/>
          <w:szCs w:val="28"/>
        </w:rPr>
      </w:pPr>
      <w:r w:rsidRPr="00C07FD4">
        <w:rPr>
          <w:rFonts w:eastAsia="Calibri"/>
          <w:sz w:val="28"/>
          <w:szCs w:val="28"/>
        </w:rPr>
        <w:t>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материал кровли, элементов безопасности крыши, элементов организованного наружного водостока);</w:t>
      </w:r>
    </w:p>
    <w:p w:rsidR="00280545" w:rsidRPr="00C07FD4" w:rsidRDefault="00280545" w:rsidP="00503367">
      <w:pPr>
        <w:pStyle w:val="a4"/>
        <w:numPr>
          <w:ilvl w:val="0"/>
          <w:numId w:val="85"/>
        </w:numPr>
        <w:autoSpaceDE w:val="0"/>
        <w:autoSpaceDN w:val="0"/>
        <w:adjustRightInd w:val="0"/>
        <w:ind w:left="0" w:firstLine="567"/>
        <w:jc w:val="both"/>
        <w:rPr>
          <w:rFonts w:eastAsia="Calibri"/>
          <w:sz w:val="28"/>
          <w:szCs w:val="28"/>
        </w:rPr>
      </w:pPr>
      <w:r w:rsidRPr="00C07FD4">
        <w:rPr>
          <w:rFonts w:eastAsia="Calibri"/>
          <w:sz w:val="28"/>
          <w:szCs w:val="28"/>
        </w:rPr>
        <w:t>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280545" w:rsidRPr="00C07FD4" w:rsidRDefault="00280545" w:rsidP="00503367">
      <w:pPr>
        <w:pStyle w:val="a4"/>
        <w:numPr>
          <w:ilvl w:val="0"/>
          <w:numId w:val="85"/>
        </w:numPr>
        <w:autoSpaceDE w:val="0"/>
        <w:autoSpaceDN w:val="0"/>
        <w:adjustRightInd w:val="0"/>
        <w:ind w:left="0" w:firstLine="567"/>
        <w:jc w:val="both"/>
        <w:rPr>
          <w:rFonts w:eastAsia="Calibri"/>
          <w:sz w:val="28"/>
          <w:szCs w:val="28"/>
        </w:rPr>
      </w:pPr>
      <w:r w:rsidRPr="00C07FD4">
        <w:rPr>
          <w:rFonts w:eastAsia="Calibri"/>
          <w:sz w:val="28"/>
          <w:szCs w:val="28"/>
        </w:rPr>
        <w:t>производить капитальный ремонт здания или отдельных частей фасада, кровли;</w:t>
      </w:r>
    </w:p>
    <w:p w:rsidR="00280545" w:rsidRPr="00C07FD4" w:rsidRDefault="00280545" w:rsidP="00503367">
      <w:pPr>
        <w:pStyle w:val="a4"/>
        <w:numPr>
          <w:ilvl w:val="0"/>
          <w:numId w:val="85"/>
        </w:numPr>
        <w:autoSpaceDE w:val="0"/>
        <w:autoSpaceDN w:val="0"/>
        <w:adjustRightInd w:val="0"/>
        <w:ind w:left="0" w:firstLine="567"/>
        <w:jc w:val="both"/>
        <w:rPr>
          <w:rFonts w:eastAsia="Calibri"/>
          <w:sz w:val="28"/>
          <w:szCs w:val="28"/>
        </w:rPr>
      </w:pPr>
      <w:r w:rsidRPr="00C07FD4">
        <w:rPr>
          <w:rFonts w:eastAsia="Calibri"/>
          <w:sz w:val="28"/>
          <w:szCs w:val="28"/>
        </w:rPr>
        <w:t>применять знаки адресной информации с отклонением от установленного образца.</w:t>
      </w:r>
    </w:p>
    <w:p w:rsidR="00854A5E" w:rsidRDefault="0061734A" w:rsidP="006931F0">
      <w:pPr>
        <w:pStyle w:val="a4"/>
        <w:numPr>
          <w:ilvl w:val="0"/>
          <w:numId w:val="12"/>
        </w:numPr>
        <w:autoSpaceDE w:val="0"/>
        <w:autoSpaceDN w:val="0"/>
        <w:adjustRightInd w:val="0"/>
        <w:ind w:left="0" w:firstLine="567"/>
        <w:jc w:val="both"/>
        <w:rPr>
          <w:rFonts w:eastAsia="Calibri"/>
          <w:sz w:val="28"/>
          <w:szCs w:val="28"/>
        </w:rPr>
      </w:pPr>
      <w:proofErr w:type="gramStart"/>
      <w:r w:rsidRPr="00C07FD4">
        <w:rPr>
          <w:rFonts w:eastAsia="Calibri"/>
          <w:sz w:val="28"/>
          <w:szCs w:val="28"/>
        </w:rPr>
        <w:t>При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roofErr w:type="gramEnd"/>
    </w:p>
    <w:p w:rsidR="00854A5E" w:rsidRDefault="00854A5E" w:rsidP="00854A5E">
      <w:pPr>
        <w:pStyle w:val="a4"/>
        <w:autoSpaceDE w:val="0"/>
        <w:autoSpaceDN w:val="0"/>
        <w:adjustRightInd w:val="0"/>
        <w:ind w:left="567"/>
        <w:jc w:val="both"/>
        <w:rPr>
          <w:rFonts w:eastAsia="Calibri"/>
          <w:sz w:val="28"/>
          <w:szCs w:val="28"/>
        </w:rPr>
      </w:pPr>
    </w:p>
    <w:p w:rsidR="0061734A" w:rsidRPr="0025500E" w:rsidRDefault="009C78B5" w:rsidP="00854A5E">
      <w:pPr>
        <w:pStyle w:val="a4"/>
        <w:autoSpaceDE w:val="0"/>
        <w:autoSpaceDN w:val="0"/>
        <w:adjustRightInd w:val="0"/>
        <w:ind w:left="0"/>
        <w:jc w:val="both"/>
        <w:rPr>
          <w:rFonts w:eastAsia="Calibri"/>
          <w:b/>
          <w:sz w:val="28"/>
          <w:szCs w:val="28"/>
        </w:rPr>
      </w:pPr>
      <w:r w:rsidRPr="0025500E">
        <w:rPr>
          <w:b/>
          <w:sz w:val="28"/>
          <w:szCs w:val="28"/>
        </w:rPr>
        <w:t xml:space="preserve">Глава 5. </w:t>
      </w:r>
      <w:r w:rsidR="00854A5E" w:rsidRPr="0025500E">
        <w:rPr>
          <w:b/>
          <w:sz w:val="28"/>
          <w:szCs w:val="28"/>
        </w:rPr>
        <w:tab/>
      </w:r>
      <w:r w:rsidR="0061734A" w:rsidRPr="0025500E">
        <w:rPr>
          <w:b/>
          <w:sz w:val="28"/>
          <w:szCs w:val="28"/>
        </w:rPr>
        <w:t xml:space="preserve">БЛАГОУСТРОЙСТВО ТЕРРИТОРИИ, СОДЕРЖАНИЕ </w:t>
      </w:r>
      <w:r w:rsidR="00854A5E" w:rsidRPr="0025500E">
        <w:rPr>
          <w:b/>
          <w:sz w:val="28"/>
          <w:szCs w:val="28"/>
        </w:rPr>
        <w:tab/>
      </w:r>
      <w:r w:rsidR="00854A5E" w:rsidRPr="0025500E">
        <w:rPr>
          <w:b/>
          <w:sz w:val="28"/>
          <w:szCs w:val="28"/>
        </w:rPr>
        <w:tab/>
      </w:r>
      <w:r w:rsidR="00854A5E" w:rsidRPr="0025500E">
        <w:rPr>
          <w:b/>
          <w:sz w:val="28"/>
          <w:szCs w:val="28"/>
        </w:rPr>
        <w:tab/>
      </w:r>
      <w:r w:rsidR="00854A5E" w:rsidRPr="0025500E">
        <w:rPr>
          <w:b/>
          <w:sz w:val="28"/>
          <w:szCs w:val="28"/>
        </w:rPr>
        <w:tab/>
      </w:r>
      <w:r w:rsidR="0061734A" w:rsidRPr="0025500E">
        <w:rPr>
          <w:b/>
          <w:sz w:val="28"/>
          <w:szCs w:val="28"/>
        </w:rPr>
        <w:t>ЭЛЕМЕНТОВ БЛАГОУСТРОЙСТВА</w:t>
      </w:r>
    </w:p>
    <w:p w:rsidR="009C78B5" w:rsidRPr="00C07FD4" w:rsidRDefault="009C78B5" w:rsidP="00E754CB">
      <w:pPr>
        <w:jc w:val="center"/>
        <w:rPr>
          <w:sz w:val="28"/>
          <w:szCs w:val="28"/>
        </w:rPr>
      </w:pPr>
    </w:p>
    <w:p w:rsidR="009C78B5" w:rsidRPr="00C07FD4" w:rsidRDefault="009C78B5" w:rsidP="006931F0">
      <w:pPr>
        <w:pStyle w:val="a4"/>
        <w:numPr>
          <w:ilvl w:val="1"/>
          <w:numId w:val="14"/>
        </w:numPr>
        <w:ind w:left="0" w:firstLine="567"/>
        <w:rPr>
          <w:sz w:val="28"/>
          <w:szCs w:val="28"/>
        </w:rPr>
      </w:pPr>
      <w:r w:rsidRPr="00C07FD4">
        <w:rPr>
          <w:sz w:val="28"/>
          <w:szCs w:val="28"/>
        </w:rPr>
        <w:t>Требования к благоустройству территорий.</w:t>
      </w:r>
    </w:p>
    <w:p w:rsidR="009C78B5" w:rsidRPr="00964653" w:rsidRDefault="00751C71" w:rsidP="006931F0">
      <w:pPr>
        <w:pStyle w:val="a4"/>
        <w:numPr>
          <w:ilvl w:val="0"/>
          <w:numId w:val="15"/>
        </w:numPr>
        <w:ind w:left="0" w:firstLine="567"/>
        <w:jc w:val="both"/>
        <w:rPr>
          <w:sz w:val="28"/>
          <w:szCs w:val="28"/>
        </w:rPr>
      </w:pPr>
      <w:proofErr w:type="gramStart"/>
      <w:r>
        <w:rPr>
          <w:sz w:val="28"/>
          <w:szCs w:val="28"/>
        </w:rPr>
        <w:lastRenderedPageBreak/>
        <w:t>р</w:t>
      </w:r>
      <w:r w:rsidR="009C78B5" w:rsidRPr="00964653">
        <w:rPr>
          <w:sz w:val="28"/>
          <w:szCs w:val="28"/>
        </w:rPr>
        <w:t>аботы по благоустройству общественных территорий</w:t>
      </w:r>
      <w:r w:rsidR="00BC68B2" w:rsidRPr="00964653">
        <w:rPr>
          <w:sz w:val="28"/>
          <w:szCs w:val="28"/>
        </w:rPr>
        <w:t xml:space="preserve">, включая земли неразграниченной собственности в целях обеспечения проезда к земельным участкам, на которых осуществляется строительство, </w:t>
      </w:r>
      <w:r w:rsidR="009C78B5" w:rsidRPr="00964653">
        <w:rPr>
          <w:sz w:val="28"/>
          <w:szCs w:val="28"/>
        </w:rPr>
        <w:t>должны осуществляться после получения разрешения на использование земельного участка и (или) земель в  случаях, установленных ст. 39.33-39.36 Земельного кодекса Российской Федерации и постановлени</w:t>
      </w:r>
      <w:r w:rsidR="00FF404E" w:rsidRPr="00964653">
        <w:rPr>
          <w:sz w:val="28"/>
          <w:szCs w:val="28"/>
        </w:rPr>
        <w:t>ем</w:t>
      </w:r>
      <w:r w:rsidR="009C78B5" w:rsidRPr="00964653">
        <w:rPr>
          <w:sz w:val="28"/>
          <w:szCs w:val="28"/>
        </w:rPr>
        <w:t xml:space="preserve"> Правительства Российской Федерации </w:t>
      </w:r>
      <w:r w:rsidR="00E71A9F" w:rsidRPr="00964653">
        <w:rPr>
          <w:sz w:val="28"/>
          <w:szCs w:val="28"/>
        </w:rPr>
        <w:t xml:space="preserve"> </w:t>
      </w:r>
      <w:r w:rsidR="009C78B5" w:rsidRPr="00964653">
        <w:rPr>
          <w:sz w:val="28"/>
          <w:szCs w:val="28"/>
        </w:rPr>
        <w:t xml:space="preserve"> «Об утверждении перечня видов объектов, размещение которых может осуществляться на землях или земельных</w:t>
      </w:r>
      <w:proofErr w:type="gramEnd"/>
      <w:r w:rsidR="009C78B5" w:rsidRPr="00964653">
        <w:rPr>
          <w:sz w:val="28"/>
          <w:szCs w:val="28"/>
        </w:rPr>
        <w:t xml:space="preserve"> </w:t>
      </w:r>
      <w:proofErr w:type="gramStart"/>
      <w:r w:rsidR="009C78B5" w:rsidRPr="00964653">
        <w:rPr>
          <w:sz w:val="28"/>
          <w:szCs w:val="28"/>
        </w:rPr>
        <w:t>участках, находящихся в государственной или муниципальной собственности, без предоставления земельных участков и установления сервитутов»</w:t>
      </w:r>
      <w:r w:rsidR="00FF404E" w:rsidRPr="00964653">
        <w:rPr>
          <w:sz w:val="28"/>
          <w:szCs w:val="28"/>
        </w:rPr>
        <w:t>,</w:t>
      </w:r>
      <w:r w:rsidR="009C78B5" w:rsidRPr="00964653">
        <w:rPr>
          <w:sz w:val="28"/>
          <w:szCs w:val="28"/>
        </w:rPr>
        <w:t xml:space="preserve"> в соответствии с проектом благоустройства территории, согласованным в порядке, утвержденном нормативным правовым актом администрации </w:t>
      </w:r>
      <w:r w:rsidR="0025500E">
        <w:rPr>
          <w:sz w:val="28"/>
          <w:szCs w:val="28"/>
        </w:rPr>
        <w:t>поселения</w:t>
      </w:r>
      <w:r>
        <w:rPr>
          <w:sz w:val="28"/>
          <w:szCs w:val="28"/>
        </w:rPr>
        <w:t>;</w:t>
      </w:r>
      <w:proofErr w:type="gramEnd"/>
    </w:p>
    <w:p w:rsidR="001B1FF5" w:rsidRPr="00C07FD4" w:rsidRDefault="00751C71" w:rsidP="006931F0">
      <w:pPr>
        <w:pStyle w:val="a4"/>
        <w:numPr>
          <w:ilvl w:val="0"/>
          <w:numId w:val="15"/>
        </w:numPr>
        <w:ind w:left="0" w:firstLine="567"/>
        <w:jc w:val="both"/>
        <w:rPr>
          <w:sz w:val="28"/>
          <w:szCs w:val="28"/>
        </w:rPr>
      </w:pPr>
      <w:r>
        <w:rPr>
          <w:sz w:val="28"/>
          <w:szCs w:val="28"/>
        </w:rPr>
        <w:t>о</w:t>
      </w:r>
      <w:r w:rsidR="001B1FF5" w:rsidRPr="00C07FD4">
        <w:rPr>
          <w:sz w:val="28"/>
          <w:szCs w:val="28"/>
        </w:rPr>
        <w:t>бязанность по обустройству проездов, расположенных вне границ территорий общего пользования, к земельным участкам возлагается на застройщиков в случаях строительства и реконструкции объектов, а также на правообладателей земельных участ</w:t>
      </w:r>
      <w:r>
        <w:rPr>
          <w:sz w:val="28"/>
          <w:szCs w:val="28"/>
        </w:rPr>
        <w:t>ков под существующими объектами;</w:t>
      </w:r>
      <w:r w:rsidR="001B1FF5" w:rsidRPr="00C07FD4">
        <w:rPr>
          <w:sz w:val="28"/>
          <w:szCs w:val="28"/>
        </w:rPr>
        <w:t xml:space="preserve">   </w:t>
      </w:r>
    </w:p>
    <w:p w:rsidR="009C78B5" w:rsidRPr="00C07FD4" w:rsidRDefault="00751C71" w:rsidP="006931F0">
      <w:pPr>
        <w:pStyle w:val="a4"/>
        <w:numPr>
          <w:ilvl w:val="0"/>
          <w:numId w:val="15"/>
        </w:numPr>
        <w:ind w:left="0" w:firstLine="567"/>
        <w:jc w:val="both"/>
        <w:rPr>
          <w:sz w:val="28"/>
          <w:szCs w:val="28"/>
        </w:rPr>
      </w:pPr>
      <w:r>
        <w:rPr>
          <w:sz w:val="28"/>
          <w:szCs w:val="28"/>
        </w:rPr>
        <w:t>п</w:t>
      </w:r>
      <w:r w:rsidR="009C78B5" w:rsidRPr="00C07FD4">
        <w:rPr>
          <w:sz w:val="28"/>
          <w:szCs w:val="28"/>
        </w:rPr>
        <w:t xml:space="preserve">ри разработке проекта благоустройства территории следует соблюдать требования, предусмотренные действующим законодательством, настоящими Правилами, обеспечивать: </w:t>
      </w:r>
    </w:p>
    <w:p w:rsidR="009C78B5" w:rsidRPr="00C07FD4" w:rsidRDefault="00964653" w:rsidP="00280545">
      <w:pPr>
        <w:pStyle w:val="a4"/>
        <w:ind w:left="0"/>
        <w:jc w:val="both"/>
        <w:rPr>
          <w:sz w:val="28"/>
          <w:szCs w:val="28"/>
        </w:rPr>
      </w:pPr>
      <w:r>
        <w:rPr>
          <w:sz w:val="28"/>
          <w:szCs w:val="28"/>
        </w:rPr>
        <w:tab/>
      </w:r>
      <w:r w:rsidR="009C78B5" w:rsidRPr="00C07FD4">
        <w:rPr>
          <w:sz w:val="28"/>
          <w:szCs w:val="28"/>
        </w:rPr>
        <w:t xml:space="preserve">открытость и проницаемость территорий для визуального восприятия (отсутствие </w:t>
      </w:r>
      <w:proofErr w:type="spellStart"/>
      <w:r w:rsidR="009C78B5" w:rsidRPr="00C07FD4">
        <w:rPr>
          <w:sz w:val="28"/>
          <w:szCs w:val="28"/>
        </w:rPr>
        <w:t>непросматриваемых</w:t>
      </w:r>
      <w:proofErr w:type="spellEnd"/>
      <w:r w:rsidR="009C78B5" w:rsidRPr="00C07FD4">
        <w:rPr>
          <w:sz w:val="28"/>
          <w:szCs w:val="28"/>
        </w:rPr>
        <w:t xml:space="preserve"> ограждений)</w:t>
      </w:r>
      <w:r w:rsidR="00FF404E" w:rsidRPr="00C07FD4">
        <w:rPr>
          <w:sz w:val="28"/>
          <w:szCs w:val="28"/>
        </w:rPr>
        <w:t>;</w:t>
      </w:r>
      <w:r w:rsidR="009C78B5" w:rsidRPr="00C07FD4">
        <w:rPr>
          <w:sz w:val="28"/>
          <w:szCs w:val="28"/>
        </w:rPr>
        <w:t xml:space="preserve"> </w:t>
      </w:r>
    </w:p>
    <w:p w:rsidR="009C78B5" w:rsidRPr="00C07FD4" w:rsidRDefault="00964653" w:rsidP="00280545">
      <w:pPr>
        <w:pStyle w:val="a4"/>
        <w:ind w:left="0"/>
        <w:jc w:val="both"/>
        <w:rPr>
          <w:sz w:val="28"/>
          <w:szCs w:val="28"/>
        </w:rPr>
      </w:pPr>
      <w:r>
        <w:rPr>
          <w:sz w:val="28"/>
          <w:szCs w:val="28"/>
        </w:rPr>
        <w:tab/>
      </w:r>
      <w:r w:rsidR="009C78B5" w:rsidRPr="00C07FD4">
        <w:rPr>
          <w:sz w:val="28"/>
          <w:szCs w:val="28"/>
        </w:rPr>
        <w:t>пешеходные связи и условия беспрепятственного передвижения населения (включая маломобильные группы)</w:t>
      </w:r>
      <w:r w:rsidR="00FF404E" w:rsidRPr="00C07FD4">
        <w:rPr>
          <w:sz w:val="28"/>
          <w:szCs w:val="28"/>
        </w:rPr>
        <w:t>;</w:t>
      </w:r>
      <w:r w:rsidR="009C78B5" w:rsidRPr="00C07FD4">
        <w:rPr>
          <w:sz w:val="28"/>
          <w:szCs w:val="28"/>
        </w:rPr>
        <w:t xml:space="preserve"> </w:t>
      </w:r>
    </w:p>
    <w:p w:rsidR="009C78B5" w:rsidRPr="00C07FD4" w:rsidRDefault="00964653" w:rsidP="00280545">
      <w:pPr>
        <w:pStyle w:val="a4"/>
        <w:ind w:left="0"/>
        <w:jc w:val="both"/>
        <w:rPr>
          <w:sz w:val="28"/>
          <w:szCs w:val="28"/>
        </w:rPr>
      </w:pPr>
      <w:r>
        <w:rPr>
          <w:sz w:val="28"/>
          <w:szCs w:val="28"/>
        </w:rPr>
        <w:tab/>
      </w:r>
      <w:r w:rsidR="009C78B5" w:rsidRPr="00C07FD4">
        <w:rPr>
          <w:sz w:val="28"/>
          <w:szCs w:val="28"/>
        </w:rPr>
        <w:t>поддерж</w:t>
      </w:r>
      <w:r w:rsidR="00FF404E" w:rsidRPr="00C07FD4">
        <w:rPr>
          <w:sz w:val="28"/>
          <w:szCs w:val="28"/>
        </w:rPr>
        <w:t>ание</w:t>
      </w:r>
      <w:r w:rsidR="009C78B5" w:rsidRPr="00C07FD4">
        <w:rPr>
          <w:sz w:val="28"/>
          <w:szCs w:val="28"/>
        </w:rPr>
        <w:t xml:space="preserve"> исторически сложившейся планировочной структуры и масштаба застройки, стилевого единства </w:t>
      </w:r>
      <w:r w:rsidR="00F57F95" w:rsidRPr="00C07FD4">
        <w:rPr>
          <w:sz w:val="28"/>
          <w:szCs w:val="28"/>
        </w:rPr>
        <w:t>с</w:t>
      </w:r>
      <w:r w:rsidR="009C78B5" w:rsidRPr="00C07FD4">
        <w:rPr>
          <w:sz w:val="28"/>
          <w:szCs w:val="28"/>
        </w:rPr>
        <w:t xml:space="preserve"> градостроительной ситуацией</w:t>
      </w:r>
      <w:r w:rsidR="00F57F95" w:rsidRPr="00C07FD4">
        <w:rPr>
          <w:sz w:val="28"/>
          <w:szCs w:val="28"/>
        </w:rPr>
        <w:t>;</w:t>
      </w:r>
    </w:p>
    <w:p w:rsidR="009C78B5" w:rsidRPr="00C07FD4" w:rsidRDefault="00964653" w:rsidP="00280545">
      <w:pPr>
        <w:pStyle w:val="a4"/>
        <w:ind w:left="0"/>
        <w:jc w:val="both"/>
        <w:rPr>
          <w:sz w:val="28"/>
          <w:szCs w:val="28"/>
        </w:rPr>
      </w:pPr>
      <w:r>
        <w:rPr>
          <w:sz w:val="28"/>
          <w:szCs w:val="28"/>
        </w:rPr>
        <w:tab/>
      </w:r>
      <w:r w:rsidR="009C78B5" w:rsidRPr="00C07FD4">
        <w:rPr>
          <w:sz w:val="28"/>
          <w:szCs w:val="28"/>
        </w:rPr>
        <w:t>пе</w:t>
      </w:r>
      <w:r w:rsidR="00751C71">
        <w:rPr>
          <w:sz w:val="28"/>
          <w:szCs w:val="28"/>
        </w:rPr>
        <w:t>рспективное развитие территории;</w:t>
      </w:r>
    </w:p>
    <w:p w:rsidR="005D1B65" w:rsidRDefault="00751C71" w:rsidP="005D1B65">
      <w:pPr>
        <w:pStyle w:val="a4"/>
        <w:numPr>
          <w:ilvl w:val="0"/>
          <w:numId w:val="15"/>
        </w:numPr>
        <w:shd w:val="clear" w:color="auto" w:fill="FFFFFF"/>
        <w:ind w:left="0" w:firstLine="567"/>
        <w:jc w:val="both"/>
        <w:textAlignment w:val="baseline"/>
        <w:rPr>
          <w:spacing w:val="2"/>
          <w:sz w:val="28"/>
          <w:szCs w:val="28"/>
        </w:rPr>
      </w:pPr>
      <w:r>
        <w:rPr>
          <w:spacing w:val="2"/>
          <w:sz w:val="28"/>
          <w:szCs w:val="28"/>
        </w:rPr>
        <w:t>с</w:t>
      </w:r>
      <w:r w:rsidR="00B51B68" w:rsidRPr="00C07FD4">
        <w:rPr>
          <w:spacing w:val="2"/>
          <w:sz w:val="28"/>
          <w:szCs w:val="28"/>
        </w:rPr>
        <w:t>одержание объектов и элементов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w:t>
      </w:r>
      <w:r w:rsidR="005D1B65">
        <w:rPr>
          <w:spacing w:val="2"/>
          <w:sz w:val="28"/>
          <w:szCs w:val="28"/>
        </w:rPr>
        <w:t xml:space="preserve"> эксплуатационными требованиями;</w:t>
      </w:r>
    </w:p>
    <w:p w:rsidR="005D1B65" w:rsidRDefault="00B51B68" w:rsidP="005D1B65">
      <w:pPr>
        <w:pStyle w:val="a4"/>
        <w:numPr>
          <w:ilvl w:val="0"/>
          <w:numId w:val="15"/>
        </w:numPr>
        <w:shd w:val="clear" w:color="auto" w:fill="FFFFFF"/>
        <w:ind w:left="0" w:firstLine="567"/>
        <w:jc w:val="both"/>
        <w:textAlignment w:val="baseline"/>
        <w:rPr>
          <w:spacing w:val="2"/>
          <w:sz w:val="28"/>
          <w:szCs w:val="28"/>
        </w:rPr>
      </w:pPr>
      <w:r w:rsidRPr="005D1B65">
        <w:rPr>
          <w:sz w:val="28"/>
          <w:szCs w:val="28"/>
        </w:rPr>
        <w:t>содержание элементов благоустройства, включая работы по восстановлению и ремонту памятников, мемориалов, осуществляется лицами, владеющими этими элементами благоустройства на праве собственности, хозяйственного ведения, оперативного управления либо на ином законном основании;</w:t>
      </w:r>
    </w:p>
    <w:p w:rsidR="009D6B42" w:rsidRPr="004F7F28" w:rsidRDefault="00B51B68" w:rsidP="009C36E9">
      <w:pPr>
        <w:pStyle w:val="a4"/>
        <w:numPr>
          <w:ilvl w:val="0"/>
          <w:numId w:val="15"/>
        </w:numPr>
        <w:shd w:val="clear" w:color="auto" w:fill="FFFFFF"/>
        <w:ind w:left="0" w:firstLine="567"/>
        <w:jc w:val="both"/>
        <w:textAlignment w:val="baseline"/>
        <w:rPr>
          <w:spacing w:val="2"/>
          <w:sz w:val="28"/>
          <w:szCs w:val="28"/>
          <w:u w:val="single"/>
        </w:rPr>
      </w:pPr>
      <w:r w:rsidRPr="004F7F28">
        <w:rPr>
          <w:sz w:val="28"/>
          <w:szCs w:val="28"/>
        </w:rPr>
        <w:t xml:space="preserve">содержание элементов благоустройства, изготовленных и установленных за счет средств бюджета </w:t>
      </w:r>
      <w:r w:rsidR="0025500E" w:rsidRPr="004F7F28">
        <w:rPr>
          <w:sz w:val="28"/>
          <w:szCs w:val="28"/>
        </w:rPr>
        <w:t>поселения</w:t>
      </w:r>
      <w:r w:rsidRPr="004F7F28">
        <w:rPr>
          <w:sz w:val="28"/>
          <w:szCs w:val="28"/>
        </w:rPr>
        <w:t>, осуществля</w:t>
      </w:r>
      <w:r w:rsidR="004F7F28">
        <w:rPr>
          <w:sz w:val="28"/>
          <w:szCs w:val="28"/>
        </w:rPr>
        <w:t>е</w:t>
      </w:r>
      <w:r w:rsidRPr="004F7F28">
        <w:rPr>
          <w:sz w:val="28"/>
          <w:szCs w:val="28"/>
        </w:rPr>
        <w:t xml:space="preserve">т </w:t>
      </w:r>
      <w:r w:rsidR="002A77F0">
        <w:rPr>
          <w:sz w:val="28"/>
          <w:szCs w:val="28"/>
        </w:rPr>
        <w:t>«Управление делами</w:t>
      </w:r>
      <w:r w:rsidR="004F7F28">
        <w:rPr>
          <w:sz w:val="28"/>
          <w:szCs w:val="28"/>
        </w:rPr>
        <w:t>»;</w:t>
      </w:r>
      <w:r w:rsidRPr="004F7F28">
        <w:rPr>
          <w:sz w:val="28"/>
          <w:szCs w:val="28"/>
          <w:u w:val="single"/>
        </w:rPr>
        <w:t xml:space="preserve"> </w:t>
      </w:r>
    </w:p>
    <w:p w:rsidR="009D6B42" w:rsidRPr="009D6B42" w:rsidRDefault="009D6B42" w:rsidP="00B51B68">
      <w:pPr>
        <w:pStyle w:val="a4"/>
        <w:numPr>
          <w:ilvl w:val="0"/>
          <w:numId w:val="15"/>
        </w:numPr>
        <w:shd w:val="clear" w:color="auto" w:fill="FFFFFF"/>
        <w:ind w:left="0" w:firstLine="567"/>
        <w:jc w:val="both"/>
        <w:textAlignment w:val="baseline"/>
        <w:rPr>
          <w:spacing w:val="2"/>
          <w:sz w:val="28"/>
          <w:szCs w:val="28"/>
        </w:rPr>
      </w:pPr>
      <w:r>
        <w:rPr>
          <w:sz w:val="28"/>
          <w:szCs w:val="28"/>
        </w:rPr>
        <w:t>п</w:t>
      </w:r>
      <w:r w:rsidR="009C78B5" w:rsidRPr="009D6B42">
        <w:rPr>
          <w:sz w:val="28"/>
          <w:szCs w:val="28"/>
        </w:rPr>
        <w:t xml:space="preserve">ри замене, ремонте, эксплуатации элементов благоустройства не допускается изменение их размещения, внешнего вида, </w:t>
      </w:r>
      <w:proofErr w:type="spellStart"/>
      <w:r w:rsidR="009C78B5" w:rsidRPr="009D6B42">
        <w:rPr>
          <w:sz w:val="28"/>
          <w:szCs w:val="28"/>
        </w:rPr>
        <w:t>колористики</w:t>
      </w:r>
      <w:proofErr w:type="spellEnd"/>
      <w:r w:rsidR="009C78B5" w:rsidRPr="009D6B42">
        <w:rPr>
          <w:sz w:val="28"/>
          <w:szCs w:val="28"/>
        </w:rPr>
        <w:t xml:space="preserve"> и иных параметров без согласования изменений в порядке, утвержденном нормативным правовым актом администрации</w:t>
      </w:r>
      <w:r w:rsidR="004F7F28">
        <w:rPr>
          <w:sz w:val="28"/>
          <w:szCs w:val="28"/>
        </w:rPr>
        <w:t xml:space="preserve"> поселения</w:t>
      </w:r>
      <w:r>
        <w:rPr>
          <w:sz w:val="28"/>
          <w:szCs w:val="28"/>
        </w:rPr>
        <w:t>;</w:t>
      </w:r>
    </w:p>
    <w:p w:rsidR="00B51B68" w:rsidRPr="009D6B42" w:rsidRDefault="009D6B42" w:rsidP="00B51B68">
      <w:pPr>
        <w:pStyle w:val="a4"/>
        <w:numPr>
          <w:ilvl w:val="0"/>
          <w:numId w:val="15"/>
        </w:numPr>
        <w:shd w:val="clear" w:color="auto" w:fill="FFFFFF"/>
        <w:ind w:left="0" w:firstLine="567"/>
        <w:jc w:val="both"/>
        <w:textAlignment w:val="baseline"/>
        <w:rPr>
          <w:spacing w:val="2"/>
          <w:sz w:val="28"/>
          <w:szCs w:val="28"/>
        </w:rPr>
      </w:pPr>
      <w:r>
        <w:rPr>
          <w:sz w:val="28"/>
          <w:szCs w:val="28"/>
        </w:rPr>
        <w:t>э</w:t>
      </w:r>
      <w:r w:rsidR="009C78B5" w:rsidRPr="009D6B42">
        <w:rPr>
          <w:sz w:val="28"/>
          <w:szCs w:val="28"/>
        </w:rPr>
        <w:t>лементы благоустройства должны поддерживаться их собственниками, иными законными владельцами, обслуживающими организациями (управляющими компаниями, товариществами собственников жилья) по договору с собственниками в исправном и эстетичном состоянии и не должны представлять опасности для жиз</w:t>
      </w:r>
      <w:r w:rsidR="00B51B68" w:rsidRPr="009D6B42">
        <w:rPr>
          <w:sz w:val="28"/>
          <w:szCs w:val="28"/>
        </w:rPr>
        <w:t xml:space="preserve">ни, здоровья и имущества людей. </w:t>
      </w:r>
    </w:p>
    <w:p w:rsidR="000313EA" w:rsidRDefault="009C78B5" w:rsidP="000313EA">
      <w:pPr>
        <w:jc w:val="both"/>
        <w:rPr>
          <w:sz w:val="28"/>
          <w:szCs w:val="28"/>
        </w:rPr>
      </w:pPr>
      <w:r w:rsidRPr="00C07FD4">
        <w:rPr>
          <w:sz w:val="28"/>
          <w:szCs w:val="28"/>
        </w:rPr>
        <w:lastRenderedPageBreak/>
        <w:t xml:space="preserve">В случае представления опасности элементы благоустройства должны быть отремонтированы либо демонтированы. </w:t>
      </w:r>
    </w:p>
    <w:p w:rsidR="000313EA" w:rsidRDefault="000313EA" w:rsidP="000313EA">
      <w:pPr>
        <w:jc w:val="both"/>
        <w:rPr>
          <w:sz w:val="28"/>
          <w:szCs w:val="28"/>
        </w:rPr>
      </w:pPr>
    </w:p>
    <w:p w:rsidR="009C78B5" w:rsidRPr="004F7F28" w:rsidRDefault="009C78B5" w:rsidP="004F7F28">
      <w:pPr>
        <w:ind w:firstLine="567"/>
        <w:jc w:val="both"/>
        <w:rPr>
          <w:b/>
          <w:sz w:val="28"/>
          <w:szCs w:val="28"/>
        </w:rPr>
      </w:pPr>
      <w:r w:rsidRPr="004F7F28">
        <w:rPr>
          <w:b/>
          <w:sz w:val="28"/>
          <w:szCs w:val="28"/>
        </w:rPr>
        <w:t>Глава 6. РАЗМЕЩЕНИЕ, СОДЕ</w:t>
      </w:r>
      <w:r w:rsidR="001A2F8F" w:rsidRPr="004F7F28">
        <w:rPr>
          <w:b/>
          <w:sz w:val="28"/>
          <w:szCs w:val="28"/>
        </w:rPr>
        <w:t xml:space="preserve">РЖАНИЕ И ЭКСПЛУАТАЦИЯ </w:t>
      </w:r>
      <w:r w:rsidR="000313EA" w:rsidRPr="004F7F28">
        <w:rPr>
          <w:b/>
          <w:sz w:val="28"/>
          <w:szCs w:val="28"/>
        </w:rPr>
        <w:t xml:space="preserve">УСТРОЙСТВ </w:t>
      </w:r>
      <w:r w:rsidRPr="004F7F28">
        <w:rPr>
          <w:b/>
          <w:sz w:val="28"/>
          <w:szCs w:val="28"/>
        </w:rPr>
        <w:t>НАРУЖНОГО О</w:t>
      </w:r>
      <w:r w:rsidR="000313EA" w:rsidRPr="004F7F28">
        <w:rPr>
          <w:b/>
          <w:sz w:val="28"/>
          <w:szCs w:val="28"/>
        </w:rPr>
        <w:t xml:space="preserve">СВЕЩЕНИЯ, ВКЛЮЧАЯ АРХИТЕКТУРНУЮ </w:t>
      </w:r>
      <w:r w:rsidRPr="004F7F28">
        <w:rPr>
          <w:b/>
          <w:sz w:val="28"/>
          <w:szCs w:val="28"/>
        </w:rPr>
        <w:t>ПОДСВЕТКУ ЗДАНИЙ, СТРОЕНИЙ, СООРУЖЕНИЙ</w:t>
      </w:r>
    </w:p>
    <w:p w:rsidR="009C78B5" w:rsidRPr="00C07FD4" w:rsidRDefault="009C78B5" w:rsidP="00E754CB">
      <w:pPr>
        <w:pStyle w:val="ConsPlusNormal"/>
        <w:jc w:val="both"/>
        <w:rPr>
          <w:rFonts w:ascii="Times New Roman" w:hAnsi="Times New Roman" w:cs="Times New Roman"/>
          <w:sz w:val="28"/>
          <w:szCs w:val="28"/>
        </w:rPr>
      </w:pPr>
    </w:p>
    <w:p w:rsidR="0028259D" w:rsidRPr="00C07FD4" w:rsidRDefault="0028259D" w:rsidP="006931F0">
      <w:pPr>
        <w:pStyle w:val="ConsPlusNormal"/>
        <w:numPr>
          <w:ilvl w:val="1"/>
          <w:numId w:val="1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В рамках </w:t>
      </w:r>
      <w:proofErr w:type="gramStart"/>
      <w:r w:rsidRPr="00C07FD4">
        <w:rPr>
          <w:rFonts w:ascii="Times New Roman" w:hAnsi="Times New Roman" w:cs="Times New Roman"/>
          <w:sz w:val="28"/>
          <w:szCs w:val="28"/>
        </w:rPr>
        <w:t>решения задачи обеспечения качес</w:t>
      </w:r>
      <w:r w:rsidR="00C3554B" w:rsidRPr="00C07FD4">
        <w:rPr>
          <w:rFonts w:ascii="Times New Roman" w:hAnsi="Times New Roman" w:cs="Times New Roman"/>
          <w:sz w:val="28"/>
          <w:szCs w:val="28"/>
        </w:rPr>
        <w:t xml:space="preserve">тва </w:t>
      </w:r>
      <w:r w:rsidR="00904651" w:rsidRPr="00904651">
        <w:rPr>
          <w:rFonts w:ascii="Times New Roman" w:hAnsi="Times New Roman" w:cs="Times New Roman"/>
          <w:sz w:val="28"/>
          <w:szCs w:val="28"/>
        </w:rPr>
        <w:t>комфортной</w:t>
      </w:r>
      <w:r w:rsidR="00C3554B" w:rsidRPr="00904651">
        <w:rPr>
          <w:rFonts w:ascii="Times New Roman" w:hAnsi="Times New Roman" w:cs="Times New Roman"/>
          <w:sz w:val="28"/>
          <w:szCs w:val="28"/>
        </w:rPr>
        <w:t xml:space="preserve"> среды</w:t>
      </w:r>
      <w:proofErr w:type="gramEnd"/>
      <w:r w:rsidR="00C3554B" w:rsidRPr="00C07FD4">
        <w:rPr>
          <w:rFonts w:ascii="Times New Roman" w:hAnsi="Times New Roman" w:cs="Times New Roman"/>
          <w:sz w:val="28"/>
          <w:szCs w:val="28"/>
        </w:rPr>
        <w:t xml:space="preserve"> </w:t>
      </w:r>
      <w:r w:rsidRPr="00C07FD4">
        <w:rPr>
          <w:rFonts w:ascii="Times New Roman" w:hAnsi="Times New Roman" w:cs="Times New Roman"/>
          <w:sz w:val="28"/>
          <w:szCs w:val="28"/>
        </w:rPr>
        <w:t>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9C78B5" w:rsidRPr="00C07FD4" w:rsidRDefault="0061734A" w:rsidP="006931F0">
      <w:pPr>
        <w:pStyle w:val="ConsPlusNormal"/>
        <w:numPr>
          <w:ilvl w:val="1"/>
          <w:numId w:val="1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Требовани</w:t>
      </w:r>
      <w:r w:rsidR="00774CF3">
        <w:rPr>
          <w:rFonts w:ascii="Times New Roman" w:hAnsi="Times New Roman" w:cs="Times New Roman"/>
          <w:sz w:val="28"/>
          <w:szCs w:val="28"/>
        </w:rPr>
        <w:t>я</w:t>
      </w:r>
      <w:r w:rsidRPr="00C07FD4">
        <w:rPr>
          <w:rFonts w:ascii="Times New Roman" w:hAnsi="Times New Roman" w:cs="Times New Roman"/>
          <w:sz w:val="28"/>
          <w:szCs w:val="28"/>
        </w:rPr>
        <w:t xml:space="preserve"> </w:t>
      </w:r>
      <w:r w:rsidR="00774CF3">
        <w:rPr>
          <w:rFonts w:ascii="Times New Roman" w:hAnsi="Times New Roman" w:cs="Times New Roman"/>
          <w:sz w:val="28"/>
          <w:szCs w:val="28"/>
        </w:rPr>
        <w:t>к</w:t>
      </w:r>
      <w:r w:rsidRPr="00C07FD4">
        <w:rPr>
          <w:rFonts w:ascii="Times New Roman" w:hAnsi="Times New Roman" w:cs="Times New Roman"/>
          <w:sz w:val="28"/>
          <w:szCs w:val="28"/>
        </w:rPr>
        <w:t xml:space="preserve"> размещению и эксплуатаци</w:t>
      </w:r>
      <w:r w:rsidR="00774CF3">
        <w:rPr>
          <w:rFonts w:ascii="Times New Roman" w:hAnsi="Times New Roman" w:cs="Times New Roman"/>
          <w:sz w:val="28"/>
          <w:szCs w:val="28"/>
        </w:rPr>
        <w:t>и устройств наружного освещения:</w:t>
      </w:r>
    </w:p>
    <w:p w:rsidR="00DF36C5" w:rsidRDefault="003538EA" w:rsidP="006931F0">
      <w:pPr>
        <w:pStyle w:val="ConsPlusNormal"/>
        <w:numPr>
          <w:ilvl w:val="0"/>
          <w:numId w:val="72"/>
        </w:numPr>
        <w:ind w:left="0" w:firstLine="567"/>
        <w:jc w:val="both"/>
        <w:rPr>
          <w:rFonts w:ascii="Times New Roman" w:hAnsi="Times New Roman" w:cs="Times New Roman"/>
          <w:sz w:val="28"/>
          <w:szCs w:val="28"/>
        </w:rPr>
      </w:pPr>
      <w:r>
        <w:rPr>
          <w:rFonts w:ascii="Times New Roman" w:hAnsi="Times New Roman" w:cs="Times New Roman"/>
          <w:sz w:val="28"/>
          <w:szCs w:val="28"/>
        </w:rPr>
        <w:t>с</w:t>
      </w:r>
      <w:r w:rsidR="009C78B5" w:rsidRPr="00C07FD4">
        <w:rPr>
          <w:rFonts w:ascii="Times New Roman" w:hAnsi="Times New Roman" w:cs="Times New Roman"/>
          <w:sz w:val="28"/>
          <w:szCs w:val="28"/>
        </w:rPr>
        <w:t xml:space="preserve">обственники </w:t>
      </w:r>
      <w:r w:rsidR="004D6132">
        <w:rPr>
          <w:rFonts w:ascii="Times New Roman" w:hAnsi="Times New Roman" w:cs="Times New Roman"/>
          <w:sz w:val="28"/>
          <w:szCs w:val="28"/>
        </w:rPr>
        <w:t>и владельцы</w:t>
      </w:r>
      <w:r w:rsidR="009C78B5" w:rsidRPr="00C07FD4">
        <w:rPr>
          <w:rFonts w:ascii="Times New Roman" w:hAnsi="Times New Roman" w:cs="Times New Roman"/>
          <w:sz w:val="28"/>
          <w:szCs w:val="28"/>
        </w:rPr>
        <w:t xml:space="preserve"> устройств </w:t>
      </w:r>
      <w:r>
        <w:rPr>
          <w:rFonts w:ascii="Times New Roman" w:hAnsi="Times New Roman" w:cs="Times New Roman"/>
          <w:sz w:val="28"/>
          <w:szCs w:val="28"/>
        </w:rPr>
        <w:t>наружного освещения и подсветки</w:t>
      </w:r>
      <w:r w:rsidR="009C78B5" w:rsidRPr="00C07FD4">
        <w:rPr>
          <w:rFonts w:ascii="Times New Roman" w:hAnsi="Times New Roman" w:cs="Times New Roman"/>
          <w:sz w:val="28"/>
          <w:szCs w:val="28"/>
        </w:rPr>
        <w:t xml:space="preserve"> обязаны:</w:t>
      </w:r>
    </w:p>
    <w:p w:rsidR="00DF36C5" w:rsidRDefault="00AB10C2" w:rsidP="00DF36C5">
      <w:pPr>
        <w:pStyle w:val="ConsPlusNormal"/>
        <w:ind w:firstLine="567"/>
        <w:jc w:val="both"/>
        <w:rPr>
          <w:rFonts w:ascii="Times New Roman" w:hAnsi="Times New Roman" w:cs="Times New Roman"/>
          <w:sz w:val="28"/>
          <w:szCs w:val="28"/>
        </w:rPr>
      </w:pPr>
      <w:r w:rsidRPr="00774CF3">
        <w:rPr>
          <w:rFonts w:ascii="Times New Roman" w:hAnsi="Times New Roman" w:cs="Times New Roman"/>
          <w:sz w:val="28"/>
          <w:szCs w:val="28"/>
        </w:rPr>
        <w:t>о</w:t>
      </w:r>
      <w:r w:rsidR="009C78B5" w:rsidRPr="00774CF3">
        <w:rPr>
          <w:rFonts w:ascii="Times New Roman" w:hAnsi="Times New Roman" w:cs="Times New Roman"/>
          <w:sz w:val="28"/>
          <w:szCs w:val="28"/>
        </w:rPr>
        <w:t>беспечивать надлежащее содержание и ремонт устройств наружного освещения и подсветки, при нарушении или повреждении производить своевременный ремонт;</w:t>
      </w:r>
    </w:p>
    <w:p w:rsidR="00DF36C5" w:rsidRDefault="00B72890" w:rsidP="00DF36C5">
      <w:pPr>
        <w:pStyle w:val="ConsPlusNormal"/>
        <w:ind w:firstLine="567"/>
        <w:jc w:val="both"/>
        <w:rPr>
          <w:rFonts w:ascii="Times New Roman" w:hAnsi="Times New Roman" w:cs="Times New Roman"/>
          <w:sz w:val="28"/>
          <w:szCs w:val="28"/>
        </w:rPr>
      </w:pPr>
      <w:r w:rsidRPr="00774CF3">
        <w:rPr>
          <w:rFonts w:ascii="Times New Roman" w:hAnsi="Times New Roman" w:cs="Times New Roman"/>
          <w:sz w:val="28"/>
          <w:szCs w:val="28"/>
        </w:rPr>
        <w:t>соблюдать правила устройства электроустановок;</w:t>
      </w:r>
    </w:p>
    <w:p w:rsidR="00DF36C5" w:rsidRDefault="00AB10C2" w:rsidP="00DF36C5">
      <w:pPr>
        <w:pStyle w:val="ConsPlusNormal"/>
        <w:ind w:firstLine="567"/>
        <w:jc w:val="both"/>
        <w:rPr>
          <w:rFonts w:ascii="Times New Roman" w:hAnsi="Times New Roman" w:cs="Times New Roman"/>
          <w:sz w:val="28"/>
          <w:szCs w:val="28"/>
        </w:rPr>
      </w:pPr>
      <w:r w:rsidRPr="00774CF3">
        <w:rPr>
          <w:rFonts w:ascii="Times New Roman" w:hAnsi="Times New Roman" w:cs="Times New Roman"/>
          <w:sz w:val="28"/>
          <w:szCs w:val="28"/>
        </w:rPr>
        <w:t>о</w:t>
      </w:r>
      <w:r w:rsidR="009C78B5" w:rsidRPr="00774CF3">
        <w:rPr>
          <w:rFonts w:ascii="Times New Roman" w:hAnsi="Times New Roman" w:cs="Times New Roman"/>
          <w:sz w:val="28"/>
          <w:szCs w:val="28"/>
        </w:rPr>
        <w:t>существлять своевременное включение и отключение освещения;</w:t>
      </w:r>
    </w:p>
    <w:p w:rsidR="009C78B5" w:rsidRPr="00774CF3" w:rsidRDefault="00BC2E78" w:rsidP="00DF36C5">
      <w:pPr>
        <w:pStyle w:val="ConsPlusNormal"/>
        <w:ind w:firstLine="567"/>
        <w:jc w:val="both"/>
        <w:rPr>
          <w:rFonts w:ascii="Times New Roman" w:hAnsi="Times New Roman" w:cs="Times New Roman"/>
          <w:sz w:val="28"/>
          <w:szCs w:val="28"/>
        </w:rPr>
      </w:pPr>
      <w:r w:rsidRPr="00774CF3">
        <w:rPr>
          <w:rFonts w:ascii="Times New Roman" w:hAnsi="Times New Roman" w:cs="Times New Roman"/>
          <w:sz w:val="28"/>
          <w:szCs w:val="28"/>
        </w:rPr>
        <w:t>о</w:t>
      </w:r>
      <w:r w:rsidR="009C78B5" w:rsidRPr="00774CF3">
        <w:rPr>
          <w:rFonts w:ascii="Times New Roman" w:hAnsi="Times New Roman" w:cs="Times New Roman"/>
          <w:sz w:val="28"/>
          <w:szCs w:val="28"/>
        </w:rPr>
        <w:t>беспе</w:t>
      </w:r>
      <w:r w:rsidR="003538EA">
        <w:rPr>
          <w:rFonts w:ascii="Times New Roman" w:hAnsi="Times New Roman" w:cs="Times New Roman"/>
          <w:sz w:val="28"/>
          <w:szCs w:val="28"/>
        </w:rPr>
        <w:t>чивать нормативную освещенность;</w:t>
      </w:r>
    </w:p>
    <w:p w:rsidR="009C78B5" w:rsidRPr="00C07FD4" w:rsidRDefault="00BE00F7" w:rsidP="006931F0">
      <w:pPr>
        <w:pStyle w:val="ConsPlusNormal"/>
        <w:numPr>
          <w:ilvl w:val="0"/>
          <w:numId w:val="72"/>
        </w:numPr>
        <w:ind w:left="0" w:firstLine="567"/>
        <w:jc w:val="both"/>
        <w:rPr>
          <w:rFonts w:ascii="Times New Roman" w:hAnsi="Times New Roman" w:cs="Times New Roman"/>
          <w:sz w:val="28"/>
          <w:szCs w:val="28"/>
        </w:rPr>
      </w:pPr>
      <w:r>
        <w:rPr>
          <w:rFonts w:ascii="Times New Roman" w:hAnsi="Times New Roman" w:cs="Times New Roman"/>
          <w:sz w:val="28"/>
          <w:szCs w:val="28"/>
        </w:rPr>
        <w:t>в</w:t>
      </w:r>
      <w:r w:rsidR="009C78B5" w:rsidRPr="00C07FD4">
        <w:rPr>
          <w:rFonts w:ascii="Times New Roman" w:hAnsi="Times New Roman" w:cs="Times New Roman"/>
          <w:sz w:val="28"/>
          <w:szCs w:val="28"/>
        </w:rPr>
        <w:t>ключение и отключение установок уличного освещения, являющихся объектами муниципальной собственности, осуществляются в соответствии с графиком, составленным с учетом времени год</w:t>
      </w:r>
      <w:r>
        <w:rPr>
          <w:rFonts w:ascii="Times New Roman" w:hAnsi="Times New Roman" w:cs="Times New Roman"/>
          <w:sz w:val="28"/>
          <w:szCs w:val="28"/>
        </w:rPr>
        <w:t>а, особенностей местных условий;</w:t>
      </w:r>
    </w:p>
    <w:p w:rsidR="009C78B5" w:rsidRPr="00C07FD4" w:rsidRDefault="004E02A1" w:rsidP="006931F0">
      <w:pPr>
        <w:pStyle w:val="ConsPlusNormal"/>
        <w:numPr>
          <w:ilvl w:val="0"/>
          <w:numId w:val="72"/>
        </w:numPr>
        <w:ind w:left="0" w:firstLine="567"/>
        <w:jc w:val="both"/>
        <w:rPr>
          <w:rFonts w:ascii="Times New Roman" w:hAnsi="Times New Roman" w:cs="Times New Roman"/>
          <w:sz w:val="28"/>
          <w:szCs w:val="28"/>
        </w:rPr>
      </w:pPr>
      <w:r>
        <w:rPr>
          <w:rFonts w:ascii="Times New Roman" w:hAnsi="Times New Roman" w:cs="Times New Roman"/>
          <w:sz w:val="28"/>
          <w:szCs w:val="28"/>
        </w:rPr>
        <w:t>с</w:t>
      </w:r>
      <w:r w:rsidR="009C78B5" w:rsidRPr="00C07FD4">
        <w:rPr>
          <w:rFonts w:ascii="Times New Roman" w:hAnsi="Times New Roman" w:cs="Times New Roman"/>
          <w:sz w:val="28"/>
          <w:szCs w:val="28"/>
        </w:rPr>
        <w:t xml:space="preserve">одержание и ремонт </w:t>
      </w:r>
      <w:r w:rsidR="004E5368" w:rsidRPr="00C07FD4">
        <w:rPr>
          <w:rFonts w:ascii="Times New Roman" w:hAnsi="Times New Roman" w:cs="Times New Roman"/>
          <w:sz w:val="28"/>
          <w:szCs w:val="28"/>
        </w:rPr>
        <w:t xml:space="preserve">элементов </w:t>
      </w:r>
      <w:r w:rsidR="009C78B5" w:rsidRPr="00C07FD4">
        <w:rPr>
          <w:rFonts w:ascii="Times New Roman" w:hAnsi="Times New Roman" w:cs="Times New Roman"/>
          <w:sz w:val="28"/>
          <w:szCs w:val="28"/>
        </w:rPr>
        <w:t>придомового освещения, подключенн</w:t>
      </w:r>
      <w:r w:rsidR="004E5368" w:rsidRPr="00C07FD4">
        <w:rPr>
          <w:rFonts w:ascii="Times New Roman" w:hAnsi="Times New Roman" w:cs="Times New Roman"/>
          <w:sz w:val="28"/>
          <w:szCs w:val="28"/>
        </w:rPr>
        <w:t>ых</w:t>
      </w:r>
      <w:r w:rsidR="009C78B5" w:rsidRPr="00C07FD4">
        <w:rPr>
          <w:rFonts w:ascii="Times New Roman" w:hAnsi="Times New Roman" w:cs="Times New Roman"/>
          <w:sz w:val="28"/>
          <w:szCs w:val="28"/>
        </w:rPr>
        <w:t xml:space="preserve"> к вводным распределительным устройствам многоквартирных домов, осуществляют</w:t>
      </w:r>
      <w:r w:rsidR="00910267" w:rsidRPr="00910267">
        <w:rPr>
          <w:rFonts w:ascii="Times New Roman" w:hAnsi="Times New Roman" w:cs="Times New Roman"/>
          <w:sz w:val="28"/>
          <w:szCs w:val="28"/>
        </w:rPr>
        <w:t xml:space="preserve"> управляющие организации</w:t>
      </w:r>
      <w:r w:rsidR="00910267">
        <w:rPr>
          <w:rFonts w:ascii="Times New Roman" w:hAnsi="Times New Roman" w:cs="Times New Roman"/>
          <w:sz w:val="28"/>
          <w:szCs w:val="28"/>
        </w:rPr>
        <w:t xml:space="preserve"> либо</w:t>
      </w:r>
      <w:r w:rsidR="009C78B5" w:rsidRPr="00C07FD4">
        <w:rPr>
          <w:rFonts w:ascii="Times New Roman" w:hAnsi="Times New Roman" w:cs="Times New Roman"/>
          <w:sz w:val="28"/>
          <w:szCs w:val="28"/>
        </w:rPr>
        <w:t xml:space="preserve"> организации, оказывающие услуги и (или) выполняющие работы по содержанию и ремонту общего имущества многоквартирного до</w:t>
      </w:r>
      <w:r w:rsidR="00910267">
        <w:rPr>
          <w:rFonts w:ascii="Times New Roman" w:hAnsi="Times New Roman" w:cs="Times New Roman"/>
          <w:sz w:val="28"/>
          <w:szCs w:val="28"/>
        </w:rPr>
        <w:t>ма</w:t>
      </w:r>
      <w:r>
        <w:rPr>
          <w:rFonts w:ascii="Times New Roman" w:hAnsi="Times New Roman" w:cs="Times New Roman"/>
          <w:sz w:val="28"/>
          <w:szCs w:val="28"/>
        </w:rPr>
        <w:t>;</w:t>
      </w:r>
    </w:p>
    <w:p w:rsidR="009C78B5" w:rsidRPr="00C07FD4" w:rsidRDefault="00BE4C39" w:rsidP="006931F0">
      <w:pPr>
        <w:pStyle w:val="ConsPlusNormal"/>
        <w:numPr>
          <w:ilvl w:val="0"/>
          <w:numId w:val="72"/>
        </w:numPr>
        <w:ind w:left="0" w:firstLine="567"/>
        <w:jc w:val="both"/>
        <w:rPr>
          <w:rFonts w:ascii="Times New Roman" w:hAnsi="Times New Roman" w:cs="Times New Roman"/>
          <w:sz w:val="28"/>
          <w:szCs w:val="28"/>
        </w:rPr>
      </w:pPr>
      <w:r>
        <w:rPr>
          <w:rFonts w:ascii="Times New Roman" w:hAnsi="Times New Roman" w:cs="Times New Roman"/>
          <w:sz w:val="28"/>
          <w:szCs w:val="28"/>
        </w:rPr>
        <w:t>в</w:t>
      </w:r>
      <w:r w:rsidR="009C78B5" w:rsidRPr="00C07FD4">
        <w:rPr>
          <w:rFonts w:ascii="Times New Roman" w:hAnsi="Times New Roman" w:cs="Times New Roman"/>
          <w:sz w:val="28"/>
          <w:szCs w:val="28"/>
        </w:rPr>
        <w:t xml:space="preserve"> перечень работ</w:t>
      </w:r>
      <w:r w:rsidR="004E5368" w:rsidRPr="00C07FD4">
        <w:rPr>
          <w:rFonts w:ascii="Times New Roman" w:hAnsi="Times New Roman" w:cs="Times New Roman"/>
          <w:sz w:val="28"/>
          <w:szCs w:val="28"/>
        </w:rPr>
        <w:t>, выполняемых</w:t>
      </w:r>
      <w:r w:rsidR="009C78B5" w:rsidRPr="00C07FD4">
        <w:rPr>
          <w:rFonts w:ascii="Times New Roman" w:hAnsi="Times New Roman" w:cs="Times New Roman"/>
          <w:sz w:val="28"/>
          <w:szCs w:val="28"/>
        </w:rPr>
        <w:t xml:space="preserve"> организаци</w:t>
      </w:r>
      <w:r w:rsidR="004E5368" w:rsidRPr="00C07FD4">
        <w:rPr>
          <w:rFonts w:ascii="Times New Roman" w:hAnsi="Times New Roman" w:cs="Times New Roman"/>
          <w:sz w:val="28"/>
          <w:szCs w:val="28"/>
        </w:rPr>
        <w:t>ями</w:t>
      </w:r>
      <w:r w:rsidR="009C78B5" w:rsidRPr="00C07FD4">
        <w:rPr>
          <w:rFonts w:ascii="Times New Roman" w:hAnsi="Times New Roman" w:cs="Times New Roman"/>
          <w:sz w:val="28"/>
          <w:szCs w:val="28"/>
        </w:rPr>
        <w:t>, осуществляющи</w:t>
      </w:r>
      <w:r w:rsidR="004E5368" w:rsidRPr="00C07FD4">
        <w:rPr>
          <w:rFonts w:ascii="Times New Roman" w:hAnsi="Times New Roman" w:cs="Times New Roman"/>
          <w:sz w:val="28"/>
          <w:szCs w:val="28"/>
        </w:rPr>
        <w:t>ми</w:t>
      </w:r>
      <w:r w:rsidR="009C78B5" w:rsidRPr="00C07FD4">
        <w:rPr>
          <w:rFonts w:ascii="Times New Roman" w:hAnsi="Times New Roman" w:cs="Times New Roman"/>
          <w:sz w:val="28"/>
          <w:szCs w:val="28"/>
        </w:rPr>
        <w:t xml:space="preserve"> обеспечение мероприятий по нормативной работе сетей наружного освещения, входит:</w:t>
      </w:r>
    </w:p>
    <w:p w:rsidR="009C78B5" w:rsidRPr="00C07FD4" w:rsidRDefault="00BE4C39" w:rsidP="00BE4C39">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о</w:t>
      </w:r>
      <w:r w:rsidR="009C78B5" w:rsidRPr="00C07FD4">
        <w:rPr>
          <w:rFonts w:ascii="Times New Roman" w:hAnsi="Times New Roman" w:cs="Times New Roman"/>
          <w:sz w:val="28"/>
          <w:szCs w:val="28"/>
        </w:rPr>
        <w:t>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w:t>
      </w:r>
    </w:p>
    <w:p w:rsidR="009C78B5" w:rsidRPr="00C07FD4" w:rsidRDefault="00BE4C39" w:rsidP="00BE4C39">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о</w:t>
      </w:r>
      <w:r w:rsidR="009C78B5" w:rsidRPr="00C07FD4">
        <w:rPr>
          <w:rFonts w:ascii="Times New Roman" w:hAnsi="Times New Roman" w:cs="Times New Roman"/>
          <w:sz w:val="28"/>
          <w:szCs w:val="28"/>
        </w:rPr>
        <w:t>беспечение централизованного управления включением и отключением установок наружного освещения в соответствии с заданным режимом их работы;</w:t>
      </w:r>
    </w:p>
    <w:p w:rsidR="009C78B5" w:rsidRPr="00C07FD4" w:rsidRDefault="00F15813" w:rsidP="00F15813">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о</w:t>
      </w:r>
      <w:r w:rsidR="009C78B5" w:rsidRPr="00C07FD4">
        <w:rPr>
          <w:rFonts w:ascii="Times New Roman" w:hAnsi="Times New Roman" w:cs="Times New Roman"/>
          <w:sz w:val="28"/>
          <w:szCs w:val="28"/>
        </w:rPr>
        <w:t>беспечение безопасности населения и эксплуатационного персонала, выполнение мероприятий по охране окружающей среды, экологической безопасности;</w:t>
      </w:r>
    </w:p>
    <w:p w:rsidR="009C78B5" w:rsidRPr="00D63A39" w:rsidRDefault="00F15813" w:rsidP="00F15813">
      <w:pPr>
        <w:pStyle w:val="ConsPlusNormal"/>
        <w:jc w:val="both"/>
        <w:rPr>
          <w:rFonts w:ascii="Times New Roman" w:hAnsi="Times New Roman" w:cs="Times New Roman"/>
          <w:sz w:val="28"/>
          <w:szCs w:val="28"/>
        </w:rPr>
      </w:pPr>
      <w:r w:rsidRPr="00BF7C2A">
        <w:rPr>
          <w:rFonts w:ascii="Times New Roman" w:hAnsi="Times New Roman" w:cs="Times New Roman"/>
          <w:b/>
          <w:sz w:val="28"/>
          <w:szCs w:val="28"/>
        </w:rPr>
        <w:tab/>
      </w:r>
      <w:r w:rsidR="004E5368" w:rsidRPr="00D63A39">
        <w:rPr>
          <w:rFonts w:ascii="Times New Roman" w:hAnsi="Times New Roman" w:cs="Times New Roman"/>
          <w:sz w:val="28"/>
          <w:szCs w:val="28"/>
        </w:rPr>
        <w:t>э</w:t>
      </w:r>
      <w:r w:rsidR="009C78B5" w:rsidRPr="00D63A39">
        <w:rPr>
          <w:rFonts w:ascii="Times New Roman" w:hAnsi="Times New Roman" w:cs="Times New Roman"/>
          <w:sz w:val="28"/>
          <w:szCs w:val="28"/>
        </w:rPr>
        <w:t>кономное использование электроэнергии и средств, выделяемых на содержание установок наружного освещения;</w:t>
      </w:r>
    </w:p>
    <w:p w:rsidR="009C78B5" w:rsidRPr="00D63A39" w:rsidRDefault="00F15813" w:rsidP="00F15813">
      <w:pPr>
        <w:pStyle w:val="ConsPlusNormal"/>
        <w:jc w:val="both"/>
        <w:rPr>
          <w:rFonts w:ascii="Times New Roman" w:hAnsi="Times New Roman" w:cs="Times New Roman"/>
          <w:sz w:val="28"/>
          <w:szCs w:val="28"/>
        </w:rPr>
      </w:pPr>
      <w:r w:rsidRPr="00D63A39">
        <w:rPr>
          <w:rFonts w:ascii="Times New Roman" w:hAnsi="Times New Roman" w:cs="Times New Roman"/>
          <w:sz w:val="28"/>
          <w:szCs w:val="28"/>
        </w:rPr>
        <w:lastRenderedPageBreak/>
        <w:tab/>
      </w:r>
      <w:r w:rsidR="004E5368" w:rsidRPr="00D63A39">
        <w:rPr>
          <w:rFonts w:ascii="Times New Roman" w:hAnsi="Times New Roman" w:cs="Times New Roman"/>
          <w:sz w:val="28"/>
          <w:szCs w:val="28"/>
        </w:rPr>
        <w:t>з</w:t>
      </w:r>
      <w:r w:rsidR="009C78B5" w:rsidRPr="00D63A39">
        <w:rPr>
          <w:rFonts w:ascii="Times New Roman" w:hAnsi="Times New Roman" w:cs="Times New Roman"/>
          <w:sz w:val="28"/>
          <w:szCs w:val="28"/>
        </w:rPr>
        <w:t>амена электроламп, протирка светильников, надзор за исправностью электросетей, оборудования и сооружений;</w:t>
      </w:r>
    </w:p>
    <w:p w:rsidR="009C78B5" w:rsidRPr="00C07FD4" w:rsidRDefault="00F15813" w:rsidP="00F15813">
      <w:pPr>
        <w:pStyle w:val="ConsPlusNormal"/>
        <w:jc w:val="both"/>
        <w:rPr>
          <w:rFonts w:ascii="Times New Roman" w:hAnsi="Times New Roman" w:cs="Times New Roman"/>
          <w:sz w:val="28"/>
          <w:szCs w:val="28"/>
        </w:rPr>
      </w:pPr>
      <w:r w:rsidRPr="00D63A39">
        <w:rPr>
          <w:rFonts w:ascii="Times New Roman" w:hAnsi="Times New Roman" w:cs="Times New Roman"/>
          <w:sz w:val="28"/>
          <w:szCs w:val="28"/>
        </w:rPr>
        <w:tab/>
      </w:r>
      <w:r w:rsidR="004E5368" w:rsidRPr="00D63A39">
        <w:rPr>
          <w:rFonts w:ascii="Times New Roman" w:hAnsi="Times New Roman" w:cs="Times New Roman"/>
          <w:sz w:val="28"/>
          <w:szCs w:val="28"/>
        </w:rPr>
        <w:t>р</w:t>
      </w:r>
      <w:r w:rsidR="009C78B5" w:rsidRPr="00D63A39">
        <w:rPr>
          <w:rFonts w:ascii="Times New Roman" w:hAnsi="Times New Roman" w:cs="Times New Roman"/>
          <w:sz w:val="28"/>
          <w:szCs w:val="28"/>
        </w:rPr>
        <w:t>аботы, связанные с ликвидацией повреждений электросетей,</w:t>
      </w:r>
      <w:r w:rsidR="009C78B5" w:rsidRPr="00C07FD4">
        <w:rPr>
          <w:rFonts w:ascii="Times New Roman" w:hAnsi="Times New Roman" w:cs="Times New Roman"/>
          <w:sz w:val="28"/>
          <w:szCs w:val="28"/>
        </w:rPr>
        <w:t xml:space="preserve"> освети</w:t>
      </w:r>
      <w:r w:rsidR="00B44684">
        <w:rPr>
          <w:rFonts w:ascii="Times New Roman" w:hAnsi="Times New Roman" w:cs="Times New Roman"/>
          <w:sz w:val="28"/>
          <w:szCs w:val="28"/>
        </w:rPr>
        <w:t>тельной арматуры и оборудования;</w:t>
      </w:r>
    </w:p>
    <w:p w:rsidR="009C78B5" w:rsidRPr="00874128" w:rsidRDefault="004E02A1" w:rsidP="006931F0">
      <w:pPr>
        <w:pStyle w:val="ConsPlusNormal"/>
        <w:numPr>
          <w:ilvl w:val="0"/>
          <w:numId w:val="72"/>
        </w:numPr>
        <w:ind w:left="0" w:firstLine="567"/>
        <w:jc w:val="both"/>
        <w:rPr>
          <w:rFonts w:ascii="Times New Roman" w:hAnsi="Times New Roman" w:cs="Times New Roman"/>
          <w:sz w:val="28"/>
          <w:szCs w:val="28"/>
        </w:rPr>
      </w:pPr>
      <w:proofErr w:type="gramStart"/>
      <w:r w:rsidRPr="00874128">
        <w:rPr>
          <w:rFonts w:ascii="Times New Roman" w:hAnsi="Times New Roman" w:cs="Times New Roman"/>
          <w:sz w:val="28"/>
          <w:szCs w:val="28"/>
        </w:rPr>
        <w:t>п</w:t>
      </w:r>
      <w:r w:rsidR="009C78B5" w:rsidRPr="00874128">
        <w:rPr>
          <w:rFonts w:ascii="Times New Roman" w:hAnsi="Times New Roman" w:cs="Times New Roman"/>
          <w:sz w:val="28"/>
          <w:szCs w:val="28"/>
        </w:rPr>
        <w:t xml:space="preserve">роектирование и устройство осветительных установок и подсветки (архитектурной подсветки) зданий, строений, сооружений, прочих объектов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правилами устройства электроустановок (ПУЭ), инструкцией по проектированию наружного освещения сельских населенных пунктов, в соответствии с проектом, согласованным в порядке, предусмотренном нормативным правовым актом </w:t>
      </w:r>
      <w:r w:rsidR="001B74B3" w:rsidRPr="00874128">
        <w:rPr>
          <w:rFonts w:ascii="Times New Roman" w:hAnsi="Times New Roman" w:cs="Times New Roman"/>
          <w:sz w:val="28"/>
          <w:szCs w:val="28"/>
        </w:rPr>
        <w:t xml:space="preserve">местной </w:t>
      </w:r>
      <w:r w:rsidR="009C78B5" w:rsidRPr="00874128">
        <w:rPr>
          <w:rFonts w:ascii="Times New Roman" w:hAnsi="Times New Roman" w:cs="Times New Roman"/>
          <w:sz w:val="28"/>
          <w:szCs w:val="28"/>
        </w:rPr>
        <w:t>администрации</w:t>
      </w:r>
      <w:r w:rsidR="001B74B3" w:rsidRPr="00874128">
        <w:rPr>
          <w:rFonts w:ascii="Times New Roman" w:hAnsi="Times New Roman" w:cs="Times New Roman"/>
          <w:sz w:val="28"/>
          <w:szCs w:val="28"/>
        </w:rPr>
        <w:t>;</w:t>
      </w:r>
      <w:proofErr w:type="gramEnd"/>
    </w:p>
    <w:p w:rsidR="007A17F3" w:rsidRPr="00C07FD4" w:rsidRDefault="001B74B3" w:rsidP="006931F0">
      <w:pPr>
        <w:pStyle w:val="Default"/>
        <w:numPr>
          <w:ilvl w:val="0"/>
          <w:numId w:val="72"/>
        </w:numPr>
        <w:ind w:left="0" w:firstLine="567"/>
        <w:jc w:val="both"/>
        <w:rPr>
          <w:color w:val="auto"/>
          <w:sz w:val="28"/>
          <w:szCs w:val="28"/>
        </w:rPr>
      </w:pPr>
      <w:r>
        <w:rPr>
          <w:color w:val="auto"/>
          <w:sz w:val="28"/>
          <w:szCs w:val="28"/>
        </w:rPr>
        <w:t>п</w:t>
      </w:r>
      <w:r w:rsidR="007A17F3" w:rsidRPr="00C07FD4">
        <w:rPr>
          <w:color w:val="auto"/>
          <w:sz w:val="28"/>
          <w:szCs w:val="28"/>
        </w:rPr>
        <w:t>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7A17F3" w:rsidRPr="00C07FD4" w:rsidRDefault="00F15813" w:rsidP="00312421">
      <w:pPr>
        <w:pStyle w:val="Default"/>
        <w:jc w:val="both"/>
        <w:rPr>
          <w:color w:val="auto"/>
          <w:sz w:val="28"/>
          <w:szCs w:val="28"/>
        </w:rPr>
      </w:pPr>
      <w:r>
        <w:rPr>
          <w:color w:val="auto"/>
          <w:sz w:val="28"/>
          <w:szCs w:val="28"/>
        </w:rPr>
        <w:tab/>
      </w:r>
      <w:r w:rsidR="007A17F3" w:rsidRPr="00C07FD4">
        <w:rPr>
          <w:color w:val="auto"/>
          <w:sz w:val="28"/>
          <w:szCs w:val="28"/>
        </w:rPr>
        <w:t xml:space="preserve">экономичность и </w:t>
      </w:r>
      <w:proofErr w:type="spellStart"/>
      <w:r w:rsidR="007A17F3" w:rsidRPr="00C07FD4">
        <w:rPr>
          <w:color w:val="auto"/>
          <w:sz w:val="28"/>
          <w:szCs w:val="28"/>
        </w:rPr>
        <w:t>энергоэффективность</w:t>
      </w:r>
      <w:proofErr w:type="spellEnd"/>
      <w:r w:rsidR="007A17F3" w:rsidRPr="00C07FD4">
        <w:rPr>
          <w:color w:val="auto"/>
          <w:sz w:val="28"/>
          <w:szCs w:val="28"/>
        </w:rPr>
        <w:t xml:space="preserve"> применяемых установок, рациональное распределение и использование электроэнергии;</w:t>
      </w:r>
    </w:p>
    <w:p w:rsidR="007A17F3" w:rsidRPr="00C07FD4" w:rsidRDefault="00F15813" w:rsidP="00312421">
      <w:pPr>
        <w:pStyle w:val="Default"/>
        <w:jc w:val="both"/>
        <w:rPr>
          <w:color w:val="auto"/>
          <w:sz w:val="28"/>
          <w:szCs w:val="28"/>
        </w:rPr>
      </w:pPr>
      <w:r>
        <w:rPr>
          <w:color w:val="auto"/>
          <w:sz w:val="28"/>
          <w:szCs w:val="28"/>
        </w:rPr>
        <w:tab/>
      </w:r>
      <w:r w:rsidR="007A17F3" w:rsidRPr="00C07FD4">
        <w:rPr>
          <w:color w:val="auto"/>
          <w:sz w:val="28"/>
          <w:szCs w:val="28"/>
        </w:rPr>
        <w:t>эстетику элементов осветительных установок, их дизайн, качество материалов и изделий с учетом восприятия в дневное и ночное время;</w:t>
      </w:r>
    </w:p>
    <w:p w:rsidR="007A17F3" w:rsidRPr="00C07FD4" w:rsidRDefault="00F15813" w:rsidP="00312421">
      <w:pPr>
        <w:pStyle w:val="Default"/>
        <w:jc w:val="both"/>
        <w:rPr>
          <w:color w:val="auto"/>
          <w:sz w:val="28"/>
          <w:szCs w:val="28"/>
        </w:rPr>
      </w:pPr>
      <w:r>
        <w:rPr>
          <w:color w:val="auto"/>
          <w:sz w:val="28"/>
          <w:szCs w:val="28"/>
        </w:rPr>
        <w:tab/>
      </w:r>
      <w:r w:rsidR="007A17F3" w:rsidRPr="00C07FD4">
        <w:rPr>
          <w:color w:val="auto"/>
          <w:sz w:val="28"/>
          <w:szCs w:val="28"/>
        </w:rPr>
        <w:t xml:space="preserve">удобство обслуживания и управления при </w:t>
      </w:r>
      <w:r w:rsidR="00EA6F38">
        <w:rPr>
          <w:color w:val="auto"/>
          <w:sz w:val="28"/>
          <w:szCs w:val="28"/>
        </w:rPr>
        <w:t>разных режимах работы установок;</w:t>
      </w:r>
    </w:p>
    <w:p w:rsidR="003223D6" w:rsidRPr="00C07FD4" w:rsidRDefault="001B74B3" w:rsidP="006931F0">
      <w:pPr>
        <w:pStyle w:val="Default"/>
        <w:numPr>
          <w:ilvl w:val="0"/>
          <w:numId w:val="72"/>
        </w:numPr>
        <w:ind w:left="0" w:firstLine="567"/>
        <w:jc w:val="both"/>
        <w:rPr>
          <w:color w:val="auto"/>
          <w:sz w:val="28"/>
          <w:szCs w:val="28"/>
        </w:rPr>
      </w:pPr>
      <w:r>
        <w:rPr>
          <w:color w:val="auto"/>
          <w:sz w:val="28"/>
          <w:szCs w:val="28"/>
        </w:rPr>
        <w:t>ф</w:t>
      </w:r>
      <w:r w:rsidR="003223D6" w:rsidRPr="00C07FD4">
        <w:rPr>
          <w:color w:val="auto"/>
          <w:sz w:val="28"/>
          <w:szCs w:val="28"/>
        </w:rPr>
        <w:t>ункциональное освещение осуществляется стационарными установками освещения дорожных покрытий и простран</w:t>
      </w:r>
      <w:proofErr w:type="gramStart"/>
      <w:r w:rsidR="003223D6" w:rsidRPr="00C07FD4">
        <w:rPr>
          <w:color w:val="auto"/>
          <w:sz w:val="28"/>
          <w:szCs w:val="28"/>
        </w:rPr>
        <w:t xml:space="preserve">ств в </w:t>
      </w:r>
      <w:r>
        <w:rPr>
          <w:color w:val="auto"/>
          <w:sz w:val="28"/>
          <w:szCs w:val="28"/>
        </w:rPr>
        <w:t>тр</w:t>
      </w:r>
      <w:proofErr w:type="gramEnd"/>
      <w:r>
        <w:rPr>
          <w:color w:val="auto"/>
          <w:sz w:val="28"/>
          <w:szCs w:val="28"/>
        </w:rPr>
        <w:t>анспортных и пешеходных зонах;</w:t>
      </w:r>
    </w:p>
    <w:p w:rsidR="003223D6" w:rsidRPr="00C07FD4" w:rsidRDefault="001B74B3" w:rsidP="006931F0">
      <w:pPr>
        <w:pStyle w:val="Default"/>
        <w:numPr>
          <w:ilvl w:val="0"/>
          <w:numId w:val="72"/>
        </w:numPr>
        <w:ind w:left="0" w:firstLine="567"/>
        <w:jc w:val="both"/>
        <w:rPr>
          <w:color w:val="auto"/>
          <w:sz w:val="28"/>
          <w:szCs w:val="28"/>
        </w:rPr>
      </w:pPr>
      <w:r>
        <w:rPr>
          <w:color w:val="auto"/>
          <w:sz w:val="28"/>
          <w:szCs w:val="28"/>
        </w:rPr>
        <w:t>д</w:t>
      </w:r>
      <w:r w:rsidR="003223D6" w:rsidRPr="00C07FD4">
        <w:rPr>
          <w:color w:val="auto"/>
          <w:sz w:val="28"/>
          <w:szCs w:val="28"/>
        </w:rPr>
        <w:t>ля обеспечения функционального (утилитарного) освещения зоны функционального обслуживания используются высокие опоры утилитарного освещения. Выбор опор для организации функционального (утилитарного) освещения и их местоположение зависят от ш</w:t>
      </w:r>
      <w:r>
        <w:rPr>
          <w:color w:val="auto"/>
          <w:sz w:val="28"/>
          <w:szCs w:val="28"/>
        </w:rPr>
        <w:t>ирины проезжей части магистрали;</w:t>
      </w:r>
    </w:p>
    <w:p w:rsidR="003223D6" w:rsidRPr="00C07FD4" w:rsidRDefault="001B74B3" w:rsidP="006931F0">
      <w:pPr>
        <w:pStyle w:val="Default"/>
        <w:numPr>
          <w:ilvl w:val="0"/>
          <w:numId w:val="72"/>
        </w:numPr>
        <w:ind w:left="0" w:firstLine="567"/>
        <w:jc w:val="both"/>
        <w:rPr>
          <w:color w:val="auto"/>
          <w:sz w:val="28"/>
          <w:szCs w:val="28"/>
        </w:rPr>
      </w:pPr>
      <w:r>
        <w:rPr>
          <w:color w:val="auto"/>
          <w:sz w:val="28"/>
          <w:szCs w:val="28"/>
        </w:rPr>
        <w:t>а</w:t>
      </w:r>
      <w:r w:rsidR="003223D6" w:rsidRPr="00C07FD4">
        <w:rPr>
          <w:color w:val="auto"/>
          <w:sz w:val="28"/>
          <w:szCs w:val="28"/>
        </w:rPr>
        <w:t xml:space="preserve">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w:t>
      </w:r>
      <w:r w:rsidR="00296EF2" w:rsidRPr="00C07FD4">
        <w:rPr>
          <w:color w:val="auto"/>
          <w:sz w:val="28"/>
          <w:szCs w:val="28"/>
        </w:rPr>
        <w:t>малых архитектурных форм (далее – МАФ)</w:t>
      </w:r>
      <w:r w:rsidR="003223D6" w:rsidRPr="00C07FD4">
        <w:rPr>
          <w:color w:val="auto"/>
          <w:sz w:val="28"/>
          <w:szCs w:val="28"/>
        </w:rPr>
        <w:t>, фасадов многоквартирных домов, выходящих на центральную улицу, 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w:t>
      </w:r>
      <w:r>
        <w:rPr>
          <w:color w:val="auto"/>
          <w:sz w:val="28"/>
          <w:szCs w:val="28"/>
        </w:rPr>
        <w:t>ещения их фасадных поверхностей;</w:t>
      </w:r>
    </w:p>
    <w:p w:rsidR="00312421" w:rsidRPr="00C07FD4" w:rsidRDefault="001B74B3" w:rsidP="006931F0">
      <w:pPr>
        <w:pStyle w:val="a4"/>
        <w:numPr>
          <w:ilvl w:val="0"/>
          <w:numId w:val="72"/>
        </w:numPr>
        <w:ind w:left="0" w:firstLine="567"/>
        <w:jc w:val="both"/>
        <w:rPr>
          <w:sz w:val="28"/>
          <w:szCs w:val="28"/>
        </w:rPr>
      </w:pPr>
      <w:r>
        <w:rPr>
          <w:sz w:val="28"/>
          <w:szCs w:val="28"/>
        </w:rPr>
        <w:t>н</w:t>
      </w:r>
      <w:r w:rsidR="00312421" w:rsidRPr="00C07FD4">
        <w:rPr>
          <w:sz w:val="28"/>
          <w:szCs w:val="28"/>
        </w:rPr>
        <w:t xml:space="preserve">а территории муниципального образования возможно применение световой информации, для ориентации пешеходов и водителей автотранспорта в пространстве, в том числе для решения </w:t>
      </w:r>
      <w:proofErr w:type="spellStart"/>
      <w:r w:rsidR="00312421" w:rsidRPr="00C07FD4">
        <w:rPr>
          <w:sz w:val="28"/>
          <w:szCs w:val="28"/>
        </w:rPr>
        <w:t>светокомпозиционных</w:t>
      </w:r>
      <w:proofErr w:type="spellEnd"/>
      <w:r w:rsidR="00312421" w:rsidRPr="00C07FD4">
        <w:rPr>
          <w:sz w:val="28"/>
          <w:szCs w:val="28"/>
        </w:rPr>
        <w:t xml:space="preserve"> задач с учетом гармоничности светового ансамбля, не противоречащего действую</w:t>
      </w:r>
      <w:r>
        <w:rPr>
          <w:sz w:val="28"/>
          <w:szCs w:val="28"/>
        </w:rPr>
        <w:t>щим правилам дорожного движения;</w:t>
      </w:r>
    </w:p>
    <w:p w:rsidR="009C78B5" w:rsidRPr="00C07FD4" w:rsidRDefault="00B73DA3" w:rsidP="006931F0">
      <w:pPr>
        <w:pStyle w:val="Default"/>
        <w:numPr>
          <w:ilvl w:val="0"/>
          <w:numId w:val="72"/>
        </w:numPr>
        <w:ind w:left="0" w:firstLine="567"/>
        <w:jc w:val="both"/>
        <w:rPr>
          <w:color w:val="auto"/>
          <w:sz w:val="28"/>
          <w:szCs w:val="28"/>
        </w:rPr>
      </w:pPr>
      <w:r>
        <w:rPr>
          <w:color w:val="auto"/>
          <w:sz w:val="28"/>
          <w:szCs w:val="28"/>
        </w:rPr>
        <w:t>п</w:t>
      </w:r>
      <w:r w:rsidR="009C78B5" w:rsidRPr="00C07FD4">
        <w:rPr>
          <w:color w:val="auto"/>
          <w:sz w:val="28"/>
          <w:szCs w:val="28"/>
        </w:rPr>
        <w:t xml:space="preserve">роектирование устройств наружного освещения и подсветки (архитектурной подсветки) зданий, строений, сооружений, прочих объектов </w:t>
      </w:r>
      <w:r w:rsidR="009C78B5" w:rsidRPr="00C07FD4">
        <w:rPr>
          <w:color w:val="auto"/>
          <w:sz w:val="28"/>
          <w:szCs w:val="28"/>
        </w:rPr>
        <w:lastRenderedPageBreak/>
        <w:t>осуществляется с учетом архитектурного облика объекта, стилистики окружающей застройки, назначения территории, земельного участка</w:t>
      </w:r>
      <w:r>
        <w:rPr>
          <w:color w:val="auto"/>
          <w:sz w:val="28"/>
          <w:szCs w:val="28"/>
        </w:rPr>
        <w:t>;</w:t>
      </w:r>
      <w:r w:rsidR="009C78B5" w:rsidRPr="00C07FD4">
        <w:rPr>
          <w:color w:val="auto"/>
          <w:sz w:val="28"/>
          <w:szCs w:val="28"/>
        </w:rPr>
        <w:t xml:space="preserve"> </w:t>
      </w:r>
    </w:p>
    <w:p w:rsidR="009C78B5" w:rsidRPr="00C07FD4" w:rsidRDefault="00B73DA3" w:rsidP="006931F0">
      <w:pPr>
        <w:pStyle w:val="Default"/>
        <w:numPr>
          <w:ilvl w:val="0"/>
          <w:numId w:val="72"/>
        </w:numPr>
        <w:ind w:left="0" w:firstLine="567"/>
        <w:jc w:val="both"/>
        <w:rPr>
          <w:color w:val="auto"/>
          <w:sz w:val="28"/>
          <w:szCs w:val="28"/>
        </w:rPr>
      </w:pPr>
      <w:r>
        <w:rPr>
          <w:color w:val="auto"/>
          <w:sz w:val="28"/>
          <w:szCs w:val="28"/>
        </w:rPr>
        <w:t>в</w:t>
      </w:r>
      <w:r w:rsidR="009C78B5" w:rsidRPr="00C07FD4">
        <w:rPr>
          <w:color w:val="auto"/>
          <w:sz w:val="28"/>
          <w:szCs w:val="28"/>
        </w:rPr>
        <w:t xml:space="preserve">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w:t>
      </w:r>
      <w:r w:rsidR="00D45C17" w:rsidRPr="00D45C17">
        <w:rPr>
          <w:color w:val="auto"/>
          <w:sz w:val="28"/>
          <w:szCs w:val="28"/>
        </w:rPr>
        <w:t xml:space="preserve"> </w:t>
      </w:r>
      <w:r w:rsidR="00D45C17" w:rsidRPr="00C07FD4">
        <w:rPr>
          <w:color w:val="auto"/>
          <w:sz w:val="28"/>
          <w:szCs w:val="28"/>
        </w:rPr>
        <w:t>запрещается</w:t>
      </w:r>
      <w:r w:rsidR="009C78B5" w:rsidRPr="00C07FD4">
        <w:rPr>
          <w:color w:val="auto"/>
          <w:sz w:val="28"/>
          <w:szCs w:val="28"/>
        </w:rPr>
        <w:t>:</w:t>
      </w:r>
    </w:p>
    <w:p w:rsidR="009C78B5" w:rsidRPr="00C07FD4" w:rsidRDefault="00D45C17" w:rsidP="00D45C17">
      <w:pPr>
        <w:pStyle w:val="Default"/>
        <w:jc w:val="both"/>
        <w:rPr>
          <w:color w:val="auto"/>
          <w:sz w:val="28"/>
          <w:szCs w:val="28"/>
        </w:rPr>
      </w:pPr>
      <w:r>
        <w:rPr>
          <w:color w:val="auto"/>
          <w:sz w:val="28"/>
          <w:szCs w:val="28"/>
        </w:rPr>
        <w:tab/>
      </w:r>
      <w:r w:rsidR="004E5368" w:rsidRPr="00C07FD4">
        <w:rPr>
          <w:color w:val="auto"/>
          <w:sz w:val="28"/>
          <w:szCs w:val="28"/>
        </w:rPr>
        <w:t>о</w:t>
      </w:r>
      <w:r w:rsidR="009C78B5" w:rsidRPr="00C07FD4">
        <w:rPr>
          <w:color w:val="auto"/>
          <w:sz w:val="28"/>
          <w:szCs w:val="28"/>
        </w:rPr>
        <w:t>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9C78B5" w:rsidRPr="00C07FD4" w:rsidRDefault="00D45C17" w:rsidP="00D45C17">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р</w:t>
      </w:r>
      <w:r w:rsidR="009C78B5" w:rsidRPr="00C07FD4">
        <w:rPr>
          <w:rFonts w:ascii="Times New Roman" w:hAnsi="Times New Roman" w:cs="Times New Roman"/>
          <w:sz w:val="28"/>
          <w:szCs w:val="28"/>
        </w:rPr>
        <w:t>азмещать дополнительные средства освещения;</w:t>
      </w:r>
    </w:p>
    <w:p w:rsidR="009C78B5" w:rsidRPr="00C07FD4" w:rsidRDefault="00D45C17" w:rsidP="00D45C17">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п</w:t>
      </w:r>
      <w:r w:rsidR="009C78B5" w:rsidRPr="00C07FD4">
        <w:rPr>
          <w:rFonts w:ascii="Times New Roman" w:hAnsi="Times New Roman" w:cs="Times New Roman"/>
          <w:sz w:val="28"/>
          <w:szCs w:val="28"/>
        </w:rPr>
        <w:t>одключать дополнительные линии к электрическим сетям наружного освещения, розетки, любую электроаппаратуру и оборудование;</w:t>
      </w:r>
    </w:p>
    <w:p w:rsidR="009C78B5" w:rsidRPr="00C07FD4" w:rsidRDefault="00D45C17" w:rsidP="00D45C17">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п</w:t>
      </w:r>
      <w:r w:rsidR="009C78B5" w:rsidRPr="00C07FD4">
        <w:rPr>
          <w:rFonts w:ascii="Times New Roman" w:hAnsi="Times New Roman" w:cs="Times New Roman"/>
          <w:sz w:val="28"/>
          <w:szCs w:val="28"/>
        </w:rPr>
        <w:t>роизводить земляные работы вблизи объектов наружного освещения;</w:t>
      </w:r>
    </w:p>
    <w:p w:rsidR="009C78B5" w:rsidRPr="00C07FD4" w:rsidRDefault="00D45C17" w:rsidP="00D45C17">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E40823">
        <w:rPr>
          <w:rFonts w:ascii="Times New Roman" w:hAnsi="Times New Roman" w:cs="Times New Roman"/>
          <w:sz w:val="28"/>
          <w:szCs w:val="28"/>
        </w:rPr>
        <w:t>вы</w:t>
      </w:r>
      <w:r w:rsidR="004E5368" w:rsidRPr="00C07FD4">
        <w:rPr>
          <w:rFonts w:ascii="Times New Roman" w:hAnsi="Times New Roman" w:cs="Times New Roman"/>
          <w:sz w:val="28"/>
          <w:szCs w:val="28"/>
        </w:rPr>
        <w:t>с</w:t>
      </w:r>
      <w:r w:rsidR="009C78B5" w:rsidRPr="00C07FD4">
        <w:rPr>
          <w:rFonts w:ascii="Times New Roman" w:hAnsi="Times New Roman" w:cs="Times New Roman"/>
          <w:sz w:val="28"/>
          <w:szCs w:val="28"/>
        </w:rPr>
        <w:t>аж</w:t>
      </w:r>
      <w:r w:rsidR="00E40823">
        <w:rPr>
          <w:rFonts w:ascii="Times New Roman" w:hAnsi="Times New Roman" w:cs="Times New Roman"/>
          <w:sz w:val="28"/>
          <w:szCs w:val="28"/>
        </w:rPr>
        <w:t>ив</w:t>
      </w:r>
      <w:r w:rsidR="009C78B5" w:rsidRPr="00C07FD4">
        <w:rPr>
          <w:rFonts w:ascii="Times New Roman" w:hAnsi="Times New Roman" w:cs="Times New Roman"/>
          <w:sz w:val="28"/>
          <w:szCs w:val="28"/>
        </w:rPr>
        <w:t>ать деревья и кустарники на расстоянии менее 2 метров от крайнего провода линии наружного освещения.</w:t>
      </w:r>
    </w:p>
    <w:p w:rsidR="005B2DE1" w:rsidRPr="00C07FD4" w:rsidRDefault="00B73DA3" w:rsidP="006931F0">
      <w:pPr>
        <w:pStyle w:val="ConsPlusNormal"/>
        <w:numPr>
          <w:ilvl w:val="0"/>
          <w:numId w:val="72"/>
        </w:numPr>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п</w:t>
      </w:r>
      <w:r w:rsidR="005B2DE1" w:rsidRPr="00C07FD4">
        <w:rPr>
          <w:rFonts w:ascii="Times New Roman" w:hAnsi="Times New Roman" w:cs="Times New Roman"/>
          <w:sz w:val="28"/>
          <w:szCs w:val="28"/>
        </w:rPr>
        <w:t>ри эксплуатации объектов (средств) наружного освещения (светильники, кронштейны, опоры, провода, кабель, источники питания, в том числе сборки, пункты подачи электроэнергии, ящики управления) не допускается:</w:t>
      </w:r>
      <w:proofErr w:type="gramEnd"/>
    </w:p>
    <w:p w:rsidR="005B2DE1" w:rsidRPr="00C07FD4" w:rsidRDefault="00E40823" w:rsidP="00E71F7A">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5B2DE1" w:rsidRPr="00C07FD4">
        <w:rPr>
          <w:rFonts w:ascii="Times New Roman" w:hAnsi="Times New Roman" w:cs="Times New Roman"/>
          <w:sz w:val="28"/>
          <w:szCs w:val="28"/>
        </w:rPr>
        <w:t>присоединять к сетям наружного уличного освещения номерные фонари, элементы информационных конструкций, рекламы, освещение витрин и фасадов;</w:t>
      </w:r>
    </w:p>
    <w:p w:rsidR="005B2DE1" w:rsidRPr="00C07FD4" w:rsidRDefault="00E40823" w:rsidP="00E71F7A">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5B2DE1" w:rsidRPr="00C07FD4">
        <w:rPr>
          <w:rFonts w:ascii="Times New Roman" w:hAnsi="Times New Roman" w:cs="Times New Roman"/>
          <w:sz w:val="28"/>
          <w:szCs w:val="28"/>
        </w:rPr>
        <w:t>самовольное подсоединение и подключение проводов и кабелей к сетям и устройствам наружного освещения;</w:t>
      </w:r>
    </w:p>
    <w:p w:rsidR="005B2DE1" w:rsidRPr="00C07FD4" w:rsidRDefault="00E40823" w:rsidP="00E71F7A">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5B2DE1" w:rsidRPr="00C07FD4">
        <w:rPr>
          <w:rFonts w:ascii="Times New Roman" w:hAnsi="Times New Roman" w:cs="Times New Roman"/>
          <w:sz w:val="28"/>
          <w:szCs w:val="28"/>
        </w:rPr>
        <w:t>эксплуатация сетей и устройств наружного освещения при наличии обрывов проводов, повреждений опор, изоляторов.</w:t>
      </w:r>
    </w:p>
    <w:p w:rsidR="003225F8" w:rsidRPr="00C07FD4" w:rsidRDefault="00B73DA3" w:rsidP="006931F0">
      <w:pPr>
        <w:pStyle w:val="ConsPlusNormal"/>
        <w:numPr>
          <w:ilvl w:val="0"/>
          <w:numId w:val="72"/>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3225F8" w:rsidRPr="00C07FD4">
        <w:rPr>
          <w:rFonts w:ascii="Times New Roman" w:hAnsi="Times New Roman" w:cs="Times New Roman"/>
          <w:sz w:val="28"/>
          <w:szCs w:val="28"/>
        </w:rPr>
        <w:t xml:space="preserve">ри проведении ремонтных работ </w:t>
      </w:r>
      <w:r w:rsidR="00587673" w:rsidRPr="00C07FD4">
        <w:rPr>
          <w:rFonts w:ascii="Times New Roman" w:hAnsi="Times New Roman" w:cs="Times New Roman"/>
          <w:sz w:val="28"/>
          <w:szCs w:val="28"/>
        </w:rPr>
        <w:t>объектов (средств) наружного освещения предусматривать возможность</w:t>
      </w:r>
      <w:r w:rsidR="003225F8" w:rsidRPr="00C07FD4">
        <w:rPr>
          <w:rFonts w:ascii="Times New Roman" w:hAnsi="Times New Roman" w:cs="Times New Roman"/>
          <w:sz w:val="28"/>
          <w:szCs w:val="28"/>
        </w:rPr>
        <w:t xml:space="preserve"> очистк</w:t>
      </w:r>
      <w:r w:rsidR="00587673" w:rsidRPr="00C07FD4">
        <w:rPr>
          <w:rFonts w:ascii="Times New Roman" w:hAnsi="Times New Roman" w:cs="Times New Roman"/>
          <w:sz w:val="28"/>
          <w:szCs w:val="28"/>
        </w:rPr>
        <w:t>и</w:t>
      </w:r>
      <w:r w:rsidR="003225F8" w:rsidRPr="00C07FD4">
        <w:rPr>
          <w:rFonts w:ascii="Times New Roman" w:hAnsi="Times New Roman" w:cs="Times New Roman"/>
          <w:sz w:val="28"/>
          <w:szCs w:val="28"/>
        </w:rPr>
        <w:t xml:space="preserve"> воздушного пространства от бесхозных, хаотичных и не функционирующих проводов и кабелей, относящихся к элементам наружного освещения</w:t>
      </w:r>
      <w:r w:rsidR="00324E11" w:rsidRPr="00C07FD4">
        <w:rPr>
          <w:rFonts w:ascii="Times New Roman" w:hAnsi="Times New Roman" w:cs="Times New Roman"/>
          <w:sz w:val="28"/>
          <w:szCs w:val="28"/>
        </w:rPr>
        <w:t>,</w:t>
      </w:r>
      <w:r w:rsidR="003225F8" w:rsidRPr="00C07FD4">
        <w:rPr>
          <w:rFonts w:ascii="Times New Roman" w:hAnsi="Times New Roman" w:cs="Times New Roman"/>
          <w:sz w:val="28"/>
          <w:szCs w:val="28"/>
        </w:rPr>
        <w:t xml:space="preserve"> </w:t>
      </w:r>
      <w:r w:rsidR="0089779E" w:rsidRPr="00C07FD4">
        <w:rPr>
          <w:rFonts w:ascii="Times New Roman" w:hAnsi="Times New Roman" w:cs="Times New Roman"/>
          <w:sz w:val="28"/>
          <w:szCs w:val="28"/>
        </w:rPr>
        <w:t>подлежащих ремонту</w:t>
      </w:r>
      <w:r w:rsidR="000B5599">
        <w:rPr>
          <w:rFonts w:ascii="Times New Roman" w:hAnsi="Times New Roman" w:cs="Times New Roman"/>
          <w:sz w:val="28"/>
          <w:szCs w:val="28"/>
        </w:rPr>
        <w:t>.</w:t>
      </w:r>
    </w:p>
    <w:p w:rsidR="00DE79B7" w:rsidRDefault="00DE79B7" w:rsidP="00DE79B7">
      <w:pPr>
        <w:rPr>
          <w:sz w:val="28"/>
          <w:szCs w:val="28"/>
        </w:rPr>
      </w:pPr>
    </w:p>
    <w:p w:rsidR="009C78B5" w:rsidRPr="004B2F6E" w:rsidRDefault="009C78B5" w:rsidP="00DE79B7">
      <w:pPr>
        <w:rPr>
          <w:b/>
          <w:sz w:val="28"/>
          <w:szCs w:val="28"/>
        </w:rPr>
      </w:pPr>
      <w:r w:rsidRPr="004B2F6E">
        <w:rPr>
          <w:b/>
          <w:sz w:val="28"/>
          <w:szCs w:val="28"/>
        </w:rPr>
        <w:t xml:space="preserve">Глава 7. </w:t>
      </w:r>
      <w:r w:rsidR="00DE79B7" w:rsidRPr="004B2F6E">
        <w:rPr>
          <w:b/>
          <w:sz w:val="28"/>
          <w:szCs w:val="28"/>
        </w:rPr>
        <w:tab/>
      </w:r>
      <w:r w:rsidRPr="004B2F6E">
        <w:rPr>
          <w:b/>
          <w:sz w:val="28"/>
          <w:szCs w:val="28"/>
        </w:rPr>
        <w:t xml:space="preserve">ОРГАНИЗАЦИЯ ОЗЕЛЕНЕНИЯ ТЕРРИТОРИИ </w:t>
      </w:r>
    </w:p>
    <w:p w:rsidR="002C6C78" w:rsidRPr="004B2F6E" w:rsidRDefault="00DE79B7" w:rsidP="00DE79B7">
      <w:pPr>
        <w:rPr>
          <w:b/>
          <w:sz w:val="28"/>
          <w:szCs w:val="28"/>
        </w:rPr>
      </w:pPr>
      <w:r w:rsidRPr="004B2F6E">
        <w:rPr>
          <w:b/>
          <w:sz w:val="28"/>
          <w:szCs w:val="28"/>
        </w:rPr>
        <w:tab/>
      </w:r>
      <w:r w:rsidRPr="004B2F6E">
        <w:rPr>
          <w:b/>
          <w:sz w:val="28"/>
          <w:szCs w:val="28"/>
        </w:rPr>
        <w:tab/>
      </w:r>
      <w:r w:rsidR="002C6C78" w:rsidRPr="004B2F6E">
        <w:rPr>
          <w:b/>
          <w:sz w:val="28"/>
          <w:szCs w:val="28"/>
        </w:rPr>
        <w:t>МУНИЦИПАЛЬНОГО ОБРАЗОВАНИЯ</w:t>
      </w:r>
      <w:r w:rsidR="009C78B5" w:rsidRPr="004B2F6E">
        <w:rPr>
          <w:b/>
          <w:sz w:val="28"/>
          <w:szCs w:val="28"/>
        </w:rPr>
        <w:t>,</w:t>
      </w:r>
    </w:p>
    <w:p w:rsidR="009C78B5" w:rsidRPr="004B2F6E" w:rsidRDefault="009C78B5" w:rsidP="00DE79B7">
      <w:pPr>
        <w:rPr>
          <w:b/>
          <w:sz w:val="28"/>
          <w:szCs w:val="28"/>
        </w:rPr>
      </w:pPr>
      <w:r w:rsidRPr="004B2F6E">
        <w:rPr>
          <w:b/>
          <w:sz w:val="28"/>
          <w:szCs w:val="28"/>
        </w:rPr>
        <w:t xml:space="preserve"> </w:t>
      </w:r>
      <w:r w:rsidR="00DE79B7" w:rsidRPr="004B2F6E">
        <w:rPr>
          <w:b/>
          <w:sz w:val="28"/>
          <w:szCs w:val="28"/>
        </w:rPr>
        <w:tab/>
      </w:r>
      <w:r w:rsidR="00DE79B7" w:rsidRPr="004B2F6E">
        <w:rPr>
          <w:b/>
          <w:sz w:val="28"/>
          <w:szCs w:val="28"/>
        </w:rPr>
        <w:tab/>
      </w:r>
      <w:r w:rsidR="004E5368" w:rsidRPr="004B2F6E">
        <w:rPr>
          <w:b/>
          <w:sz w:val="28"/>
          <w:szCs w:val="28"/>
        </w:rPr>
        <w:t xml:space="preserve">СОДЕРЖАНИЯ </w:t>
      </w:r>
      <w:r w:rsidRPr="004B2F6E">
        <w:rPr>
          <w:b/>
          <w:sz w:val="28"/>
          <w:szCs w:val="28"/>
        </w:rPr>
        <w:t>ГАЗОНОВ, ЦВЕТНИКОВ</w:t>
      </w:r>
    </w:p>
    <w:p w:rsidR="009C78B5" w:rsidRPr="004B2F6E" w:rsidRDefault="009C78B5" w:rsidP="00E754CB">
      <w:pPr>
        <w:jc w:val="center"/>
        <w:rPr>
          <w:b/>
          <w:sz w:val="28"/>
          <w:szCs w:val="28"/>
        </w:rPr>
      </w:pPr>
    </w:p>
    <w:p w:rsidR="009C78B5" w:rsidRPr="00C07FD4" w:rsidRDefault="000B5599" w:rsidP="006931F0">
      <w:pPr>
        <w:pStyle w:val="ConsPlusNormal"/>
        <w:numPr>
          <w:ilvl w:val="1"/>
          <w:numId w:val="13"/>
        </w:numPr>
        <w:ind w:left="0" w:firstLine="567"/>
        <w:jc w:val="both"/>
        <w:rPr>
          <w:rFonts w:ascii="Times New Roman" w:hAnsi="Times New Roman" w:cs="Times New Roman"/>
          <w:sz w:val="28"/>
          <w:szCs w:val="28"/>
        </w:rPr>
      </w:pPr>
      <w:r>
        <w:rPr>
          <w:rFonts w:ascii="Times New Roman" w:hAnsi="Times New Roman" w:cs="Times New Roman"/>
          <w:sz w:val="28"/>
          <w:szCs w:val="28"/>
        </w:rPr>
        <w:t>Собственники и</w:t>
      </w:r>
      <w:r w:rsidR="009C78B5" w:rsidRPr="00C07FD4">
        <w:rPr>
          <w:rFonts w:ascii="Times New Roman" w:hAnsi="Times New Roman" w:cs="Times New Roman"/>
          <w:sz w:val="28"/>
          <w:szCs w:val="28"/>
        </w:rPr>
        <w:t xml:space="preserve"> </w:t>
      </w:r>
      <w:r>
        <w:rPr>
          <w:rFonts w:ascii="Times New Roman" w:hAnsi="Times New Roman" w:cs="Times New Roman"/>
          <w:sz w:val="28"/>
          <w:szCs w:val="28"/>
        </w:rPr>
        <w:t>владельцы</w:t>
      </w:r>
      <w:r w:rsidR="009C78B5" w:rsidRPr="00C07FD4">
        <w:rPr>
          <w:rFonts w:ascii="Times New Roman" w:hAnsi="Times New Roman" w:cs="Times New Roman"/>
          <w:sz w:val="28"/>
          <w:szCs w:val="28"/>
        </w:rPr>
        <w:t xml:space="preserve">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w:t>
      </w:r>
      <w:r w:rsidR="002247EB">
        <w:rPr>
          <w:rFonts w:ascii="Times New Roman" w:hAnsi="Times New Roman" w:cs="Times New Roman"/>
          <w:sz w:val="28"/>
          <w:szCs w:val="28"/>
        </w:rPr>
        <w:t xml:space="preserve">тветствии с технологиями ухода и </w:t>
      </w:r>
      <w:r w:rsidR="009C78B5" w:rsidRPr="00C07FD4">
        <w:rPr>
          <w:rFonts w:ascii="Times New Roman" w:hAnsi="Times New Roman" w:cs="Times New Roman"/>
          <w:sz w:val="28"/>
          <w:szCs w:val="28"/>
        </w:rPr>
        <w:t xml:space="preserve">разрешительными документами, выданными </w:t>
      </w:r>
      <w:r w:rsidR="002247EB">
        <w:rPr>
          <w:rFonts w:ascii="Times New Roman" w:hAnsi="Times New Roman" w:cs="Times New Roman"/>
          <w:sz w:val="28"/>
          <w:szCs w:val="28"/>
        </w:rPr>
        <w:t>местной администрацией</w:t>
      </w:r>
      <w:r w:rsidR="009C78B5" w:rsidRPr="00C07FD4">
        <w:rPr>
          <w:rFonts w:ascii="Times New Roman" w:hAnsi="Times New Roman" w:cs="Times New Roman"/>
          <w:sz w:val="28"/>
          <w:szCs w:val="28"/>
        </w:rPr>
        <w:t xml:space="preserve"> в установленном порядке.</w:t>
      </w:r>
    </w:p>
    <w:p w:rsidR="009C78B5" w:rsidRPr="00C07FD4" w:rsidRDefault="004528C0" w:rsidP="00E71F7A">
      <w:pPr>
        <w:pStyle w:val="a4"/>
        <w:widowControl w:val="0"/>
        <w:autoSpaceDE w:val="0"/>
        <w:autoSpaceDN w:val="0"/>
        <w:adjustRightInd w:val="0"/>
        <w:ind w:left="0"/>
        <w:jc w:val="both"/>
        <w:rPr>
          <w:sz w:val="28"/>
          <w:szCs w:val="28"/>
        </w:rPr>
      </w:pPr>
      <w:r>
        <w:rPr>
          <w:sz w:val="28"/>
          <w:szCs w:val="28"/>
        </w:rPr>
        <w:tab/>
      </w:r>
      <w:r w:rsidR="009C78B5" w:rsidRPr="00C07FD4">
        <w:rPr>
          <w:sz w:val="28"/>
          <w:szCs w:val="28"/>
        </w:rPr>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p>
    <w:p w:rsidR="009C78B5" w:rsidRPr="00C07FD4" w:rsidRDefault="009C78B5" w:rsidP="006931F0">
      <w:pPr>
        <w:pStyle w:val="ConsPlusNormal"/>
        <w:numPr>
          <w:ilvl w:val="1"/>
          <w:numId w:val="1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Благоустройство, в том числе капитальный ремонт и реконструкцию объектов зеленого хозяйства, а также посадку зеленых насаждений (деревьев, кустарников) на территори</w:t>
      </w:r>
      <w:r w:rsidR="004528C0">
        <w:rPr>
          <w:rFonts w:ascii="Times New Roman" w:hAnsi="Times New Roman" w:cs="Times New Roman"/>
          <w:sz w:val="28"/>
          <w:szCs w:val="28"/>
        </w:rPr>
        <w:t>ях</w:t>
      </w:r>
      <w:r w:rsidRPr="00C07FD4">
        <w:rPr>
          <w:rFonts w:ascii="Times New Roman" w:hAnsi="Times New Roman" w:cs="Times New Roman"/>
          <w:sz w:val="28"/>
          <w:szCs w:val="28"/>
        </w:rPr>
        <w:t xml:space="preserve"> общего пользования </w:t>
      </w:r>
      <w:r w:rsidR="004528C0">
        <w:rPr>
          <w:rFonts w:ascii="Times New Roman" w:hAnsi="Times New Roman" w:cs="Times New Roman"/>
          <w:sz w:val="28"/>
          <w:szCs w:val="28"/>
        </w:rPr>
        <w:t>разрешается</w:t>
      </w:r>
      <w:r w:rsidR="004E5368" w:rsidRPr="00C07FD4">
        <w:rPr>
          <w:rFonts w:ascii="Times New Roman" w:hAnsi="Times New Roman" w:cs="Times New Roman"/>
          <w:sz w:val="28"/>
          <w:szCs w:val="28"/>
        </w:rPr>
        <w:t xml:space="preserve"> </w:t>
      </w:r>
      <w:r w:rsidRPr="00C07FD4">
        <w:rPr>
          <w:rFonts w:ascii="Times New Roman" w:hAnsi="Times New Roman" w:cs="Times New Roman"/>
          <w:sz w:val="28"/>
          <w:szCs w:val="28"/>
        </w:rPr>
        <w:t xml:space="preserve">осуществлять только по проектам, согласованным с </w:t>
      </w:r>
      <w:r w:rsidR="00F50365">
        <w:rPr>
          <w:rFonts w:ascii="Times New Roman" w:hAnsi="Times New Roman" w:cs="Times New Roman"/>
          <w:sz w:val="28"/>
          <w:szCs w:val="28"/>
        </w:rPr>
        <w:t xml:space="preserve">местной </w:t>
      </w:r>
      <w:r w:rsidR="00F50365">
        <w:rPr>
          <w:rFonts w:ascii="Times New Roman" w:hAnsi="Times New Roman" w:cs="Times New Roman"/>
          <w:sz w:val="28"/>
          <w:szCs w:val="28"/>
        </w:rPr>
        <w:lastRenderedPageBreak/>
        <w:t>администрацией</w:t>
      </w:r>
      <w:r w:rsidR="00CA45F2">
        <w:rPr>
          <w:rFonts w:ascii="Times New Roman" w:hAnsi="Times New Roman" w:cs="Times New Roman"/>
          <w:sz w:val="28"/>
          <w:szCs w:val="28"/>
        </w:rPr>
        <w:t>.</w:t>
      </w:r>
    </w:p>
    <w:p w:rsidR="00B72890" w:rsidRPr="00C07FD4" w:rsidRDefault="008F70EA" w:rsidP="006931F0">
      <w:pPr>
        <w:pStyle w:val="a7"/>
        <w:numPr>
          <w:ilvl w:val="1"/>
          <w:numId w:val="13"/>
        </w:numPr>
        <w:shd w:val="clear" w:color="auto" w:fill="FFFFFF"/>
        <w:spacing w:before="0" w:beforeAutospacing="0" w:after="0" w:afterAutospacing="0"/>
        <w:ind w:left="0" w:firstLine="567"/>
        <w:jc w:val="both"/>
        <w:rPr>
          <w:b/>
          <w:bCs/>
          <w:sz w:val="28"/>
          <w:szCs w:val="28"/>
        </w:rPr>
      </w:pPr>
      <w:r>
        <w:rPr>
          <w:rStyle w:val="a8"/>
          <w:b w:val="0"/>
          <w:bCs w:val="0"/>
          <w:sz w:val="28"/>
          <w:szCs w:val="28"/>
        </w:rPr>
        <w:t>Требования к содержанию газонов</w:t>
      </w:r>
      <w:r w:rsidR="00255036">
        <w:rPr>
          <w:rStyle w:val="a8"/>
          <w:b w:val="0"/>
          <w:bCs w:val="0"/>
          <w:sz w:val="28"/>
          <w:szCs w:val="28"/>
        </w:rPr>
        <w:t xml:space="preserve"> на территориях общего пользования</w:t>
      </w:r>
      <w:r>
        <w:rPr>
          <w:rStyle w:val="a8"/>
          <w:b w:val="0"/>
          <w:bCs w:val="0"/>
          <w:sz w:val="28"/>
          <w:szCs w:val="28"/>
        </w:rPr>
        <w:t>:</w:t>
      </w:r>
    </w:p>
    <w:p w:rsidR="00B72890" w:rsidRPr="00C07FD4" w:rsidRDefault="00A41BB6" w:rsidP="006931F0">
      <w:pPr>
        <w:pStyle w:val="a7"/>
        <w:numPr>
          <w:ilvl w:val="0"/>
          <w:numId w:val="17"/>
        </w:numPr>
        <w:shd w:val="clear" w:color="auto" w:fill="FFFFFF"/>
        <w:spacing w:before="0" w:beforeAutospacing="0" w:after="0" w:afterAutospacing="0"/>
        <w:ind w:left="0" w:firstLine="567"/>
        <w:jc w:val="both"/>
        <w:rPr>
          <w:b/>
          <w:bCs/>
          <w:sz w:val="28"/>
          <w:szCs w:val="28"/>
        </w:rPr>
      </w:pPr>
      <w:r>
        <w:rPr>
          <w:sz w:val="28"/>
          <w:szCs w:val="28"/>
        </w:rPr>
        <w:t xml:space="preserve">в весенний период, </w:t>
      </w:r>
      <w:r w:rsidR="00B72890" w:rsidRPr="00C07FD4">
        <w:rPr>
          <w:sz w:val="28"/>
          <w:szCs w:val="28"/>
        </w:rPr>
        <w:t xml:space="preserve">после </w:t>
      </w:r>
      <w:r>
        <w:rPr>
          <w:sz w:val="28"/>
          <w:szCs w:val="28"/>
        </w:rPr>
        <w:t>схода снежного покрова</w:t>
      </w:r>
      <w:r w:rsidR="00B72890" w:rsidRPr="00C07FD4">
        <w:rPr>
          <w:sz w:val="28"/>
          <w:szCs w:val="28"/>
        </w:rPr>
        <w:t xml:space="preserve"> и </w:t>
      </w:r>
      <w:proofErr w:type="spellStart"/>
      <w:r w:rsidR="00B72890" w:rsidRPr="00C07FD4">
        <w:rPr>
          <w:sz w:val="28"/>
          <w:szCs w:val="28"/>
        </w:rPr>
        <w:t>подсыхания</w:t>
      </w:r>
      <w:proofErr w:type="spellEnd"/>
      <w:r w:rsidR="00B72890" w:rsidRPr="00C07FD4">
        <w:rPr>
          <w:sz w:val="28"/>
          <w:szCs w:val="28"/>
        </w:rPr>
        <w:t xml:space="preserve"> почвы</w:t>
      </w:r>
      <w:r>
        <w:rPr>
          <w:sz w:val="28"/>
          <w:szCs w:val="28"/>
        </w:rPr>
        <w:t>,</w:t>
      </w:r>
      <w:r w:rsidR="00B72890" w:rsidRPr="00C07FD4">
        <w:rPr>
          <w:sz w:val="28"/>
          <w:szCs w:val="28"/>
        </w:rPr>
        <w:t xml:space="preserve"> на газонах </w:t>
      </w:r>
      <w:r w:rsidR="0062540F" w:rsidRPr="00C07FD4">
        <w:rPr>
          <w:sz w:val="28"/>
          <w:szCs w:val="28"/>
        </w:rPr>
        <w:t>должно</w:t>
      </w:r>
      <w:r w:rsidR="00B72890" w:rsidRPr="00C07FD4">
        <w:rPr>
          <w:sz w:val="28"/>
          <w:szCs w:val="28"/>
        </w:rPr>
        <w:t xml:space="preserve"> пров</w:t>
      </w:r>
      <w:r w:rsidR="0062540F" w:rsidRPr="00C07FD4">
        <w:rPr>
          <w:sz w:val="28"/>
          <w:szCs w:val="28"/>
        </w:rPr>
        <w:t>одиться</w:t>
      </w:r>
      <w:r w:rsidR="00B72890" w:rsidRPr="00C07FD4">
        <w:rPr>
          <w:sz w:val="28"/>
          <w:szCs w:val="28"/>
        </w:rPr>
        <w:t xml:space="preserve"> прочесывание травяного покрова граблями, </w:t>
      </w:r>
      <w:r w:rsidR="008F70EA">
        <w:rPr>
          <w:sz w:val="28"/>
          <w:szCs w:val="28"/>
        </w:rPr>
        <w:t>уборка</w:t>
      </w:r>
      <w:r w:rsidR="00B72890" w:rsidRPr="00C07FD4">
        <w:rPr>
          <w:sz w:val="28"/>
          <w:szCs w:val="28"/>
        </w:rPr>
        <w:t xml:space="preserve"> накопи</w:t>
      </w:r>
      <w:r w:rsidR="008F70EA">
        <w:rPr>
          <w:sz w:val="28"/>
          <w:szCs w:val="28"/>
        </w:rPr>
        <w:t>вшихся на газоне мусора и листвы;</w:t>
      </w:r>
    </w:p>
    <w:p w:rsidR="00B72890" w:rsidRPr="00C07FD4" w:rsidRDefault="005A349F" w:rsidP="006931F0">
      <w:pPr>
        <w:pStyle w:val="a7"/>
        <w:numPr>
          <w:ilvl w:val="0"/>
          <w:numId w:val="17"/>
        </w:numPr>
        <w:shd w:val="clear" w:color="auto" w:fill="FFFFFF"/>
        <w:spacing w:before="0" w:beforeAutospacing="0" w:after="0" w:afterAutospacing="0"/>
        <w:ind w:left="0" w:firstLine="567"/>
        <w:jc w:val="both"/>
        <w:rPr>
          <w:sz w:val="28"/>
          <w:szCs w:val="28"/>
        </w:rPr>
      </w:pPr>
      <w:r>
        <w:rPr>
          <w:sz w:val="28"/>
          <w:szCs w:val="28"/>
        </w:rPr>
        <w:t>н</w:t>
      </w:r>
      <w:r w:rsidR="00B72890" w:rsidRPr="00C07FD4">
        <w:rPr>
          <w:sz w:val="28"/>
          <w:szCs w:val="28"/>
        </w:rPr>
        <w:t>а обыкновенных газонах листву необходимо сгребать только вдоль магистралей и парковых дорог с интенсивным движением на полосе шириной 10 - 25 м в зависимости от значимости о</w:t>
      </w:r>
      <w:r w:rsidR="00255036">
        <w:rPr>
          <w:sz w:val="28"/>
          <w:szCs w:val="28"/>
        </w:rPr>
        <w:t>бъекта</w:t>
      </w:r>
      <w:r>
        <w:rPr>
          <w:sz w:val="28"/>
          <w:szCs w:val="28"/>
        </w:rPr>
        <w:t>;</w:t>
      </w:r>
    </w:p>
    <w:p w:rsidR="009C78B5" w:rsidRPr="00C07FD4" w:rsidRDefault="005A349F" w:rsidP="006931F0">
      <w:pPr>
        <w:pStyle w:val="a7"/>
        <w:numPr>
          <w:ilvl w:val="0"/>
          <w:numId w:val="17"/>
        </w:numPr>
        <w:shd w:val="clear" w:color="auto" w:fill="FFFFFF"/>
        <w:spacing w:before="0" w:beforeAutospacing="0" w:after="0" w:afterAutospacing="0"/>
        <w:ind w:left="0" w:firstLine="567"/>
        <w:jc w:val="both"/>
        <w:rPr>
          <w:sz w:val="28"/>
          <w:szCs w:val="28"/>
        </w:rPr>
      </w:pPr>
      <w:r>
        <w:rPr>
          <w:sz w:val="28"/>
          <w:szCs w:val="28"/>
        </w:rPr>
        <w:t>о</w:t>
      </w:r>
      <w:r w:rsidR="009C78B5" w:rsidRPr="00C07FD4">
        <w:rPr>
          <w:sz w:val="28"/>
          <w:szCs w:val="28"/>
        </w:rPr>
        <w:t>быкновенный газон</w:t>
      </w:r>
      <w:r w:rsidR="004E5368" w:rsidRPr="00C07FD4">
        <w:rPr>
          <w:sz w:val="28"/>
          <w:szCs w:val="28"/>
        </w:rPr>
        <w:t xml:space="preserve"> о</w:t>
      </w:r>
      <w:r w:rsidR="009C78B5" w:rsidRPr="00C07FD4">
        <w:rPr>
          <w:sz w:val="28"/>
          <w:szCs w:val="28"/>
        </w:rPr>
        <w:t>кашивают при высоте травостоя 10-15 см</w:t>
      </w:r>
      <w:r>
        <w:rPr>
          <w:sz w:val="28"/>
          <w:szCs w:val="28"/>
        </w:rPr>
        <w:t>;</w:t>
      </w:r>
    </w:p>
    <w:p w:rsidR="009C78B5" w:rsidRPr="00C07FD4" w:rsidRDefault="005A349F" w:rsidP="006931F0">
      <w:pPr>
        <w:pStyle w:val="a7"/>
        <w:numPr>
          <w:ilvl w:val="0"/>
          <w:numId w:val="17"/>
        </w:numPr>
        <w:shd w:val="clear" w:color="auto" w:fill="FFFFFF"/>
        <w:spacing w:before="0" w:beforeAutospacing="0" w:after="0" w:afterAutospacing="0"/>
        <w:ind w:left="0" w:firstLine="567"/>
        <w:jc w:val="both"/>
        <w:rPr>
          <w:sz w:val="28"/>
          <w:szCs w:val="28"/>
        </w:rPr>
      </w:pPr>
      <w:r>
        <w:rPr>
          <w:sz w:val="28"/>
          <w:szCs w:val="28"/>
        </w:rPr>
        <w:t>г</w:t>
      </w:r>
      <w:r w:rsidR="009C78B5" w:rsidRPr="00C07FD4">
        <w:rPr>
          <w:sz w:val="28"/>
          <w:szCs w:val="28"/>
        </w:rPr>
        <w:t xml:space="preserve">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w:t>
      </w:r>
      <w:proofErr w:type="spellStart"/>
      <w:r w:rsidR="00D44A3B" w:rsidRPr="00C07FD4">
        <w:rPr>
          <w:sz w:val="28"/>
          <w:szCs w:val="28"/>
        </w:rPr>
        <w:t>о</w:t>
      </w:r>
      <w:r w:rsidR="009C78B5" w:rsidRPr="00C07FD4">
        <w:rPr>
          <w:sz w:val="28"/>
          <w:szCs w:val="28"/>
        </w:rPr>
        <w:t>кашивание</w:t>
      </w:r>
      <w:proofErr w:type="spellEnd"/>
      <w:r w:rsidR="009C78B5" w:rsidRPr="00C07FD4">
        <w:rPr>
          <w:sz w:val="28"/>
          <w:szCs w:val="28"/>
        </w:rPr>
        <w:t xml:space="preserve"> </w:t>
      </w:r>
      <w:r w:rsidR="00D44A3B" w:rsidRPr="00C07FD4">
        <w:rPr>
          <w:sz w:val="28"/>
          <w:szCs w:val="28"/>
        </w:rPr>
        <w:t xml:space="preserve">газонов </w:t>
      </w:r>
      <w:r w:rsidR="009C78B5" w:rsidRPr="00C07FD4">
        <w:rPr>
          <w:sz w:val="28"/>
          <w:szCs w:val="28"/>
        </w:rPr>
        <w:t>проводит</w:t>
      </w:r>
      <w:r w:rsidR="00D44A3B" w:rsidRPr="00C07FD4">
        <w:rPr>
          <w:sz w:val="28"/>
          <w:szCs w:val="28"/>
        </w:rPr>
        <w:t>ся</w:t>
      </w:r>
      <w:r w:rsidR="00D55204">
        <w:rPr>
          <w:sz w:val="28"/>
          <w:szCs w:val="28"/>
        </w:rPr>
        <w:t xml:space="preserve"> при высоте травостоя 15-20 см;</w:t>
      </w:r>
    </w:p>
    <w:p w:rsidR="009C78B5" w:rsidRPr="00C07FD4" w:rsidRDefault="00D55204" w:rsidP="00E51525">
      <w:pPr>
        <w:pStyle w:val="a7"/>
        <w:numPr>
          <w:ilvl w:val="1"/>
          <w:numId w:val="13"/>
        </w:numPr>
        <w:shd w:val="clear" w:color="auto" w:fill="FFFFFF"/>
        <w:spacing w:before="0" w:beforeAutospacing="0" w:after="0" w:afterAutospacing="0"/>
        <w:jc w:val="both"/>
        <w:rPr>
          <w:rStyle w:val="a8"/>
          <w:b w:val="0"/>
          <w:bCs w:val="0"/>
          <w:sz w:val="28"/>
          <w:szCs w:val="28"/>
        </w:rPr>
      </w:pPr>
      <w:r w:rsidRPr="00D55204">
        <w:rPr>
          <w:sz w:val="28"/>
          <w:szCs w:val="28"/>
        </w:rPr>
        <w:t>Требования к содержанию</w:t>
      </w:r>
      <w:r>
        <w:rPr>
          <w:rStyle w:val="a8"/>
          <w:b w:val="0"/>
          <w:bCs w:val="0"/>
          <w:sz w:val="28"/>
          <w:szCs w:val="28"/>
        </w:rPr>
        <w:t xml:space="preserve"> цветников</w:t>
      </w:r>
      <w:r w:rsidR="00E51525" w:rsidRPr="00E51525">
        <w:t xml:space="preserve"> </w:t>
      </w:r>
      <w:r w:rsidR="00E51525" w:rsidRPr="00E51525">
        <w:rPr>
          <w:rStyle w:val="a8"/>
          <w:b w:val="0"/>
          <w:bCs w:val="0"/>
          <w:sz w:val="28"/>
          <w:szCs w:val="28"/>
        </w:rPr>
        <w:t>на территориях общего пользования</w:t>
      </w:r>
      <w:r>
        <w:rPr>
          <w:rStyle w:val="a8"/>
          <w:b w:val="0"/>
          <w:bCs w:val="0"/>
          <w:sz w:val="28"/>
          <w:szCs w:val="28"/>
        </w:rPr>
        <w:t>:</w:t>
      </w:r>
    </w:p>
    <w:p w:rsidR="009C78B5" w:rsidRPr="00C07FD4" w:rsidRDefault="00D55204" w:rsidP="006931F0">
      <w:pPr>
        <w:pStyle w:val="a7"/>
        <w:numPr>
          <w:ilvl w:val="0"/>
          <w:numId w:val="18"/>
        </w:numPr>
        <w:shd w:val="clear" w:color="auto" w:fill="FFFFFF"/>
        <w:spacing w:before="0" w:beforeAutospacing="0" w:after="0" w:afterAutospacing="0"/>
        <w:ind w:left="0" w:firstLine="567"/>
        <w:jc w:val="both"/>
        <w:rPr>
          <w:sz w:val="28"/>
          <w:szCs w:val="28"/>
        </w:rPr>
      </w:pPr>
      <w:r>
        <w:rPr>
          <w:sz w:val="28"/>
          <w:szCs w:val="28"/>
        </w:rPr>
        <w:t>с</w:t>
      </w:r>
      <w:r w:rsidR="009C78B5" w:rsidRPr="00C07FD4">
        <w:rPr>
          <w:sz w:val="28"/>
          <w:szCs w:val="28"/>
        </w:rPr>
        <w:t>одержание цветников заключается в поливе, рыхлении почвы</w:t>
      </w:r>
      <w:r w:rsidR="00D44A3B" w:rsidRPr="00C07FD4">
        <w:rPr>
          <w:sz w:val="28"/>
          <w:szCs w:val="28"/>
        </w:rPr>
        <w:t>,</w:t>
      </w:r>
      <w:r w:rsidR="009C78B5" w:rsidRPr="00C07FD4">
        <w:rPr>
          <w:sz w:val="28"/>
          <w:szCs w:val="28"/>
        </w:rPr>
        <w:t xml:space="preserve"> уборке сорняков, обрезке отцветших соцветий, защите от вредителей и болезней, мульчировании,</w:t>
      </w:r>
      <w:r>
        <w:rPr>
          <w:sz w:val="28"/>
          <w:szCs w:val="28"/>
        </w:rPr>
        <w:t xml:space="preserve"> внесении минеральных удобрений</w:t>
      </w:r>
      <w:r w:rsidR="00B6007C">
        <w:rPr>
          <w:sz w:val="28"/>
          <w:szCs w:val="28"/>
        </w:rPr>
        <w:t>, по мере необходимости.</w:t>
      </w:r>
    </w:p>
    <w:p w:rsidR="009C78B5" w:rsidRPr="00C07FD4" w:rsidRDefault="009C78B5" w:rsidP="006931F0">
      <w:pPr>
        <w:pStyle w:val="a7"/>
        <w:numPr>
          <w:ilvl w:val="1"/>
          <w:numId w:val="13"/>
        </w:numPr>
        <w:shd w:val="clear" w:color="auto" w:fill="FFFFFF"/>
        <w:spacing w:before="0" w:beforeAutospacing="0" w:after="0" w:afterAutospacing="0"/>
        <w:ind w:left="0" w:firstLine="567"/>
        <w:jc w:val="both"/>
        <w:rPr>
          <w:sz w:val="28"/>
          <w:szCs w:val="28"/>
        </w:rPr>
      </w:pPr>
      <w:r w:rsidRPr="00C07FD4">
        <w:rPr>
          <w:sz w:val="28"/>
          <w:szCs w:val="28"/>
        </w:rPr>
        <w:t xml:space="preserve">На </w:t>
      </w:r>
      <w:r w:rsidR="00175862" w:rsidRPr="00175862">
        <w:rPr>
          <w:sz w:val="28"/>
          <w:szCs w:val="28"/>
        </w:rPr>
        <w:t>территориях общего пользования</w:t>
      </w:r>
      <w:r w:rsidR="00175862">
        <w:rPr>
          <w:sz w:val="28"/>
          <w:szCs w:val="28"/>
        </w:rPr>
        <w:t>, занятых</w:t>
      </w:r>
      <w:r w:rsidRPr="00C07FD4">
        <w:rPr>
          <w:sz w:val="28"/>
          <w:szCs w:val="28"/>
        </w:rPr>
        <w:t xml:space="preserve"> газон</w:t>
      </w:r>
      <w:r w:rsidR="00175862">
        <w:rPr>
          <w:sz w:val="28"/>
          <w:szCs w:val="28"/>
        </w:rPr>
        <w:t>ами и</w:t>
      </w:r>
      <w:r w:rsidRPr="00C07FD4">
        <w:rPr>
          <w:sz w:val="28"/>
          <w:szCs w:val="28"/>
        </w:rPr>
        <w:t xml:space="preserve"> цветник</w:t>
      </w:r>
      <w:r w:rsidR="00175862">
        <w:rPr>
          <w:sz w:val="28"/>
          <w:szCs w:val="28"/>
        </w:rPr>
        <w:t>ами</w:t>
      </w:r>
      <w:r w:rsidR="00644BE7">
        <w:rPr>
          <w:sz w:val="28"/>
          <w:szCs w:val="28"/>
        </w:rPr>
        <w:t>, в зеленых зонах</w:t>
      </w:r>
      <w:r w:rsidRPr="00C07FD4">
        <w:rPr>
          <w:sz w:val="28"/>
          <w:szCs w:val="28"/>
        </w:rPr>
        <w:t xml:space="preserve"> запрещается:</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с</w:t>
      </w:r>
      <w:r w:rsidR="009C78B5" w:rsidRPr="00C07FD4">
        <w:rPr>
          <w:rFonts w:ascii="Times New Roman" w:hAnsi="Times New Roman" w:cs="Times New Roman"/>
          <w:sz w:val="28"/>
          <w:szCs w:val="28"/>
        </w:rPr>
        <w:t>кладировать грунт, мусор, снег, сколы льда, скошенную траву, древесину и порубочные остатки;</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w:t>
      </w:r>
      <w:r w:rsidR="009C78B5" w:rsidRPr="00C07FD4">
        <w:rPr>
          <w:rFonts w:ascii="Times New Roman" w:hAnsi="Times New Roman" w:cs="Times New Roman"/>
          <w:sz w:val="28"/>
          <w:szCs w:val="28"/>
        </w:rPr>
        <w:t xml:space="preserve">осыпать </w:t>
      </w:r>
      <w:proofErr w:type="spellStart"/>
      <w:r w:rsidR="009C78B5" w:rsidRPr="00C07FD4">
        <w:rPr>
          <w:rFonts w:ascii="Times New Roman" w:hAnsi="Times New Roman" w:cs="Times New Roman"/>
          <w:sz w:val="28"/>
          <w:szCs w:val="28"/>
        </w:rPr>
        <w:t>пескосоляной</w:t>
      </w:r>
      <w:proofErr w:type="spellEnd"/>
      <w:r w:rsidR="009C78B5" w:rsidRPr="00C07FD4">
        <w:rPr>
          <w:rFonts w:ascii="Times New Roman" w:hAnsi="Times New Roman" w:cs="Times New Roman"/>
          <w:sz w:val="28"/>
          <w:szCs w:val="28"/>
        </w:rPr>
        <w:t xml:space="preserve"> смесью и химическими препаратами пешеходные дорожки;</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с</w:t>
      </w:r>
      <w:r w:rsidR="009C78B5" w:rsidRPr="00C07FD4">
        <w:rPr>
          <w:rFonts w:ascii="Times New Roman" w:hAnsi="Times New Roman" w:cs="Times New Roman"/>
          <w:sz w:val="28"/>
          <w:szCs w:val="28"/>
        </w:rPr>
        <w:t xml:space="preserve">брасывать </w:t>
      </w:r>
      <w:r w:rsidR="00800823">
        <w:rPr>
          <w:rFonts w:ascii="Times New Roman" w:hAnsi="Times New Roman" w:cs="Times New Roman"/>
          <w:sz w:val="28"/>
          <w:szCs w:val="28"/>
        </w:rPr>
        <w:t>мусор, образующийся при уборке терр</w:t>
      </w:r>
      <w:r w:rsidR="00AA5D2F">
        <w:rPr>
          <w:rFonts w:ascii="Times New Roman" w:hAnsi="Times New Roman" w:cs="Times New Roman"/>
          <w:sz w:val="28"/>
          <w:szCs w:val="28"/>
        </w:rPr>
        <w:t>и</w:t>
      </w:r>
      <w:r w:rsidR="00800823">
        <w:rPr>
          <w:rFonts w:ascii="Times New Roman" w:hAnsi="Times New Roman" w:cs="Times New Roman"/>
          <w:sz w:val="28"/>
          <w:szCs w:val="28"/>
        </w:rPr>
        <w:t>тории</w:t>
      </w:r>
      <w:r w:rsidR="009C78B5" w:rsidRPr="00C07FD4">
        <w:rPr>
          <w:rFonts w:ascii="Times New Roman" w:hAnsi="Times New Roman" w:cs="Times New Roman"/>
          <w:sz w:val="28"/>
          <w:szCs w:val="28"/>
        </w:rPr>
        <w:t xml:space="preserve">, в том числе </w:t>
      </w:r>
      <w:proofErr w:type="spellStart"/>
      <w:r w:rsidR="009C78B5" w:rsidRPr="00C07FD4">
        <w:rPr>
          <w:rFonts w:ascii="Times New Roman" w:hAnsi="Times New Roman" w:cs="Times New Roman"/>
          <w:sz w:val="28"/>
          <w:szCs w:val="28"/>
        </w:rPr>
        <w:t>см</w:t>
      </w:r>
      <w:r w:rsidR="00522FD7">
        <w:rPr>
          <w:rFonts w:ascii="Times New Roman" w:hAnsi="Times New Roman" w:cs="Times New Roman"/>
          <w:sz w:val="28"/>
          <w:szCs w:val="28"/>
        </w:rPr>
        <w:t>ё</w:t>
      </w:r>
      <w:r w:rsidR="009C78B5" w:rsidRPr="00C07FD4">
        <w:rPr>
          <w:rFonts w:ascii="Times New Roman" w:hAnsi="Times New Roman" w:cs="Times New Roman"/>
          <w:sz w:val="28"/>
          <w:szCs w:val="28"/>
        </w:rPr>
        <w:t>т</w:t>
      </w:r>
      <w:proofErr w:type="spellEnd"/>
      <w:r w:rsidR="009C78B5" w:rsidRPr="00C07FD4">
        <w:rPr>
          <w:rFonts w:ascii="Times New Roman" w:hAnsi="Times New Roman" w:cs="Times New Roman"/>
          <w:sz w:val="28"/>
          <w:szCs w:val="28"/>
        </w:rPr>
        <w:t>, песок</w:t>
      </w:r>
      <w:r w:rsidRPr="00C07FD4">
        <w:rPr>
          <w:rFonts w:ascii="Times New Roman" w:hAnsi="Times New Roman" w:cs="Times New Roman"/>
          <w:sz w:val="28"/>
          <w:szCs w:val="28"/>
        </w:rPr>
        <w:t>,</w:t>
      </w:r>
      <w:r w:rsidR="00522FD7">
        <w:rPr>
          <w:rFonts w:ascii="Times New Roman" w:hAnsi="Times New Roman" w:cs="Times New Roman"/>
          <w:sz w:val="28"/>
          <w:szCs w:val="28"/>
        </w:rPr>
        <w:t xml:space="preserve"> снег</w:t>
      </w:r>
      <w:r w:rsidR="009C78B5" w:rsidRPr="00C07FD4">
        <w:rPr>
          <w:rFonts w:ascii="Times New Roman" w:hAnsi="Times New Roman" w:cs="Times New Roman"/>
          <w:sz w:val="28"/>
          <w:szCs w:val="28"/>
        </w:rPr>
        <w:t xml:space="preserve"> на газоны (дернину), цветники, в приствольные лунки деревьев и кустарников</w:t>
      </w:r>
      <w:r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колодцы инженерных коммуникаций;</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р</w:t>
      </w:r>
      <w:r w:rsidR="009C78B5" w:rsidRPr="00C07FD4">
        <w:rPr>
          <w:rFonts w:ascii="Times New Roman" w:hAnsi="Times New Roman" w:cs="Times New Roman"/>
          <w:sz w:val="28"/>
          <w:szCs w:val="28"/>
        </w:rPr>
        <w:t>азводить костры и иной открытый огонь, за исключением специально оборудованных мест;</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н</w:t>
      </w:r>
      <w:r w:rsidR="009C78B5" w:rsidRPr="00C07FD4">
        <w:rPr>
          <w:rFonts w:ascii="Times New Roman" w:hAnsi="Times New Roman" w:cs="Times New Roman"/>
          <w:sz w:val="28"/>
          <w:szCs w:val="28"/>
        </w:rPr>
        <w:t>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w:t>
      </w:r>
      <w:r w:rsidR="009C78B5" w:rsidRPr="00C07FD4">
        <w:rPr>
          <w:rFonts w:ascii="Times New Roman" w:hAnsi="Times New Roman" w:cs="Times New Roman"/>
          <w:sz w:val="28"/>
          <w:szCs w:val="28"/>
        </w:rPr>
        <w:t>роизводить вырубку (снос), пересадку или обрезку зеленых насаждений без получения разрешительной документации на вырубку (снос), пересадку и обрезку зеленых насаждений, повреждать их при производстве ремонтных, строительных и земляных работ;</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w:t>
      </w:r>
      <w:r w:rsidR="009C78B5" w:rsidRPr="00C07FD4">
        <w:rPr>
          <w:rFonts w:ascii="Times New Roman" w:hAnsi="Times New Roman" w:cs="Times New Roman"/>
          <w:sz w:val="28"/>
          <w:szCs w:val="28"/>
        </w:rPr>
        <w:t>овреждать газоны, цветники, растительный слой земли;</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у</w:t>
      </w:r>
      <w:r w:rsidR="009C78B5" w:rsidRPr="00C07FD4">
        <w:rPr>
          <w:rFonts w:ascii="Times New Roman" w:hAnsi="Times New Roman" w:cs="Times New Roman"/>
          <w:sz w:val="28"/>
          <w:szCs w:val="28"/>
        </w:rPr>
        <w:t>далять снег с земельных участков</w:t>
      </w:r>
      <w:r w:rsidR="008F001B" w:rsidRPr="00C07FD4">
        <w:rPr>
          <w:rFonts w:ascii="Times New Roman" w:hAnsi="Times New Roman" w:cs="Times New Roman"/>
          <w:sz w:val="28"/>
          <w:szCs w:val="28"/>
        </w:rPr>
        <w:t>, занятых зелеными насаждениями;</w:t>
      </w:r>
    </w:p>
    <w:p w:rsidR="009C78B5" w:rsidRPr="00C07FD4" w:rsidRDefault="009C78B5"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ездить </w:t>
      </w:r>
      <w:r w:rsidR="00AF4C58">
        <w:rPr>
          <w:rFonts w:ascii="Times New Roman" w:hAnsi="Times New Roman" w:cs="Times New Roman"/>
          <w:sz w:val="28"/>
          <w:szCs w:val="28"/>
        </w:rPr>
        <w:t xml:space="preserve">по газону </w:t>
      </w:r>
      <w:r w:rsidRPr="00C07FD4">
        <w:rPr>
          <w:rFonts w:ascii="Times New Roman" w:hAnsi="Times New Roman" w:cs="Times New Roman"/>
          <w:sz w:val="28"/>
          <w:szCs w:val="28"/>
        </w:rPr>
        <w:t xml:space="preserve">на </w:t>
      </w:r>
      <w:r w:rsidR="00AF4C58">
        <w:rPr>
          <w:rFonts w:ascii="Times New Roman" w:hAnsi="Times New Roman" w:cs="Times New Roman"/>
          <w:sz w:val="28"/>
          <w:szCs w:val="28"/>
        </w:rPr>
        <w:t>всех видах транспортных средств</w:t>
      </w:r>
      <w:r w:rsidR="00E02190" w:rsidRPr="00C07FD4">
        <w:rPr>
          <w:rFonts w:ascii="Times New Roman" w:hAnsi="Times New Roman" w:cs="Times New Roman"/>
          <w:sz w:val="28"/>
          <w:szCs w:val="28"/>
        </w:rPr>
        <w:t>;</w:t>
      </w:r>
    </w:p>
    <w:p w:rsidR="009C78B5" w:rsidRPr="00C07FD4" w:rsidRDefault="00F5754B" w:rsidP="006931F0">
      <w:pPr>
        <w:pStyle w:val="a4"/>
        <w:numPr>
          <w:ilvl w:val="0"/>
          <w:numId w:val="19"/>
        </w:numPr>
        <w:autoSpaceDE w:val="0"/>
        <w:autoSpaceDN w:val="0"/>
        <w:adjustRightInd w:val="0"/>
        <w:ind w:left="0" w:firstLine="567"/>
        <w:jc w:val="both"/>
        <w:rPr>
          <w:sz w:val="28"/>
          <w:szCs w:val="28"/>
        </w:rPr>
      </w:pPr>
      <w:r w:rsidRPr="00C07FD4">
        <w:rPr>
          <w:sz w:val="28"/>
          <w:szCs w:val="28"/>
        </w:rPr>
        <w:t xml:space="preserve"> </w:t>
      </w:r>
      <w:r w:rsidR="006553D6" w:rsidRPr="00C07FD4">
        <w:rPr>
          <w:sz w:val="28"/>
          <w:szCs w:val="28"/>
        </w:rPr>
        <w:t>р</w:t>
      </w:r>
      <w:r w:rsidR="009C78B5" w:rsidRPr="00C07FD4">
        <w:rPr>
          <w:sz w:val="28"/>
          <w:szCs w:val="28"/>
        </w:rPr>
        <w:t>азмещать транспортные средства на газонах или иной территории, занятой зелеными насаждениями.</w:t>
      </w:r>
    </w:p>
    <w:p w:rsidR="00F2680B" w:rsidRDefault="009C78B5" w:rsidP="006931F0">
      <w:pPr>
        <w:pStyle w:val="ConsPlusNormal"/>
        <w:numPr>
          <w:ilvl w:val="1"/>
          <w:numId w:val="1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При проведении работ по реконструкции, компенсационному озеленению или посадке зеленых насаждений</w:t>
      </w:r>
      <w:r w:rsidR="00A956C7" w:rsidRPr="00A956C7">
        <w:rPr>
          <w:rFonts w:ascii="Times New Roman" w:hAnsi="Times New Roman" w:cs="Times New Roman"/>
          <w:sz w:val="28"/>
          <w:szCs w:val="28"/>
        </w:rPr>
        <w:t xml:space="preserve"> </w:t>
      </w:r>
      <w:r w:rsidR="00A956C7">
        <w:rPr>
          <w:rFonts w:ascii="Times New Roman" w:hAnsi="Times New Roman" w:cs="Times New Roman"/>
          <w:sz w:val="28"/>
          <w:szCs w:val="28"/>
        </w:rPr>
        <w:t xml:space="preserve">на </w:t>
      </w:r>
      <w:r w:rsidR="00A956C7" w:rsidRPr="00A956C7">
        <w:rPr>
          <w:rFonts w:ascii="Times New Roman" w:hAnsi="Times New Roman" w:cs="Times New Roman"/>
          <w:sz w:val="28"/>
          <w:szCs w:val="28"/>
        </w:rPr>
        <w:t>территориях общего пользования</w:t>
      </w:r>
      <w:r w:rsidRPr="00C07FD4">
        <w:rPr>
          <w:rFonts w:ascii="Times New Roman" w:hAnsi="Times New Roman" w:cs="Times New Roman"/>
          <w:sz w:val="28"/>
          <w:szCs w:val="28"/>
        </w:rPr>
        <w:t xml:space="preserve"> посадочный материал должен отвечать следующим требованиям: </w:t>
      </w:r>
    </w:p>
    <w:p w:rsidR="00F2680B" w:rsidRDefault="009C78B5" w:rsidP="00F2680B">
      <w:pPr>
        <w:pStyle w:val="ConsPlusNormal"/>
        <w:ind w:firstLine="567"/>
        <w:jc w:val="both"/>
        <w:rPr>
          <w:rFonts w:ascii="Times New Roman" w:hAnsi="Times New Roman" w:cs="Times New Roman"/>
          <w:sz w:val="28"/>
          <w:szCs w:val="28"/>
        </w:rPr>
      </w:pPr>
      <w:r w:rsidRPr="00F2680B">
        <w:rPr>
          <w:rFonts w:ascii="Times New Roman" w:hAnsi="Times New Roman" w:cs="Times New Roman"/>
          <w:sz w:val="28"/>
          <w:szCs w:val="28"/>
        </w:rPr>
        <w:lastRenderedPageBreak/>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w:t>
      </w:r>
      <w:r w:rsidR="00F2680B">
        <w:rPr>
          <w:rFonts w:ascii="Times New Roman" w:hAnsi="Times New Roman" w:cs="Times New Roman"/>
          <w:sz w:val="28"/>
          <w:szCs w:val="28"/>
        </w:rPr>
        <w:t xml:space="preserve"> частью;</w:t>
      </w:r>
    </w:p>
    <w:p w:rsidR="00F2680B" w:rsidRDefault="00F2680B" w:rsidP="00F268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w:t>
      </w:r>
      <w:r w:rsidR="009C78B5" w:rsidRPr="00F2680B">
        <w:rPr>
          <w:rFonts w:ascii="Times New Roman" w:hAnsi="Times New Roman" w:cs="Times New Roman"/>
          <w:sz w:val="28"/>
          <w:szCs w:val="28"/>
        </w:rPr>
        <w:t>а саженцах не должно быть механических повреждений, а также признаков повреждени</w:t>
      </w:r>
      <w:r w:rsidR="006553D6" w:rsidRPr="00F2680B">
        <w:rPr>
          <w:rFonts w:ascii="Times New Roman" w:hAnsi="Times New Roman" w:cs="Times New Roman"/>
          <w:sz w:val="28"/>
          <w:szCs w:val="28"/>
        </w:rPr>
        <w:t>я</w:t>
      </w:r>
      <w:r>
        <w:rPr>
          <w:rFonts w:ascii="Times New Roman" w:hAnsi="Times New Roman" w:cs="Times New Roman"/>
          <w:sz w:val="28"/>
          <w:szCs w:val="28"/>
        </w:rPr>
        <w:t xml:space="preserve"> вредителями и болезнями;</w:t>
      </w:r>
      <w:r w:rsidR="009C78B5" w:rsidRPr="00F2680B">
        <w:rPr>
          <w:rFonts w:ascii="Times New Roman" w:hAnsi="Times New Roman" w:cs="Times New Roman"/>
          <w:sz w:val="28"/>
          <w:szCs w:val="28"/>
        </w:rPr>
        <w:t xml:space="preserve"> </w:t>
      </w:r>
    </w:p>
    <w:p w:rsidR="00F2680B" w:rsidRDefault="00F2680B" w:rsidP="00F268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к</w:t>
      </w:r>
      <w:r w:rsidR="009C78B5" w:rsidRPr="00F2680B">
        <w:rPr>
          <w:rFonts w:ascii="Times New Roman" w:hAnsi="Times New Roman" w:cs="Times New Roman"/>
          <w:sz w:val="28"/>
          <w:szCs w:val="28"/>
        </w:rPr>
        <w:t>омпенсационное озеленение осуществляется путем высадки круп</w:t>
      </w:r>
      <w:r>
        <w:rPr>
          <w:rFonts w:ascii="Times New Roman" w:hAnsi="Times New Roman" w:cs="Times New Roman"/>
          <w:sz w:val="28"/>
          <w:szCs w:val="28"/>
        </w:rPr>
        <w:t>номерного посадочного материала;</w:t>
      </w:r>
      <w:r w:rsidR="009C78B5" w:rsidRPr="00F2680B">
        <w:rPr>
          <w:rFonts w:ascii="Times New Roman" w:hAnsi="Times New Roman" w:cs="Times New Roman"/>
          <w:sz w:val="28"/>
          <w:szCs w:val="28"/>
        </w:rPr>
        <w:t xml:space="preserve"> </w:t>
      </w:r>
    </w:p>
    <w:p w:rsidR="009C78B5" w:rsidRPr="00F2680B" w:rsidRDefault="00F2680B" w:rsidP="00F268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д</w:t>
      </w:r>
      <w:r w:rsidR="009C78B5" w:rsidRPr="00F2680B">
        <w:rPr>
          <w:rFonts w:ascii="Times New Roman" w:hAnsi="Times New Roman" w:cs="Times New Roman"/>
          <w:sz w:val="28"/>
          <w:szCs w:val="28"/>
        </w:rPr>
        <w:t>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8A43FD" w:rsidRPr="00C07FD4" w:rsidRDefault="008A43FD" w:rsidP="006931F0">
      <w:pPr>
        <w:pStyle w:val="ConsPlusNormal"/>
        <w:numPr>
          <w:ilvl w:val="1"/>
          <w:numId w:val="1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При озеленении </w:t>
      </w:r>
      <w:r w:rsidR="00A956C7" w:rsidRPr="00A956C7">
        <w:rPr>
          <w:rFonts w:ascii="Times New Roman" w:hAnsi="Times New Roman" w:cs="Times New Roman"/>
          <w:sz w:val="28"/>
          <w:szCs w:val="28"/>
        </w:rPr>
        <w:t>территори</w:t>
      </w:r>
      <w:r w:rsidR="00A956C7">
        <w:rPr>
          <w:rFonts w:ascii="Times New Roman" w:hAnsi="Times New Roman" w:cs="Times New Roman"/>
          <w:sz w:val="28"/>
          <w:szCs w:val="28"/>
        </w:rPr>
        <w:t>й</w:t>
      </w:r>
      <w:r w:rsidR="00A956C7" w:rsidRPr="00A956C7">
        <w:rPr>
          <w:rFonts w:ascii="Times New Roman" w:hAnsi="Times New Roman" w:cs="Times New Roman"/>
          <w:sz w:val="28"/>
          <w:szCs w:val="28"/>
        </w:rPr>
        <w:t xml:space="preserve"> общего пользования</w:t>
      </w:r>
      <w:r w:rsidRPr="00C07FD4">
        <w:rPr>
          <w:rFonts w:ascii="Times New Roman" w:hAnsi="Times New Roman" w:cs="Times New Roman"/>
          <w:sz w:val="28"/>
          <w:szCs w:val="28"/>
        </w:rPr>
        <w:t xml:space="preserve"> </w:t>
      </w:r>
      <w:r w:rsidR="00B644F6" w:rsidRPr="00C07FD4">
        <w:rPr>
          <w:rFonts w:ascii="Times New Roman" w:hAnsi="Times New Roman" w:cs="Times New Roman"/>
          <w:sz w:val="28"/>
          <w:szCs w:val="28"/>
        </w:rPr>
        <w:t>необходимо</w:t>
      </w:r>
      <w:r w:rsidRPr="00C07FD4">
        <w:rPr>
          <w:rFonts w:ascii="Times New Roman" w:hAnsi="Times New Roman" w:cs="Times New Roman"/>
          <w:sz w:val="28"/>
          <w:szCs w:val="28"/>
        </w:rPr>
        <w:t xml:space="preserve"> осуществлять рядовую посадку деревьев.</w:t>
      </w:r>
    </w:p>
    <w:p w:rsidR="008C5EAB" w:rsidRPr="00C07FD4" w:rsidRDefault="008C5EAB" w:rsidP="006931F0">
      <w:pPr>
        <w:pStyle w:val="ConsPlusNormal"/>
        <w:numPr>
          <w:ilvl w:val="1"/>
          <w:numId w:val="1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При озеленении территории детских садов и школ запрещается использовать растения с ядовитыми плодами, а также с многочисленностью колючек и шипов</w:t>
      </w:r>
    </w:p>
    <w:p w:rsidR="009C78B5" w:rsidRPr="00C07FD4" w:rsidRDefault="009C78B5" w:rsidP="006931F0">
      <w:pPr>
        <w:pStyle w:val="ConsPlusNormal"/>
        <w:numPr>
          <w:ilvl w:val="1"/>
          <w:numId w:val="1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Ведение лесного хозяйства, использование, охрана, защита и воспроизводство лесов, расположенных в границах </w:t>
      </w:r>
      <w:r w:rsidR="00EF3461" w:rsidRPr="00C07FD4">
        <w:rPr>
          <w:rFonts w:ascii="Times New Roman" w:hAnsi="Times New Roman" w:cs="Times New Roman"/>
          <w:sz w:val="28"/>
          <w:szCs w:val="28"/>
        </w:rPr>
        <w:t>муниципального образования</w:t>
      </w:r>
      <w:r w:rsidRPr="00C07FD4">
        <w:rPr>
          <w:rFonts w:ascii="Times New Roman" w:hAnsi="Times New Roman" w:cs="Times New Roman"/>
          <w:sz w:val="28"/>
          <w:szCs w:val="28"/>
        </w:rPr>
        <w:t xml:space="preserve">, осуществляются </w:t>
      </w:r>
      <w:r w:rsidR="009875E6" w:rsidRPr="00C07FD4">
        <w:rPr>
          <w:rFonts w:ascii="Times New Roman" w:hAnsi="Times New Roman" w:cs="Times New Roman"/>
          <w:sz w:val="28"/>
          <w:szCs w:val="28"/>
        </w:rPr>
        <w:t xml:space="preserve">в </w:t>
      </w:r>
      <w:r w:rsidRPr="00C07FD4">
        <w:rPr>
          <w:rFonts w:ascii="Times New Roman" w:hAnsi="Times New Roman" w:cs="Times New Roman"/>
          <w:sz w:val="28"/>
          <w:szCs w:val="28"/>
        </w:rPr>
        <w:t xml:space="preserve">соответствии с </w:t>
      </w:r>
      <w:r w:rsidR="00B05AEB">
        <w:rPr>
          <w:rFonts w:ascii="Times New Roman" w:hAnsi="Times New Roman" w:cs="Times New Roman"/>
          <w:sz w:val="28"/>
          <w:szCs w:val="28"/>
        </w:rPr>
        <w:t>л</w:t>
      </w:r>
      <w:r w:rsidRPr="00C07FD4">
        <w:rPr>
          <w:rFonts w:ascii="Times New Roman" w:hAnsi="Times New Roman" w:cs="Times New Roman"/>
          <w:sz w:val="28"/>
          <w:szCs w:val="28"/>
        </w:rPr>
        <w:t>есохозяйственным регламентом.</w:t>
      </w:r>
    </w:p>
    <w:p w:rsidR="00B72890" w:rsidRPr="00C07FD4" w:rsidRDefault="00350EF0" w:rsidP="006931F0">
      <w:pPr>
        <w:pStyle w:val="ConsPlusNormal"/>
        <w:numPr>
          <w:ilvl w:val="1"/>
          <w:numId w:val="13"/>
        </w:numPr>
        <w:ind w:left="0" w:firstLine="567"/>
        <w:jc w:val="both"/>
        <w:rPr>
          <w:rFonts w:ascii="Times New Roman" w:hAnsi="Times New Roman" w:cs="Times New Roman"/>
          <w:sz w:val="28"/>
          <w:szCs w:val="28"/>
        </w:rPr>
      </w:pPr>
      <w:r>
        <w:rPr>
          <w:rFonts w:ascii="Times New Roman" w:hAnsi="Times New Roman" w:cs="Times New Roman"/>
          <w:sz w:val="28"/>
          <w:szCs w:val="28"/>
        </w:rPr>
        <w:t>Собственники и</w:t>
      </w:r>
      <w:r w:rsidR="00B72890" w:rsidRPr="00C07FD4">
        <w:rPr>
          <w:rFonts w:ascii="Times New Roman" w:hAnsi="Times New Roman" w:cs="Times New Roman"/>
          <w:sz w:val="28"/>
          <w:szCs w:val="28"/>
        </w:rPr>
        <w:t xml:space="preserve"> </w:t>
      </w:r>
      <w:r w:rsidR="001E63BF">
        <w:rPr>
          <w:rFonts w:ascii="Times New Roman" w:hAnsi="Times New Roman" w:cs="Times New Roman"/>
          <w:sz w:val="28"/>
          <w:szCs w:val="28"/>
        </w:rPr>
        <w:t>владельцы земельных участков</w:t>
      </w:r>
      <w:r w:rsidR="00B72890" w:rsidRPr="00C07FD4">
        <w:rPr>
          <w:rFonts w:ascii="Times New Roman" w:hAnsi="Times New Roman" w:cs="Times New Roman"/>
          <w:sz w:val="28"/>
          <w:szCs w:val="28"/>
        </w:rPr>
        <w:t xml:space="preserve"> обязаны принимать меры по недопущению засорения зем</w:t>
      </w:r>
      <w:r w:rsidR="003543AA">
        <w:rPr>
          <w:rFonts w:ascii="Times New Roman" w:hAnsi="Times New Roman" w:cs="Times New Roman"/>
          <w:sz w:val="28"/>
          <w:szCs w:val="28"/>
        </w:rPr>
        <w:t xml:space="preserve">ель </w:t>
      </w:r>
      <w:proofErr w:type="gramStart"/>
      <w:r w:rsidR="003543AA">
        <w:rPr>
          <w:rFonts w:ascii="Times New Roman" w:hAnsi="Times New Roman" w:cs="Times New Roman"/>
          <w:sz w:val="28"/>
          <w:szCs w:val="28"/>
        </w:rPr>
        <w:t>агрессивными</w:t>
      </w:r>
      <w:proofErr w:type="gramEnd"/>
      <w:r w:rsidR="003543AA">
        <w:rPr>
          <w:rFonts w:ascii="Times New Roman" w:hAnsi="Times New Roman" w:cs="Times New Roman"/>
          <w:sz w:val="28"/>
          <w:szCs w:val="28"/>
        </w:rPr>
        <w:t xml:space="preserve"> </w:t>
      </w:r>
      <w:proofErr w:type="spellStart"/>
      <w:r w:rsidR="003543AA">
        <w:rPr>
          <w:rFonts w:ascii="Times New Roman" w:hAnsi="Times New Roman" w:cs="Times New Roman"/>
          <w:sz w:val="28"/>
          <w:szCs w:val="28"/>
        </w:rPr>
        <w:t>интродуцентами</w:t>
      </w:r>
      <w:proofErr w:type="spellEnd"/>
      <w:r w:rsidR="003543AA">
        <w:rPr>
          <w:rFonts w:ascii="Times New Roman" w:hAnsi="Times New Roman" w:cs="Times New Roman"/>
          <w:sz w:val="28"/>
          <w:szCs w:val="28"/>
        </w:rPr>
        <w:t xml:space="preserve"> </w:t>
      </w:r>
      <w:r w:rsidR="00B72890" w:rsidRPr="00C07FD4">
        <w:rPr>
          <w:rFonts w:ascii="Times New Roman" w:hAnsi="Times New Roman" w:cs="Times New Roman"/>
          <w:sz w:val="28"/>
          <w:szCs w:val="28"/>
        </w:rPr>
        <w:t>(борщевик Сосновского, конопля, карантинные виды растений).</w:t>
      </w:r>
    </w:p>
    <w:p w:rsidR="00B05AEB" w:rsidRDefault="00B05AEB" w:rsidP="00E754CB">
      <w:pPr>
        <w:pStyle w:val="ConsPlusNormal"/>
        <w:jc w:val="center"/>
        <w:outlineLvl w:val="1"/>
        <w:rPr>
          <w:rFonts w:ascii="Times New Roman" w:hAnsi="Times New Roman" w:cs="Times New Roman"/>
          <w:sz w:val="28"/>
          <w:szCs w:val="28"/>
        </w:rPr>
      </w:pPr>
    </w:p>
    <w:p w:rsidR="009C78B5" w:rsidRPr="00E92C02" w:rsidRDefault="009C78B5" w:rsidP="00B05AEB">
      <w:pPr>
        <w:pStyle w:val="ConsPlusNormal"/>
        <w:outlineLvl w:val="1"/>
        <w:rPr>
          <w:rFonts w:ascii="Times New Roman" w:hAnsi="Times New Roman" w:cs="Times New Roman"/>
          <w:b/>
          <w:sz w:val="28"/>
          <w:szCs w:val="28"/>
        </w:rPr>
      </w:pPr>
      <w:r w:rsidRPr="00E92C02">
        <w:rPr>
          <w:rFonts w:ascii="Times New Roman" w:hAnsi="Times New Roman" w:cs="Times New Roman"/>
          <w:b/>
          <w:sz w:val="28"/>
          <w:szCs w:val="28"/>
        </w:rPr>
        <w:t xml:space="preserve">Глава 8. </w:t>
      </w:r>
      <w:r w:rsidR="00B05AEB" w:rsidRPr="00E92C02">
        <w:rPr>
          <w:rFonts w:ascii="Times New Roman" w:hAnsi="Times New Roman" w:cs="Times New Roman"/>
          <w:b/>
          <w:sz w:val="28"/>
          <w:szCs w:val="28"/>
        </w:rPr>
        <w:tab/>
      </w:r>
      <w:r w:rsidRPr="00E92C02">
        <w:rPr>
          <w:rFonts w:ascii="Times New Roman" w:hAnsi="Times New Roman" w:cs="Times New Roman"/>
          <w:b/>
          <w:sz w:val="28"/>
          <w:szCs w:val="28"/>
        </w:rPr>
        <w:t>РАЗМЕЩЕНИЕ И ЭКСПЛУАТАЦИЯ КОНСТРУКЦИЙ,</w:t>
      </w:r>
    </w:p>
    <w:p w:rsidR="009C78B5" w:rsidRPr="00E92C02" w:rsidRDefault="00B05AEB" w:rsidP="00B05AEB">
      <w:pPr>
        <w:pStyle w:val="ConsPlusNormal"/>
        <w:rPr>
          <w:rFonts w:ascii="Times New Roman" w:hAnsi="Times New Roman" w:cs="Times New Roman"/>
          <w:b/>
          <w:sz w:val="28"/>
          <w:szCs w:val="28"/>
        </w:rPr>
      </w:pP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009C78B5" w:rsidRPr="00E92C02">
        <w:rPr>
          <w:rFonts w:ascii="Times New Roman" w:hAnsi="Times New Roman" w:cs="Times New Roman"/>
          <w:b/>
          <w:sz w:val="28"/>
          <w:szCs w:val="28"/>
        </w:rPr>
        <w:t>НЕ ОТНОСЯЩИХСЯ К РЕКЛАМНЫМ.</w:t>
      </w:r>
    </w:p>
    <w:p w:rsidR="009C78B5" w:rsidRPr="00E92C02" w:rsidRDefault="00B05AEB" w:rsidP="00B05AEB">
      <w:pPr>
        <w:pStyle w:val="ConsPlusNormal"/>
        <w:rPr>
          <w:rFonts w:ascii="Times New Roman" w:hAnsi="Times New Roman" w:cs="Times New Roman"/>
          <w:b/>
          <w:sz w:val="28"/>
          <w:szCs w:val="28"/>
        </w:rPr>
      </w:pP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009C78B5" w:rsidRPr="00E92C02">
        <w:rPr>
          <w:rFonts w:ascii="Times New Roman" w:hAnsi="Times New Roman" w:cs="Times New Roman"/>
          <w:b/>
          <w:sz w:val="28"/>
          <w:szCs w:val="28"/>
        </w:rPr>
        <w:t xml:space="preserve">РАЗМЕЩЕНИЕ ИНФОРМАЦИИ БЕЗ ИСПОЛЬЗОВАНИЯ </w:t>
      </w: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009C78B5" w:rsidRPr="00E92C02">
        <w:rPr>
          <w:rFonts w:ascii="Times New Roman" w:hAnsi="Times New Roman" w:cs="Times New Roman"/>
          <w:b/>
          <w:sz w:val="28"/>
          <w:szCs w:val="28"/>
        </w:rPr>
        <w:t xml:space="preserve">КОНСТРУКЦИЙ, УСТАНОВКА УКАЗАТЕЛЕЙ С </w:t>
      </w: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009C78B5" w:rsidRPr="00E92C02">
        <w:rPr>
          <w:rFonts w:ascii="Times New Roman" w:hAnsi="Times New Roman" w:cs="Times New Roman"/>
          <w:b/>
          <w:sz w:val="28"/>
          <w:szCs w:val="28"/>
        </w:rPr>
        <w:t xml:space="preserve">НАИМЕНОВАНИЯМИ УЛИЦ И НОМЕРАМИ ДОМОВ </w:t>
      </w:r>
    </w:p>
    <w:p w:rsidR="009C78B5" w:rsidRPr="00C07FD4" w:rsidRDefault="009C78B5" w:rsidP="00E754CB">
      <w:pPr>
        <w:pStyle w:val="ConsPlusNormal"/>
        <w:jc w:val="both"/>
        <w:rPr>
          <w:rFonts w:ascii="Times New Roman" w:hAnsi="Times New Roman" w:cs="Times New Roman"/>
          <w:sz w:val="28"/>
          <w:szCs w:val="28"/>
        </w:rPr>
      </w:pPr>
    </w:p>
    <w:p w:rsidR="009C78B5" w:rsidRPr="00C07FD4" w:rsidRDefault="009C78B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Перечень конструкций, не предназначенных для </w:t>
      </w:r>
      <w:r w:rsidR="006E780E" w:rsidRPr="00C07FD4">
        <w:rPr>
          <w:rFonts w:ascii="Times New Roman" w:hAnsi="Times New Roman" w:cs="Times New Roman"/>
          <w:sz w:val="28"/>
          <w:szCs w:val="28"/>
        </w:rPr>
        <w:t xml:space="preserve">размещения </w:t>
      </w:r>
      <w:r w:rsidRPr="00C07FD4">
        <w:rPr>
          <w:rFonts w:ascii="Times New Roman" w:hAnsi="Times New Roman" w:cs="Times New Roman"/>
          <w:sz w:val="28"/>
          <w:szCs w:val="28"/>
        </w:rPr>
        <w:t>наружной рекламы:</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указатели, содержащие информацию об управлении дорожным движением, указатели дорожного ориентирования, знаки дорожного движения, знаки направления движения с </w:t>
      </w:r>
      <w:proofErr w:type="spellStart"/>
      <w:r w:rsidR="009C78B5" w:rsidRPr="00C07FD4">
        <w:rPr>
          <w:rFonts w:ascii="Times New Roman" w:hAnsi="Times New Roman" w:cs="Times New Roman"/>
          <w:sz w:val="28"/>
          <w:szCs w:val="28"/>
        </w:rPr>
        <w:t>цветографическими</w:t>
      </w:r>
      <w:proofErr w:type="spellEnd"/>
      <w:r w:rsidR="009C78B5" w:rsidRPr="00C07FD4">
        <w:rPr>
          <w:rFonts w:ascii="Times New Roman" w:hAnsi="Times New Roman" w:cs="Times New Roman"/>
          <w:sz w:val="28"/>
          <w:szCs w:val="28"/>
        </w:rPr>
        <w:t xml:space="preserve"> схемами;</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конструкции в виде информационных указателей: указатели с названиями топонимов, аншлаги, расписания движения пассажирского транспорта;</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конструкции с информацией о проведении строительных, дорожных, аварийных и других работ, размещаемые в целях </w:t>
      </w:r>
      <w:r w:rsidR="006E780E" w:rsidRPr="00C07FD4">
        <w:rPr>
          <w:rFonts w:ascii="Times New Roman" w:hAnsi="Times New Roman" w:cs="Times New Roman"/>
          <w:sz w:val="28"/>
          <w:szCs w:val="28"/>
        </w:rPr>
        <w:t xml:space="preserve">обеспечения </w:t>
      </w:r>
      <w:r w:rsidR="009C78B5" w:rsidRPr="00C07FD4">
        <w:rPr>
          <w:rFonts w:ascii="Times New Roman" w:hAnsi="Times New Roman" w:cs="Times New Roman"/>
          <w:sz w:val="28"/>
          <w:szCs w:val="28"/>
        </w:rPr>
        <w:t>безопасности и информирования населения;</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конструкции с информацией об объектах </w:t>
      </w:r>
      <w:proofErr w:type="spellStart"/>
      <w:r w:rsidR="006F1044">
        <w:rPr>
          <w:rFonts w:ascii="Times New Roman" w:hAnsi="Times New Roman" w:cs="Times New Roman"/>
          <w:sz w:val="28"/>
          <w:szCs w:val="28"/>
        </w:rPr>
        <w:t>и</w:t>
      </w:r>
      <w:r w:rsidR="009C78B5" w:rsidRPr="00C07FD4">
        <w:rPr>
          <w:rFonts w:ascii="Times New Roman" w:hAnsi="Times New Roman" w:cs="Times New Roman"/>
          <w:sz w:val="28"/>
          <w:szCs w:val="28"/>
        </w:rPr>
        <w:t>фраструктуры</w:t>
      </w:r>
      <w:proofErr w:type="spellEnd"/>
      <w:r w:rsidR="009C78B5" w:rsidRPr="00C07FD4">
        <w:rPr>
          <w:rFonts w:ascii="Times New Roman" w:hAnsi="Times New Roman" w:cs="Times New Roman"/>
          <w:sz w:val="28"/>
          <w:szCs w:val="28"/>
        </w:rPr>
        <w:t xml:space="preserve">, достопримечательностях, музеях, архитектурных ансамблях, садово-парковых комплексах, отдельных зданиях и сооружениях, не являющихся коммерческими предприятиями, представляющих собой культурную </w:t>
      </w:r>
      <w:r w:rsidR="009C78B5" w:rsidRPr="00C07FD4">
        <w:rPr>
          <w:rFonts w:ascii="Times New Roman" w:hAnsi="Times New Roman" w:cs="Times New Roman"/>
          <w:sz w:val="28"/>
          <w:szCs w:val="28"/>
        </w:rPr>
        <w:lastRenderedPageBreak/>
        <w:t>ценность;</w:t>
      </w:r>
    </w:p>
    <w:p w:rsidR="00CB2E57"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конструкции, предназначенные исключительно для праздничного оформления </w:t>
      </w:r>
      <w:r w:rsidR="00B51C80">
        <w:rPr>
          <w:rFonts w:ascii="Times New Roman" w:hAnsi="Times New Roman" w:cs="Times New Roman"/>
          <w:sz w:val="28"/>
          <w:szCs w:val="28"/>
        </w:rPr>
        <w:t>территории поселения</w:t>
      </w:r>
      <w:r w:rsidR="009C78B5" w:rsidRPr="00C07FD4">
        <w:rPr>
          <w:rFonts w:ascii="Times New Roman" w:hAnsi="Times New Roman" w:cs="Times New Roman"/>
          <w:sz w:val="28"/>
          <w:szCs w:val="28"/>
        </w:rPr>
        <w:t>, различного рода декоративные элементы (мягкое стяговое оформление, флаги, световые установки, транспаранты-перетяжки, настенные панно, гирлянды)</w:t>
      </w:r>
      <w:r w:rsidR="00CB2E57" w:rsidRPr="00C07FD4">
        <w:rPr>
          <w:rFonts w:ascii="Times New Roman" w:hAnsi="Times New Roman" w:cs="Times New Roman"/>
          <w:sz w:val="28"/>
          <w:szCs w:val="28"/>
        </w:rPr>
        <w:t>;</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конструкции с информацией, не содержащей сведений рекламного характера, предназначенные исключительно для информирования населения и гостей </w:t>
      </w:r>
      <w:r w:rsidR="00B51C80">
        <w:rPr>
          <w:rFonts w:ascii="Times New Roman" w:hAnsi="Times New Roman" w:cs="Times New Roman"/>
          <w:sz w:val="28"/>
          <w:szCs w:val="28"/>
        </w:rPr>
        <w:t>населенных пунктов поселения о</w:t>
      </w:r>
      <w:r w:rsidR="009C78B5" w:rsidRPr="00C07FD4">
        <w:rPr>
          <w:rFonts w:ascii="Times New Roman" w:hAnsi="Times New Roman" w:cs="Times New Roman"/>
          <w:sz w:val="28"/>
          <w:szCs w:val="28"/>
        </w:rPr>
        <w:t xml:space="preserve"> предстоящих событиях и мероприятиях;</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конструкции, предназначенные исключительно для размещения социальной рекламы;</w:t>
      </w:r>
    </w:p>
    <w:p w:rsidR="00E72D2B"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E72D2B" w:rsidRPr="00C07FD4">
        <w:rPr>
          <w:rFonts w:ascii="Times New Roman" w:hAnsi="Times New Roman" w:cs="Times New Roman"/>
          <w:sz w:val="28"/>
          <w:szCs w:val="28"/>
        </w:rPr>
        <w:t>доски для расклейки объявлений и иных материалов информационного и агитационного характера, установленные на элементах общего имущества многоквартирного дома, ведомственных зданий, строений, сооружений.</w:t>
      </w:r>
    </w:p>
    <w:p w:rsidR="009C78B5" w:rsidRPr="00C07FD4" w:rsidRDefault="009C78B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Конструкции, которые не относятся к рекламным, должны отвечать требованиям безопасности. Установка данных конструкций возможна исключительно при наличии проектной документации и согласия собственника объекта, на котором предполагается установить такую конструкцию.</w:t>
      </w:r>
    </w:p>
    <w:p w:rsidR="009C78B5" w:rsidRPr="00C07FD4" w:rsidRDefault="002D506A" w:rsidP="006931F0">
      <w:pPr>
        <w:pStyle w:val="a4"/>
        <w:numPr>
          <w:ilvl w:val="0"/>
          <w:numId w:val="20"/>
        </w:numPr>
        <w:ind w:left="0" w:firstLine="567"/>
        <w:jc w:val="both"/>
        <w:rPr>
          <w:sz w:val="28"/>
          <w:szCs w:val="28"/>
          <w:lang w:eastAsia="en-US"/>
        </w:rPr>
      </w:pPr>
      <w:proofErr w:type="gramStart"/>
      <w:r w:rsidRPr="00C07FD4">
        <w:rPr>
          <w:sz w:val="28"/>
          <w:szCs w:val="28"/>
          <w:lang w:eastAsia="en-US"/>
        </w:rPr>
        <w:t>И</w:t>
      </w:r>
      <w:r w:rsidR="009C78B5" w:rsidRPr="00C07FD4">
        <w:rPr>
          <w:sz w:val="28"/>
          <w:szCs w:val="28"/>
          <w:lang w:eastAsia="en-US"/>
        </w:rPr>
        <w:t xml:space="preserve">нформационная вывеска устанавливается в районе входных дверей (на расстоянии не более 2 метров от входа) здания, помещения, в которых находится организация, и содержит информацию, которую </w:t>
      </w:r>
      <w:r w:rsidRPr="00C07FD4">
        <w:rPr>
          <w:sz w:val="28"/>
          <w:szCs w:val="28"/>
          <w:lang w:eastAsia="en-US"/>
        </w:rPr>
        <w:t>изготовитель (исполнитель, продавец) обязан</w:t>
      </w:r>
      <w:r w:rsidR="009C78B5" w:rsidRPr="00C07FD4">
        <w:rPr>
          <w:sz w:val="28"/>
          <w:szCs w:val="28"/>
          <w:lang w:eastAsia="en-US"/>
        </w:rPr>
        <w:t xml:space="preserve"> довести до сведения потребителя </w:t>
      </w:r>
      <w:r w:rsidRPr="00C07FD4">
        <w:rPr>
          <w:sz w:val="28"/>
          <w:szCs w:val="28"/>
          <w:lang w:eastAsia="en-US"/>
        </w:rPr>
        <w:t>(фирменное наименование (наименование) своей организации, место ее нахождения (адрес) и режим ее работы)</w:t>
      </w:r>
      <w:r w:rsidR="009C78B5" w:rsidRPr="00C07FD4">
        <w:rPr>
          <w:sz w:val="28"/>
          <w:szCs w:val="28"/>
          <w:lang w:eastAsia="en-US"/>
        </w:rPr>
        <w:t>.</w:t>
      </w:r>
      <w:proofErr w:type="gramEnd"/>
      <w:r w:rsidR="009C78B5" w:rsidRPr="00C07FD4">
        <w:rPr>
          <w:sz w:val="28"/>
          <w:szCs w:val="28"/>
          <w:lang w:eastAsia="en-US"/>
        </w:rPr>
        <w:t xml:space="preserve"> Площадь обязательной информационной вывески не должна превышать одного квадратного метра. Количество обязательных информационных вывесок не может превышать количества входов в помещение организации. Обязательная информационная вывеска должна иметь жесткий каркас, узел крепления, информационное поле.</w:t>
      </w:r>
    </w:p>
    <w:p w:rsidR="00E72D2B" w:rsidRPr="00C07FD4" w:rsidRDefault="007F625A" w:rsidP="007F625A">
      <w:pPr>
        <w:pStyle w:val="a4"/>
        <w:ind w:left="0"/>
        <w:jc w:val="both"/>
        <w:rPr>
          <w:sz w:val="28"/>
          <w:szCs w:val="28"/>
          <w:lang w:eastAsia="en-US"/>
        </w:rPr>
      </w:pPr>
      <w:r>
        <w:rPr>
          <w:sz w:val="28"/>
          <w:szCs w:val="28"/>
          <w:lang w:eastAsia="en-US"/>
        </w:rPr>
        <w:tab/>
      </w:r>
      <w:proofErr w:type="gramStart"/>
      <w:r w:rsidR="00E72D2B" w:rsidRPr="00C07FD4">
        <w:rPr>
          <w:sz w:val="28"/>
          <w:szCs w:val="28"/>
          <w:lang w:eastAsia="en-US"/>
        </w:rPr>
        <w:t>Информация, размещенная на конструкциях, не относящихся к рекламным, на вывесках, а также информация, размещенная без использования конструкций и не относящаяся к наружной рекламе (вывески, афиши, объявления, листовки, плакаты и другие материалы информационного характера), должна быть выполнена на государственном языке Российской Федерации.</w:t>
      </w:r>
      <w:proofErr w:type="gramEnd"/>
    </w:p>
    <w:p w:rsidR="00E72D2B" w:rsidRPr="00C07FD4" w:rsidRDefault="00FF7341" w:rsidP="00AF163C">
      <w:pPr>
        <w:pStyle w:val="a4"/>
        <w:ind w:left="0"/>
        <w:jc w:val="both"/>
        <w:rPr>
          <w:sz w:val="28"/>
          <w:szCs w:val="28"/>
          <w:lang w:eastAsia="en-US"/>
        </w:rPr>
      </w:pPr>
      <w:r>
        <w:rPr>
          <w:sz w:val="28"/>
          <w:szCs w:val="28"/>
          <w:lang w:eastAsia="en-US"/>
        </w:rPr>
        <w:tab/>
      </w:r>
      <w:proofErr w:type="gramStart"/>
      <w:r w:rsidR="00E72D2B" w:rsidRPr="00C07FD4">
        <w:rPr>
          <w:sz w:val="28"/>
          <w:szCs w:val="28"/>
          <w:lang w:eastAsia="en-US"/>
        </w:rPr>
        <w:t>В случаях использования в указанной информации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тексты на русском языке и на государственном языке республики, находящейся в составе Российской Федерации, других языках народов Российской Федерации или иностранном языке, если иное не установлено законодательством Российской Федерации, должны быть идентичными</w:t>
      </w:r>
      <w:proofErr w:type="gramEnd"/>
      <w:r w:rsidR="00E72D2B" w:rsidRPr="00C07FD4">
        <w:rPr>
          <w:sz w:val="28"/>
          <w:szCs w:val="28"/>
          <w:lang w:eastAsia="en-US"/>
        </w:rPr>
        <w:t xml:space="preserve"> по содержанию и техническому оформлению, </w:t>
      </w:r>
      <w:proofErr w:type="gramStart"/>
      <w:r w:rsidR="00E72D2B" w:rsidRPr="00C07FD4">
        <w:rPr>
          <w:sz w:val="28"/>
          <w:szCs w:val="28"/>
          <w:lang w:eastAsia="en-US"/>
        </w:rPr>
        <w:t>выполнены</w:t>
      </w:r>
      <w:proofErr w:type="gramEnd"/>
      <w:r w:rsidR="00E72D2B" w:rsidRPr="00C07FD4">
        <w:rPr>
          <w:sz w:val="28"/>
          <w:szCs w:val="28"/>
          <w:lang w:eastAsia="en-US"/>
        </w:rPr>
        <w:t xml:space="preserve"> разборчиво.</w:t>
      </w:r>
    </w:p>
    <w:p w:rsidR="00E72D2B" w:rsidRPr="00C07FD4" w:rsidRDefault="00FF7341" w:rsidP="00AF163C">
      <w:pPr>
        <w:pStyle w:val="a4"/>
        <w:ind w:left="0"/>
        <w:jc w:val="both"/>
        <w:rPr>
          <w:sz w:val="28"/>
          <w:szCs w:val="28"/>
          <w:lang w:eastAsia="en-US"/>
        </w:rPr>
      </w:pPr>
      <w:r>
        <w:rPr>
          <w:sz w:val="28"/>
          <w:szCs w:val="28"/>
          <w:lang w:eastAsia="en-US"/>
        </w:rPr>
        <w:tab/>
      </w:r>
      <w:proofErr w:type="gramStart"/>
      <w:r w:rsidR="00E72D2B" w:rsidRPr="00C07FD4">
        <w:rPr>
          <w:sz w:val="28"/>
          <w:szCs w:val="28"/>
          <w:lang w:eastAsia="en-US"/>
        </w:rPr>
        <w:t xml:space="preserve">В случаях использования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w:t>
      </w:r>
      <w:r w:rsidR="00E72D2B" w:rsidRPr="00C07FD4">
        <w:rPr>
          <w:sz w:val="28"/>
          <w:szCs w:val="28"/>
          <w:lang w:eastAsia="en-US"/>
        </w:rPr>
        <w:lastRenderedPageBreak/>
        <w:t xml:space="preserve">иностранного языка текст на русском языке должен быть размещен в качестве основного, тексты на других языках размещаются </w:t>
      </w:r>
      <w:r w:rsidR="006B09D8">
        <w:rPr>
          <w:sz w:val="28"/>
          <w:szCs w:val="28"/>
          <w:lang w:eastAsia="en-US"/>
        </w:rPr>
        <w:t>правее или</w:t>
      </w:r>
      <w:r w:rsidR="00E72D2B" w:rsidRPr="00C07FD4">
        <w:rPr>
          <w:sz w:val="28"/>
          <w:szCs w:val="28"/>
          <w:lang w:eastAsia="en-US"/>
        </w:rPr>
        <w:t xml:space="preserve"> ниже текста на русском языке, на расстоянии не более одного метра от основного текста.</w:t>
      </w:r>
      <w:proofErr w:type="gramEnd"/>
    </w:p>
    <w:p w:rsidR="00AF163C" w:rsidRPr="00C07FD4" w:rsidRDefault="00FF7341" w:rsidP="00AF163C">
      <w:pPr>
        <w:pStyle w:val="a4"/>
        <w:ind w:left="0"/>
        <w:rPr>
          <w:sz w:val="28"/>
          <w:szCs w:val="28"/>
          <w:lang w:eastAsia="en-US"/>
        </w:rPr>
      </w:pPr>
      <w:r>
        <w:rPr>
          <w:sz w:val="28"/>
          <w:szCs w:val="28"/>
          <w:lang w:eastAsia="en-US"/>
        </w:rPr>
        <w:tab/>
        <w:t>Т</w:t>
      </w:r>
      <w:r w:rsidR="00AF163C" w:rsidRPr="00C07FD4">
        <w:rPr>
          <w:sz w:val="28"/>
          <w:szCs w:val="28"/>
          <w:lang w:eastAsia="en-US"/>
        </w:rPr>
        <w:t>ребования</w:t>
      </w:r>
      <w:r>
        <w:rPr>
          <w:sz w:val="28"/>
          <w:szCs w:val="28"/>
          <w:lang w:eastAsia="en-US"/>
        </w:rPr>
        <w:t>, содержащиеся в настоящем пункте,</w:t>
      </w:r>
      <w:r w:rsidR="00AF163C" w:rsidRPr="00C07FD4">
        <w:rPr>
          <w:sz w:val="28"/>
          <w:szCs w:val="28"/>
          <w:lang w:eastAsia="en-US"/>
        </w:rPr>
        <w:t xml:space="preserve"> не распространяются на фирменные наименования, товарные знаки, знаки обслуживания.</w:t>
      </w:r>
    </w:p>
    <w:p w:rsidR="008B3953" w:rsidRPr="00C07FD4" w:rsidRDefault="00AF163C" w:rsidP="006931F0">
      <w:pPr>
        <w:pStyle w:val="a4"/>
        <w:numPr>
          <w:ilvl w:val="0"/>
          <w:numId w:val="20"/>
        </w:numPr>
        <w:ind w:left="0" w:firstLine="567"/>
        <w:jc w:val="both"/>
        <w:rPr>
          <w:sz w:val="28"/>
          <w:szCs w:val="28"/>
          <w:lang w:eastAsia="en-US"/>
        </w:rPr>
      </w:pPr>
      <w:r w:rsidRPr="00C07FD4">
        <w:rPr>
          <w:sz w:val="28"/>
          <w:szCs w:val="28"/>
          <w:lang w:eastAsia="en-US"/>
        </w:rPr>
        <w:t xml:space="preserve">Требования к установке и эксплуатации информационных конструкций (вывесок) устанавливаются правовым актом </w:t>
      </w:r>
      <w:r w:rsidR="00A74419">
        <w:rPr>
          <w:sz w:val="28"/>
          <w:szCs w:val="28"/>
          <w:lang w:eastAsia="en-US"/>
        </w:rPr>
        <w:t>местной администрации</w:t>
      </w:r>
      <w:r w:rsidRPr="00C07FD4">
        <w:rPr>
          <w:sz w:val="28"/>
          <w:szCs w:val="28"/>
          <w:lang w:eastAsia="en-US"/>
        </w:rPr>
        <w:t>.</w:t>
      </w:r>
    </w:p>
    <w:p w:rsidR="009C78B5" w:rsidRPr="00C07FD4" w:rsidRDefault="009C78B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На зданиях, сооружениях, земельных участках и иных объектах независимо от форм собственности запрещается:</w:t>
      </w:r>
    </w:p>
    <w:p w:rsidR="009C78B5" w:rsidRPr="00C07FD4" w:rsidRDefault="009C78B5" w:rsidP="00A74419">
      <w:pPr>
        <w:pStyle w:val="ConsPlusNormal"/>
        <w:numPr>
          <w:ilvl w:val="3"/>
          <w:numId w:val="20"/>
        </w:numPr>
        <w:ind w:left="0" w:firstLine="567"/>
        <w:jc w:val="both"/>
        <w:rPr>
          <w:rFonts w:ascii="Times New Roman" w:hAnsi="Times New Roman" w:cs="Times New Roman"/>
          <w:sz w:val="28"/>
          <w:szCs w:val="28"/>
        </w:rPr>
      </w:pPr>
      <w:proofErr w:type="gramStart"/>
      <w:r w:rsidRPr="00C07FD4">
        <w:rPr>
          <w:rFonts w:ascii="Times New Roman" w:hAnsi="Times New Roman" w:cs="Times New Roman"/>
          <w:sz w:val="28"/>
          <w:szCs w:val="28"/>
        </w:rPr>
        <w:t xml:space="preserve">установка и эксплуатация конструкции, изменяющей архитектурный облик здания, </w:t>
      </w:r>
      <w:r w:rsidR="00D41759" w:rsidRPr="00C07FD4">
        <w:rPr>
          <w:rFonts w:ascii="Times New Roman" w:hAnsi="Times New Roman" w:cs="Times New Roman"/>
          <w:sz w:val="28"/>
          <w:szCs w:val="28"/>
        </w:rPr>
        <w:t>з</w:t>
      </w:r>
      <w:r w:rsidRPr="00C07FD4">
        <w:rPr>
          <w:rFonts w:ascii="Times New Roman" w:hAnsi="Times New Roman" w:cs="Times New Roman"/>
          <w:sz w:val="28"/>
          <w:szCs w:val="28"/>
        </w:rPr>
        <w:t>агоражива</w:t>
      </w:r>
      <w:r w:rsidR="00D41759" w:rsidRPr="00C07FD4">
        <w:rPr>
          <w:rFonts w:ascii="Times New Roman" w:hAnsi="Times New Roman" w:cs="Times New Roman"/>
          <w:sz w:val="28"/>
          <w:szCs w:val="28"/>
        </w:rPr>
        <w:t>ющей</w:t>
      </w:r>
      <w:r w:rsidRPr="00C07FD4">
        <w:rPr>
          <w:rFonts w:ascii="Times New Roman" w:hAnsi="Times New Roman" w:cs="Times New Roman"/>
          <w:sz w:val="28"/>
          <w:szCs w:val="28"/>
        </w:rPr>
        <w:t xml:space="preserve"> архитектурные элементы, лепнину, переплеты, колонны, барельефы, оконные и дверные проемы, арки, колоннады, балюстрады, эркеры;</w:t>
      </w:r>
      <w:proofErr w:type="gramEnd"/>
    </w:p>
    <w:p w:rsidR="009C78B5" w:rsidRPr="00C07FD4" w:rsidRDefault="009C78B5" w:rsidP="00A74419">
      <w:pPr>
        <w:pStyle w:val="ConsPlusNormal"/>
        <w:numPr>
          <w:ilvl w:val="3"/>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установка и эксплуатация конструкции на кровле многоквартирного дома;</w:t>
      </w:r>
    </w:p>
    <w:p w:rsidR="009C78B5" w:rsidRPr="00C07FD4" w:rsidRDefault="009C78B5" w:rsidP="006E0AC1">
      <w:pPr>
        <w:pStyle w:val="ConsPlusNormal"/>
        <w:numPr>
          <w:ilvl w:val="3"/>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установка и эксплуатация конструкции выше уровня перекрытия первого этажа многоквартирного дома;</w:t>
      </w:r>
    </w:p>
    <w:p w:rsidR="009C78B5" w:rsidRPr="00C07FD4" w:rsidRDefault="009C78B5" w:rsidP="006E0AC1">
      <w:pPr>
        <w:pStyle w:val="ConsPlusNormal"/>
        <w:numPr>
          <w:ilvl w:val="3"/>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установка и эксплуатация конструкции на ограждении (заборе)</w:t>
      </w:r>
      <w:r w:rsidR="00D41759" w:rsidRPr="00C07FD4">
        <w:rPr>
          <w:rFonts w:ascii="Times New Roman" w:hAnsi="Times New Roman" w:cs="Times New Roman"/>
          <w:sz w:val="28"/>
          <w:szCs w:val="28"/>
        </w:rPr>
        <w:t>;</w:t>
      </w:r>
      <w:r w:rsidRPr="00C07FD4">
        <w:rPr>
          <w:rFonts w:ascii="Times New Roman" w:hAnsi="Times New Roman" w:cs="Times New Roman"/>
          <w:sz w:val="28"/>
          <w:szCs w:val="28"/>
        </w:rPr>
        <w:t xml:space="preserve"> </w:t>
      </w:r>
    </w:p>
    <w:p w:rsidR="00E72D2B" w:rsidRPr="00C07FD4" w:rsidRDefault="00E72D2B" w:rsidP="006E0AC1">
      <w:pPr>
        <w:pStyle w:val="ConsPlusNormal"/>
        <w:numPr>
          <w:ilvl w:val="3"/>
          <w:numId w:val="20"/>
        </w:numPr>
        <w:ind w:left="0" w:firstLine="567"/>
        <w:jc w:val="both"/>
        <w:rPr>
          <w:rFonts w:ascii="Times New Roman" w:hAnsi="Times New Roman" w:cs="Times New Roman"/>
          <w:sz w:val="28"/>
          <w:szCs w:val="28"/>
        </w:rPr>
      </w:pPr>
      <w:r w:rsidRPr="00C07FD4">
        <w:rPr>
          <w:rFonts w:ascii="Times New Roman" w:eastAsia="Calibri" w:hAnsi="Times New Roman" w:cs="Times New Roman"/>
          <w:sz w:val="28"/>
          <w:szCs w:val="28"/>
        </w:rPr>
        <w:t>установка и эксплуатация конструкций на фасаде объекта культурного наследия (за исключением, обязательной информационной вывески, праздничного оформления, конструкций с информацией о проведении на территории объекта культурного наследия театрально-зрелищных, культурно-просветительных и зрелищно-развлекательных мероприятий)</w:t>
      </w:r>
      <w:r w:rsidR="00C701E6" w:rsidRPr="00C07FD4">
        <w:rPr>
          <w:rFonts w:ascii="Times New Roman" w:eastAsia="Calibri" w:hAnsi="Times New Roman" w:cs="Times New Roman"/>
          <w:sz w:val="28"/>
          <w:szCs w:val="28"/>
        </w:rPr>
        <w:t>;</w:t>
      </w:r>
    </w:p>
    <w:p w:rsidR="009C78B5" w:rsidRPr="00C07FD4" w:rsidRDefault="009C78B5" w:rsidP="006E0AC1">
      <w:pPr>
        <w:pStyle w:val="ConsPlusNormal"/>
        <w:numPr>
          <w:ilvl w:val="3"/>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установка и эксплуатация в непосредственной близости от объекта культурного наследия конструкции, которая препятствует его визуальному восприятию. </w:t>
      </w:r>
    </w:p>
    <w:p w:rsidR="009C78B5" w:rsidRPr="00C07FD4" w:rsidRDefault="009C78B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Размещение информации, в том числе афиш, объявлений, листовок, плакатов и других материалов информационного характера, без использования конструкций разрешено в местах, специально отведенных </w:t>
      </w:r>
      <w:r w:rsidR="0033290D">
        <w:rPr>
          <w:rFonts w:ascii="Times New Roman" w:hAnsi="Times New Roman" w:cs="Times New Roman"/>
          <w:sz w:val="28"/>
          <w:szCs w:val="28"/>
        </w:rPr>
        <w:t xml:space="preserve">местной </w:t>
      </w:r>
      <w:r w:rsidRPr="00C07FD4">
        <w:rPr>
          <w:rFonts w:ascii="Times New Roman" w:hAnsi="Times New Roman" w:cs="Times New Roman"/>
          <w:sz w:val="28"/>
          <w:szCs w:val="28"/>
        </w:rPr>
        <w:t>администрацией для этих целей.</w:t>
      </w:r>
    </w:p>
    <w:p w:rsidR="004B47F5" w:rsidRPr="00C07FD4" w:rsidRDefault="004B47F5" w:rsidP="006931F0">
      <w:pPr>
        <w:pStyle w:val="ConsPlusNormal"/>
        <w:numPr>
          <w:ilvl w:val="0"/>
          <w:numId w:val="20"/>
        </w:numPr>
        <w:ind w:left="0" w:firstLine="567"/>
        <w:jc w:val="both"/>
        <w:rPr>
          <w:rFonts w:ascii="Times New Roman" w:hAnsi="Times New Roman" w:cs="Times New Roman"/>
          <w:sz w:val="28"/>
          <w:szCs w:val="28"/>
        </w:rPr>
      </w:pPr>
      <w:proofErr w:type="gramStart"/>
      <w:r w:rsidRPr="00C07FD4">
        <w:rPr>
          <w:rFonts w:ascii="Times New Roman" w:hAnsi="Times New Roman" w:cs="Times New Roman"/>
          <w:sz w:val="28"/>
          <w:szCs w:val="28"/>
        </w:rPr>
        <w:t>При проектировании объектов благоустройства жилой</w:t>
      </w:r>
      <w:r w:rsidR="00B644F6" w:rsidRPr="00C07FD4">
        <w:rPr>
          <w:rFonts w:ascii="Times New Roman" w:hAnsi="Times New Roman" w:cs="Times New Roman"/>
          <w:sz w:val="28"/>
          <w:szCs w:val="28"/>
        </w:rPr>
        <w:t xml:space="preserve"> среды, улиц и дорог, объектов </w:t>
      </w:r>
      <w:r w:rsidRPr="00C07FD4">
        <w:rPr>
          <w:rFonts w:ascii="Times New Roman" w:hAnsi="Times New Roman" w:cs="Times New Roman"/>
          <w:sz w:val="28"/>
          <w:szCs w:val="28"/>
        </w:rPr>
        <w:t>культурно-бытового</w:t>
      </w:r>
      <w:r w:rsidR="00B644F6" w:rsidRPr="00C07FD4">
        <w:rPr>
          <w:rFonts w:ascii="Times New Roman" w:hAnsi="Times New Roman" w:cs="Times New Roman"/>
          <w:sz w:val="28"/>
          <w:szCs w:val="28"/>
        </w:rPr>
        <w:t xml:space="preserve"> обслуживания, а также при </w:t>
      </w:r>
      <w:r w:rsidRPr="00C07FD4">
        <w:rPr>
          <w:rFonts w:ascii="Times New Roman" w:hAnsi="Times New Roman" w:cs="Times New Roman"/>
          <w:sz w:val="28"/>
          <w:szCs w:val="28"/>
        </w:rPr>
        <w:t>проектировании зданий  и</w:t>
      </w:r>
      <w:r w:rsidR="00B644F6" w:rsidRPr="00C07FD4">
        <w:rPr>
          <w:rFonts w:ascii="Times New Roman" w:hAnsi="Times New Roman" w:cs="Times New Roman"/>
          <w:sz w:val="28"/>
          <w:szCs w:val="28"/>
        </w:rPr>
        <w:t xml:space="preserve">  сооружений,  иных  объектов, предусматривающих </w:t>
      </w:r>
      <w:r w:rsidRPr="00C07FD4">
        <w:rPr>
          <w:rFonts w:ascii="Times New Roman" w:hAnsi="Times New Roman" w:cs="Times New Roman"/>
          <w:sz w:val="28"/>
          <w:szCs w:val="28"/>
        </w:rPr>
        <w:t>массовое посе</w:t>
      </w:r>
      <w:r w:rsidR="00B644F6" w:rsidRPr="00C07FD4">
        <w:rPr>
          <w:rFonts w:ascii="Times New Roman" w:hAnsi="Times New Roman" w:cs="Times New Roman"/>
          <w:sz w:val="28"/>
          <w:szCs w:val="28"/>
        </w:rPr>
        <w:t xml:space="preserve">щение людей, при проведении </w:t>
      </w:r>
      <w:r w:rsidRPr="00C07FD4">
        <w:rPr>
          <w:rFonts w:ascii="Times New Roman" w:hAnsi="Times New Roman" w:cs="Times New Roman"/>
          <w:sz w:val="28"/>
          <w:szCs w:val="28"/>
        </w:rPr>
        <w:t>мероприя</w:t>
      </w:r>
      <w:r w:rsidR="00B644F6" w:rsidRPr="00C07FD4">
        <w:rPr>
          <w:rFonts w:ascii="Times New Roman" w:hAnsi="Times New Roman" w:cs="Times New Roman"/>
          <w:sz w:val="28"/>
          <w:szCs w:val="28"/>
        </w:rPr>
        <w:t xml:space="preserve">тий по их </w:t>
      </w:r>
      <w:r w:rsidRPr="00C07FD4">
        <w:rPr>
          <w:rFonts w:ascii="Times New Roman" w:hAnsi="Times New Roman" w:cs="Times New Roman"/>
          <w:sz w:val="28"/>
          <w:szCs w:val="28"/>
        </w:rPr>
        <w:t>реконструкции, ка</w:t>
      </w:r>
      <w:r w:rsidR="00B644F6" w:rsidRPr="00C07FD4">
        <w:rPr>
          <w:rFonts w:ascii="Times New Roman" w:hAnsi="Times New Roman" w:cs="Times New Roman"/>
          <w:sz w:val="28"/>
          <w:szCs w:val="28"/>
        </w:rPr>
        <w:t xml:space="preserve">питальному ремонту, в целях обеспечения безопасности граждан </w:t>
      </w:r>
      <w:r w:rsidRPr="00C07FD4">
        <w:rPr>
          <w:rFonts w:ascii="Times New Roman" w:hAnsi="Times New Roman" w:cs="Times New Roman"/>
          <w:sz w:val="28"/>
          <w:szCs w:val="28"/>
        </w:rPr>
        <w:t>и общ</w:t>
      </w:r>
      <w:r w:rsidR="00B644F6" w:rsidRPr="00C07FD4">
        <w:rPr>
          <w:rFonts w:ascii="Times New Roman" w:hAnsi="Times New Roman" w:cs="Times New Roman"/>
          <w:sz w:val="28"/>
          <w:szCs w:val="28"/>
        </w:rPr>
        <w:t xml:space="preserve">ественного порядка, снижения уровня преступности и </w:t>
      </w:r>
      <w:r w:rsidRPr="00C07FD4">
        <w:rPr>
          <w:rFonts w:ascii="Times New Roman" w:hAnsi="Times New Roman" w:cs="Times New Roman"/>
          <w:sz w:val="28"/>
          <w:szCs w:val="28"/>
        </w:rPr>
        <w:t>проведе</w:t>
      </w:r>
      <w:r w:rsidR="00B644F6" w:rsidRPr="00C07FD4">
        <w:rPr>
          <w:rFonts w:ascii="Times New Roman" w:hAnsi="Times New Roman" w:cs="Times New Roman"/>
          <w:sz w:val="28"/>
          <w:szCs w:val="28"/>
        </w:rPr>
        <w:t xml:space="preserve">ния комплекса мер в области профилактики терроризма на территориях общественного и жилого назначения, требуется </w:t>
      </w:r>
      <w:r w:rsidRPr="00C07FD4">
        <w:rPr>
          <w:rFonts w:ascii="Times New Roman" w:hAnsi="Times New Roman" w:cs="Times New Roman"/>
          <w:sz w:val="28"/>
          <w:szCs w:val="28"/>
        </w:rPr>
        <w:t>предусмат</w:t>
      </w:r>
      <w:r w:rsidR="00B644F6" w:rsidRPr="00C07FD4">
        <w:rPr>
          <w:rFonts w:ascii="Times New Roman" w:hAnsi="Times New Roman" w:cs="Times New Roman"/>
          <w:sz w:val="28"/>
          <w:szCs w:val="28"/>
        </w:rPr>
        <w:t>ривать</w:t>
      </w:r>
      <w:proofErr w:type="gramEnd"/>
      <w:r w:rsidR="00B644F6" w:rsidRPr="00C07FD4">
        <w:rPr>
          <w:rFonts w:ascii="Times New Roman" w:hAnsi="Times New Roman" w:cs="Times New Roman"/>
          <w:sz w:val="28"/>
          <w:szCs w:val="28"/>
        </w:rPr>
        <w:t xml:space="preserve"> размещение технических </w:t>
      </w:r>
      <w:r w:rsidRPr="00C07FD4">
        <w:rPr>
          <w:rFonts w:ascii="Times New Roman" w:hAnsi="Times New Roman" w:cs="Times New Roman"/>
          <w:sz w:val="28"/>
          <w:szCs w:val="28"/>
        </w:rPr>
        <w:t>с</w:t>
      </w:r>
      <w:r w:rsidR="00B644F6" w:rsidRPr="00C07FD4">
        <w:rPr>
          <w:rFonts w:ascii="Times New Roman" w:hAnsi="Times New Roman" w:cs="Times New Roman"/>
          <w:sz w:val="28"/>
          <w:szCs w:val="28"/>
        </w:rPr>
        <w:t>редств безопасности (средств для фот</w:t>
      </w:r>
      <w:proofErr w:type="gramStart"/>
      <w:r w:rsidR="00B644F6" w:rsidRPr="00C07FD4">
        <w:rPr>
          <w:rFonts w:ascii="Times New Roman" w:hAnsi="Times New Roman" w:cs="Times New Roman"/>
          <w:sz w:val="28"/>
          <w:szCs w:val="28"/>
        </w:rPr>
        <w:t>о-</w:t>
      </w:r>
      <w:proofErr w:type="gramEnd"/>
      <w:r w:rsidR="00B644F6" w:rsidRPr="00C07FD4">
        <w:rPr>
          <w:rFonts w:ascii="Times New Roman" w:hAnsi="Times New Roman" w:cs="Times New Roman"/>
          <w:sz w:val="28"/>
          <w:szCs w:val="28"/>
        </w:rPr>
        <w:t xml:space="preserve">, </w:t>
      </w:r>
      <w:proofErr w:type="spellStart"/>
      <w:r w:rsidR="00B644F6" w:rsidRPr="00C07FD4">
        <w:rPr>
          <w:rFonts w:ascii="Times New Roman" w:hAnsi="Times New Roman" w:cs="Times New Roman"/>
          <w:sz w:val="28"/>
          <w:szCs w:val="28"/>
        </w:rPr>
        <w:t>видеофиксации</w:t>
      </w:r>
      <w:proofErr w:type="spellEnd"/>
      <w:r w:rsidR="00B644F6" w:rsidRPr="00C07FD4">
        <w:rPr>
          <w:rFonts w:ascii="Times New Roman" w:hAnsi="Times New Roman" w:cs="Times New Roman"/>
          <w:sz w:val="28"/>
          <w:szCs w:val="28"/>
        </w:rPr>
        <w:t>).</w:t>
      </w:r>
    </w:p>
    <w:p w:rsidR="004B47F5" w:rsidRPr="00C07FD4" w:rsidRDefault="0014358E" w:rsidP="006931F0">
      <w:pPr>
        <w:pStyle w:val="ConsPlusNormal"/>
        <w:numPr>
          <w:ilvl w:val="0"/>
          <w:numId w:val="20"/>
        </w:numPr>
        <w:ind w:left="0" w:firstLine="567"/>
        <w:jc w:val="both"/>
        <w:rPr>
          <w:rFonts w:ascii="Times New Roman" w:hAnsi="Times New Roman" w:cs="Times New Roman"/>
          <w:sz w:val="28"/>
          <w:szCs w:val="28"/>
        </w:rPr>
      </w:pPr>
      <w:r>
        <w:rPr>
          <w:rFonts w:ascii="Times New Roman" w:hAnsi="Times New Roman" w:cs="Times New Roman"/>
          <w:sz w:val="28"/>
          <w:szCs w:val="28"/>
        </w:rPr>
        <w:t>М</w:t>
      </w:r>
      <w:r w:rsidR="004B47F5" w:rsidRPr="00C07FD4">
        <w:rPr>
          <w:rFonts w:ascii="Times New Roman" w:hAnsi="Times New Roman" w:cs="Times New Roman"/>
          <w:sz w:val="28"/>
          <w:szCs w:val="28"/>
        </w:rPr>
        <w:t>еста размещения технических средств безопа</w:t>
      </w:r>
      <w:r>
        <w:rPr>
          <w:rFonts w:ascii="Times New Roman" w:hAnsi="Times New Roman" w:cs="Times New Roman"/>
          <w:sz w:val="28"/>
          <w:szCs w:val="28"/>
        </w:rPr>
        <w:t xml:space="preserve">сности </w:t>
      </w:r>
      <w:r w:rsidR="004B47F5" w:rsidRPr="00C07FD4">
        <w:rPr>
          <w:rFonts w:ascii="Times New Roman" w:hAnsi="Times New Roman" w:cs="Times New Roman"/>
          <w:sz w:val="28"/>
          <w:szCs w:val="28"/>
        </w:rPr>
        <w:t xml:space="preserve">необходимо  выбирать  таким  образом,  чтобы минимизировать  участки  слепых  зон  и  обеспечивать  в  пределах  всей  зоны наиболее лучший обзор. </w:t>
      </w:r>
    </w:p>
    <w:p w:rsidR="004B47F5" w:rsidRPr="00C07FD4" w:rsidRDefault="004B47F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На  территории  муниципального  образования  необходимо  своевременно осуществлять  обрезку  и  вырубку  сухостоя  и  аварийных  </w:t>
      </w:r>
      <w:r w:rsidRPr="00C07FD4">
        <w:rPr>
          <w:rFonts w:ascii="Times New Roman" w:hAnsi="Times New Roman" w:cs="Times New Roman"/>
          <w:sz w:val="28"/>
          <w:szCs w:val="28"/>
        </w:rPr>
        <w:lastRenderedPageBreak/>
        <w:t xml:space="preserve">деревьев,  вырезку сухих  и  поломанных  сучьев  и  вырезку  веток,  ограничивающих  видимость технических средств </w:t>
      </w:r>
      <w:r w:rsidR="0026112C">
        <w:rPr>
          <w:rFonts w:ascii="Times New Roman" w:hAnsi="Times New Roman" w:cs="Times New Roman"/>
          <w:sz w:val="28"/>
          <w:szCs w:val="28"/>
        </w:rPr>
        <w:t>безопасности (сре</w:t>
      </w:r>
      <w:proofErr w:type="gramStart"/>
      <w:r w:rsidR="0026112C">
        <w:rPr>
          <w:rFonts w:ascii="Times New Roman" w:hAnsi="Times New Roman" w:cs="Times New Roman"/>
          <w:sz w:val="28"/>
          <w:szCs w:val="28"/>
        </w:rPr>
        <w:t>дств дл</w:t>
      </w:r>
      <w:proofErr w:type="gramEnd"/>
      <w:r w:rsidR="0026112C">
        <w:rPr>
          <w:rFonts w:ascii="Times New Roman" w:hAnsi="Times New Roman" w:cs="Times New Roman"/>
          <w:sz w:val="28"/>
          <w:szCs w:val="28"/>
        </w:rPr>
        <w:t>я фото- и</w:t>
      </w:r>
      <w:r w:rsidRPr="00C07FD4">
        <w:rPr>
          <w:rFonts w:ascii="Times New Roman" w:hAnsi="Times New Roman" w:cs="Times New Roman"/>
          <w:sz w:val="28"/>
          <w:szCs w:val="28"/>
        </w:rPr>
        <w:t xml:space="preserve"> видео</w:t>
      </w:r>
      <w:r w:rsidR="0026112C">
        <w:rPr>
          <w:rFonts w:ascii="Times New Roman" w:hAnsi="Times New Roman" w:cs="Times New Roman"/>
          <w:sz w:val="28"/>
          <w:szCs w:val="28"/>
        </w:rPr>
        <w:t>-</w:t>
      </w:r>
      <w:r w:rsidRPr="00C07FD4">
        <w:rPr>
          <w:rFonts w:ascii="Times New Roman" w:hAnsi="Times New Roman" w:cs="Times New Roman"/>
          <w:sz w:val="28"/>
          <w:szCs w:val="28"/>
        </w:rPr>
        <w:t>фиксации).</w:t>
      </w:r>
    </w:p>
    <w:p w:rsidR="009C78B5" w:rsidRPr="00C07FD4" w:rsidRDefault="009C78B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На территории </w:t>
      </w:r>
      <w:r w:rsidR="00E92C02">
        <w:rPr>
          <w:rFonts w:ascii="Times New Roman" w:hAnsi="Times New Roman" w:cs="Times New Roman"/>
          <w:sz w:val="28"/>
          <w:szCs w:val="28"/>
        </w:rPr>
        <w:t>поселения</w:t>
      </w:r>
      <w:r w:rsidRPr="00C07FD4">
        <w:rPr>
          <w:rFonts w:ascii="Times New Roman" w:hAnsi="Times New Roman" w:cs="Times New Roman"/>
          <w:sz w:val="28"/>
          <w:szCs w:val="28"/>
        </w:rPr>
        <w:t xml:space="preserve"> запрещается:</w:t>
      </w:r>
    </w:p>
    <w:p w:rsidR="009C78B5" w:rsidRPr="00C07FD4" w:rsidRDefault="00A67BF9" w:rsidP="008B3953">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1) </w:t>
      </w:r>
      <w:r w:rsidR="009C78B5" w:rsidRPr="00C07FD4">
        <w:rPr>
          <w:rFonts w:ascii="Times New Roman" w:hAnsi="Times New Roman" w:cs="Times New Roman"/>
          <w:sz w:val="28"/>
          <w:szCs w:val="28"/>
        </w:rPr>
        <w:t>размещение (расклейка, вывешивание) афиш, объявлений, листовок, плакатов и других материалов информационного и агитационного характера, нанесение краской граффити на стенах зданий, столбах, деревьях, на опорах наружного освещения, распределительных щитах, остановочных павильонах и в других местах, не предназначенных для этих целей;</w:t>
      </w:r>
    </w:p>
    <w:p w:rsidR="009C78B5" w:rsidRPr="00C07FD4" w:rsidRDefault="00A67BF9" w:rsidP="008B3953">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2) </w:t>
      </w:r>
      <w:r w:rsidR="009C78B5" w:rsidRPr="00C07FD4">
        <w:rPr>
          <w:rFonts w:ascii="Times New Roman" w:hAnsi="Times New Roman" w:cs="Times New Roman"/>
          <w:sz w:val="28"/>
          <w:szCs w:val="28"/>
        </w:rPr>
        <w:t>размещение (нанесение) на объектах улично-дорожной сети графических надписей, в том числе рекламного и информационного характера, образов и символов, не связанных с организацией дорожного движения;</w:t>
      </w:r>
    </w:p>
    <w:p w:rsidR="009C78B5" w:rsidRPr="00C07FD4" w:rsidRDefault="00A67BF9" w:rsidP="008B3953">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3) </w:t>
      </w:r>
      <w:r w:rsidR="009C78B5" w:rsidRPr="00C07FD4">
        <w:rPr>
          <w:rFonts w:ascii="Times New Roman" w:hAnsi="Times New Roman" w:cs="Times New Roman"/>
          <w:sz w:val="28"/>
          <w:szCs w:val="28"/>
        </w:rPr>
        <w:t>размещение (нанесение) на стенах зданий, строений, на сооружениях, ограждениях любых надписей (за исключением предупреждающих об опасности).</w:t>
      </w:r>
    </w:p>
    <w:p w:rsidR="009C78B5" w:rsidRPr="00C07FD4" w:rsidRDefault="00A67BF9" w:rsidP="008B3953">
      <w:pPr>
        <w:pStyle w:val="a4"/>
        <w:ind w:left="0"/>
        <w:jc w:val="both"/>
        <w:rPr>
          <w:sz w:val="28"/>
          <w:szCs w:val="28"/>
          <w:lang w:eastAsia="en-US"/>
        </w:rPr>
      </w:pPr>
      <w:r>
        <w:rPr>
          <w:sz w:val="28"/>
          <w:szCs w:val="28"/>
          <w:lang w:eastAsia="en-US"/>
        </w:rPr>
        <w:tab/>
        <w:t xml:space="preserve">4) </w:t>
      </w:r>
      <w:r w:rsidR="009C78B5" w:rsidRPr="00C07FD4">
        <w:rPr>
          <w:sz w:val="28"/>
          <w:szCs w:val="28"/>
          <w:lang w:eastAsia="en-US"/>
        </w:rPr>
        <w:t>устан</w:t>
      </w:r>
      <w:r w:rsidR="00D41759" w:rsidRPr="00C07FD4">
        <w:rPr>
          <w:sz w:val="28"/>
          <w:szCs w:val="28"/>
          <w:lang w:eastAsia="en-US"/>
        </w:rPr>
        <w:t>овка</w:t>
      </w:r>
      <w:r w:rsidR="009C78B5" w:rsidRPr="00C07FD4">
        <w:rPr>
          <w:sz w:val="28"/>
          <w:szCs w:val="28"/>
          <w:lang w:eastAsia="en-US"/>
        </w:rPr>
        <w:t xml:space="preserve"> выносны</w:t>
      </w:r>
      <w:r w:rsidR="00D41759" w:rsidRPr="00C07FD4">
        <w:rPr>
          <w:sz w:val="28"/>
          <w:szCs w:val="28"/>
          <w:lang w:eastAsia="en-US"/>
        </w:rPr>
        <w:t>х</w:t>
      </w:r>
      <w:r w:rsidR="009C78B5" w:rsidRPr="00C07FD4">
        <w:rPr>
          <w:sz w:val="28"/>
          <w:szCs w:val="28"/>
          <w:lang w:eastAsia="en-US"/>
        </w:rPr>
        <w:t xml:space="preserve"> щитовы</w:t>
      </w:r>
      <w:r w:rsidR="00D41759" w:rsidRPr="00C07FD4">
        <w:rPr>
          <w:sz w:val="28"/>
          <w:szCs w:val="28"/>
          <w:lang w:eastAsia="en-US"/>
        </w:rPr>
        <w:t>х</w:t>
      </w:r>
      <w:r w:rsidR="009C78B5" w:rsidRPr="00C07FD4">
        <w:rPr>
          <w:sz w:val="28"/>
          <w:szCs w:val="28"/>
          <w:lang w:eastAsia="en-US"/>
        </w:rPr>
        <w:t xml:space="preserve"> конструкци</w:t>
      </w:r>
      <w:r w:rsidR="00D41759" w:rsidRPr="00C07FD4">
        <w:rPr>
          <w:sz w:val="28"/>
          <w:szCs w:val="28"/>
          <w:lang w:eastAsia="en-US"/>
        </w:rPr>
        <w:t>й</w:t>
      </w:r>
      <w:r w:rsidR="009C78B5" w:rsidRPr="00C07FD4">
        <w:rPr>
          <w:sz w:val="28"/>
          <w:szCs w:val="28"/>
          <w:lang w:eastAsia="en-US"/>
        </w:rPr>
        <w:t xml:space="preserve"> (</w:t>
      </w:r>
      <w:proofErr w:type="spellStart"/>
      <w:r w:rsidR="009C78B5" w:rsidRPr="00C07FD4">
        <w:rPr>
          <w:sz w:val="28"/>
          <w:szCs w:val="28"/>
          <w:lang w:eastAsia="en-US"/>
        </w:rPr>
        <w:t>штендер</w:t>
      </w:r>
      <w:r w:rsidR="00D41759" w:rsidRPr="00C07FD4">
        <w:rPr>
          <w:sz w:val="28"/>
          <w:szCs w:val="28"/>
          <w:lang w:eastAsia="en-US"/>
        </w:rPr>
        <w:t>ов</w:t>
      </w:r>
      <w:proofErr w:type="spellEnd"/>
      <w:r w:rsidR="009C78B5" w:rsidRPr="00C07FD4">
        <w:rPr>
          <w:sz w:val="28"/>
          <w:szCs w:val="28"/>
          <w:lang w:eastAsia="en-US"/>
        </w:rPr>
        <w:t>). Установка данных конструкций разрешается исключительно внутри помещений, торговых центров, на территории рынков, ярмарок, промышленных и торговых баз, вокзалов, портов, аэропортов и иных подобных мест. Выносная щитовая конструкция (</w:t>
      </w:r>
      <w:proofErr w:type="spellStart"/>
      <w:r w:rsidR="009C78B5" w:rsidRPr="00C07FD4">
        <w:rPr>
          <w:sz w:val="28"/>
          <w:szCs w:val="28"/>
          <w:lang w:eastAsia="en-US"/>
        </w:rPr>
        <w:t>штендер</w:t>
      </w:r>
      <w:proofErr w:type="spellEnd"/>
      <w:r w:rsidR="009C78B5" w:rsidRPr="00C07FD4">
        <w:rPr>
          <w:sz w:val="28"/>
          <w:szCs w:val="28"/>
          <w:lang w:eastAsia="en-US"/>
        </w:rPr>
        <w:t>) не должна препятствовать проходу пешеходов, не должна иметь собственного подсвета и стационарного крепления к поверхности.</w:t>
      </w:r>
    </w:p>
    <w:p w:rsidR="004B47F5" w:rsidRPr="00C07FD4" w:rsidRDefault="004B47F5" w:rsidP="006931F0">
      <w:pPr>
        <w:pStyle w:val="a4"/>
        <w:numPr>
          <w:ilvl w:val="0"/>
          <w:numId w:val="20"/>
        </w:numPr>
        <w:ind w:left="0" w:firstLine="567"/>
        <w:jc w:val="both"/>
        <w:rPr>
          <w:sz w:val="28"/>
          <w:szCs w:val="28"/>
          <w:lang w:eastAsia="en-US"/>
        </w:rPr>
      </w:pPr>
      <w:proofErr w:type="gramStart"/>
      <w:r w:rsidRPr="00C07FD4">
        <w:rPr>
          <w:sz w:val="28"/>
          <w:szCs w:val="28"/>
          <w:lang w:eastAsia="en-US"/>
        </w:rPr>
        <w:t>Очистка от размещенных с нарушен</w:t>
      </w:r>
      <w:r w:rsidR="008B3953" w:rsidRPr="00C07FD4">
        <w:rPr>
          <w:sz w:val="28"/>
          <w:szCs w:val="28"/>
          <w:lang w:eastAsia="en-US"/>
        </w:rPr>
        <w:t xml:space="preserve">ием требований настоящих Правил </w:t>
      </w:r>
      <w:r w:rsidRPr="00C07FD4">
        <w:rPr>
          <w:sz w:val="28"/>
          <w:szCs w:val="28"/>
          <w:lang w:eastAsia="en-US"/>
        </w:rPr>
        <w:t>надписей,  изображений  (в  том  числе  граффити  без  согласования  с собственником),  расклейки  и  развешивания  объявлений,  листовок,  иных информационных  материалов  или  их  частей  на  остановках  ожидания общественного  транспорта,  фасадах  и  ограждающих  конструкциях  зданий, строений и сооружений, столбах и иных не предусмотренных для этих целей объектах, иных информационных материалов или их частей, не содержащих информацию</w:t>
      </w:r>
      <w:proofErr w:type="gramEnd"/>
      <w:r w:rsidRPr="00C07FD4">
        <w:rPr>
          <w:sz w:val="28"/>
          <w:szCs w:val="28"/>
          <w:lang w:eastAsia="en-US"/>
        </w:rPr>
        <w:t xml:space="preserve"> рекламного характера, со зданий и сооружений, за исключением объектов жилищного фонда, осуществляется собственниками данных объектов незамедлительно  при  их  самостоятельном  выявлении  либо  при  первом получении  сведений  о  размещении  таких  надписей,  изображений  или материалов  от  граждан,  организаций,  органов  государственной  власти, местного самоуправления, их должностных лиц.</w:t>
      </w:r>
    </w:p>
    <w:p w:rsidR="009C78B5" w:rsidRPr="00C07FD4" w:rsidRDefault="009C78B5" w:rsidP="006931F0">
      <w:pPr>
        <w:pStyle w:val="a4"/>
        <w:numPr>
          <w:ilvl w:val="0"/>
          <w:numId w:val="20"/>
        </w:numPr>
        <w:autoSpaceDE w:val="0"/>
        <w:autoSpaceDN w:val="0"/>
        <w:adjustRightInd w:val="0"/>
        <w:ind w:left="0" w:firstLine="567"/>
        <w:jc w:val="both"/>
        <w:rPr>
          <w:sz w:val="28"/>
          <w:szCs w:val="28"/>
        </w:rPr>
      </w:pPr>
      <w:r w:rsidRPr="00C07FD4">
        <w:rPr>
          <w:sz w:val="28"/>
          <w:szCs w:val="28"/>
        </w:rPr>
        <w:t>Требован</w:t>
      </w:r>
      <w:r w:rsidR="009525E3">
        <w:rPr>
          <w:sz w:val="28"/>
          <w:szCs w:val="28"/>
        </w:rPr>
        <w:t>ия к знакам адресной информации:</w:t>
      </w:r>
    </w:p>
    <w:p w:rsidR="009C78B5" w:rsidRPr="009525E3" w:rsidRDefault="008B3953" w:rsidP="006931F0">
      <w:pPr>
        <w:pStyle w:val="a4"/>
        <w:numPr>
          <w:ilvl w:val="0"/>
          <w:numId w:val="21"/>
        </w:numPr>
        <w:autoSpaceDE w:val="0"/>
        <w:autoSpaceDN w:val="0"/>
        <w:adjustRightInd w:val="0"/>
        <w:ind w:left="0" w:firstLine="567"/>
        <w:jc w:val="both"/>
        <w:rPr>
          <w:sz w:val="28"/>
          <w:szCs w:val="28"/>
        </w:rPr>
      </w:pPr>
      <w:r w:rsidRPr="009525E3">
        <w:rPr>
          <w:sz w:val="28"/>
          <w:szCs w:val="28"/>
        </w:rPr>
        <w:t xml:space="preserve"> </w:t>
      </w:r>
      <w:r w:rsidR="009525E3">
        <w:rPr>
          <w:sz w:val="28"/>
          <w:szCs w:val="28"/>
        </w:rPr>
        <w:t>н</w:t>
      </w:r>
      <w:r w:rsidR="009C78B5" w:rsidRPr="009525E3">
        <w:rPr>
          <w:sz w:val="28"/>
          <w:szCs w:val="28"/>
        </w:rPr>
        <w:t xml:space="preserve">а главном фасаде каждого здания независимо от его ведомственной принадлежности устанавливается знак адресной информации установленного образца в соответствии с нормативным правовым актом администрации </w:t>
      </w:r>
      <w:r w:rsidR="002C6C78" w:rsidRPr="009525E3">
        <w:rPr>
          <w:sz w:val="28"/>
          <w:szCs w:val="28"/>
        </w:rPr>
        <w:t>муниципального образования</w:t>
      </w:r>
      <w:r w:rsidR="009525E3">
        <w:rPr>
          <w:sz w:val="28"/>
          <w:szCs w:val="28"/>
        </w:rPr>
        <w:t>;</w:t>
      </w:r>
    </w:p>
    <w:p w:rsidR="009C78B5" w:rsidRPr="00F73B04" w:rsidRDefault="008B3953" w:rsidP="006931F0">
      <w:pPr>
        <w:pStyle w:val="a4"/>
        <w:widowControl w:val="0"/>
        <w:numPr>
          <w:ilvl w:val="0"/>
          <w:numId w:val="21"/>
        </w:numPr>
        <w:autoSpaceDE w:val="0"/>
        <w:autoSpaceDN w:val="0"/>
        <w:adjustRightInd w:val="0"/>
        <w:ind w:left="0" w:firstLine="567"/>
        <w:jc w:val="both"/>
        <w:rPr>
          <w:sz w:val="28"/>
          <w:szCs w:val="28"/>
        </w:rPr>
      </w:pPr>
      <w:r w:rsidRPr="00F73B04">
        <w:rPr>
          <w:sz w:val="28"/>
          <w:szCs w:val="28"/>
        </w:rPr>
        <w:t xml:space="preserve"> </w:t>
      </w:r>
      <w:r w:rsidR="009525E3" w:rsidRPr="00F73B04">
        <w:rPr>
          <w:sz w:val="28"/>
          <w:szCs w:val="28"/>
        </w:rPr>
        <w:t>с</w:t>
      </w:r>
      <w:r w:rsidR="004E4323" w:rsidRPr="00F73B04">
        <w:rPr>
          <w:sz w:val="28"/>
          <w:szCs w:val="28"/>
        </w:rPr>
        <w:t>обственники</w:t>
      </w:r>
      <w:r w:rsidR="009C78B5" w:rsidRPr="00F73B04">
        <w:rPr>
          <w:sz w:val="28"/>
          <w:szCs w:val="28"/>
        </w:rPr>
        <w:t xml:space="preserve"> индивидуальных жилых домов обязаны размещать на фасадах индивидуальных жилых домов указатели с наименованием улицы, переулка, номера дома в соответствии с требованиями, установленными </w:t>
      </w:r>
      <w:r w:rsidR="00F73B04" w:rsidRPr="00F73B04">
        <w:rPr>
          <w:sz w:val="28"/>
          <w:szCs w:val="28"/>
        </w:rPr>
        <w:t xml:space="preserve">местной </w:t>
      </w:r>
      <w:r w:rsidR="009C78B5" w:rsidRPr="00F73B04">
        <w:rPr>
          <w:sz w:val="28"/>
          <w:szCs w:val="28"/>
        </w:rPr>
        <w:t>администрацией</w:t>
      </w:r>
      <w:r w:rsidR="009525E3" w:rsidRPr="00F73B04">
        <w:rPr>
          <w:sz w:val="28"/>
          <w:szCs w:val="28"/>
        </w:rPr>
        <w:t>;</w:t>
      </w:r>
      <w:r w:rsidR="009C78B5" w:rsidRPr="00F73B04">
        <w:rPr>
          <w:sz w:val="28"/>
          <w:szCs w:val="28"/>
        </w:rPr>
        <w:t xml:space="preserve"> </w:t>
      </w:r>
    </w:p>
    <w:p w:rsidR="009C78B5" w:rsidRPr="00F73B04" w:rsidRDefault="009525E3" w:rsidP="006931F0">
      <w:pPr>
        <w:pStyle w:val="a4"/>
        <w:widowControl w:val="0"/>
        <w:numPr>
          <w:ilvl w:val="0"/>
          <w:numId w:val="21"/>
        </w:numPr>
        <w:autoSpaceDE w:val="0"/>
        <w:autoSpaceDN w:val="0"/>
        <w:adjustRightInd w:val="0"/>
        <w:ind w:left="0" w:firstLine="567"/>
        <w:jc w:val="both"/>
        <w:rPr>
          <w:sz w:val="28"/>
          <w:szCs w:val="28"/>
        </w:rPr>
      </w:pPr>
      <w:r w:rsidRPr="00F73B04">
        <w:rPr>
          <w:sz w:val="28"/>
          <w:szCs w:val="28"/>
        </w:rPr>
        <w:t>з</w:t>
      </w:r>
      <w:r w:rsidR="009C78B5" w:rsidRPr="00F73B04">
        <w:rPr>
          <w:sz w:val="28"/>
          <w:szCs w:val="28"/>
        </w:rPr>
        <w:t xml:space="preserve">нак адресной информации с указанием номера дома </w:t>
      </w:r>
      <w:r w:rsidR="009F4578" w:rsidRPr="00F73B04">
        <w:rPr>
          <w:sz w:val="28"/>
          <w:szCs w:val="28"/>
        </w:rPr>
        <w:t>должен быть расположен</w:t>
      </w:r>
      <w:r w:rsidR="009C78B5" w:rsidRPr="00F73B04">
        <w:rPr>
          <w:sz w:val="28"/>
          <w:szCs w:val="28"/>
        </w:rPr>
        <w:t xml:space="preserve"> </w:t>
      </w:r>
      <w:r w:rsidR="009F4578" w:rsidRPr="00F73B04">
        <w:rPr>
          <w:sz w:val="28"/>
          <w:szCs w:val="28"/>
        </w:rPr>
        <w:t>на наружной стене</w:t>
      </w:r>
      <w:r w:rsidR="009D014C" w:rsidRPr="00F73B04">
        <w:rPr>
          <w:sz w:val="28"/>
          <w:szCs w:val="28"/>
        </w:rPr>
        <w:t xml:space="preserve"> дома, обращённой</w:t>
      </w:r>
      <w:r w:rsidR="009C78B5" w:rsidRPr="00F73B04">
        <w:rPr>
          <w:sz w:val="28"/>
          <w:szCs w:val="28"/>
        </w:rPr>
        <w:t xml:space="preserve"> </w:t>
      </w:r>
      <w:r w:rsidR="009D014C" w:rsidRPr="00F73B04">
        <w:rPr>
          <w:sz w:val="28"/>
          <w:szCs w:val="28"/>
        </w:rPr>
        <w:t>к улице</w:t>
      </w:r>
      <w:r w:rsidR="009F2BF3" w:rsidRPr="00F73B04">
        <w:rPr>
          <w:sz w:val="28"/>
          <w:szCs w:val="28"/>
        </w:rPr>
        <w:t>;</w:t>
      </w:r>
    </w:p>
    <w:p w:rsidR="009C78B5" w:rsidRPr="00C07FD4" w:rsidRDefault="008B3953" w:rsidP="006931F0">
      <w:pPr>
        <w:pStyle w:val="a4"/>
        <w:numPr>
          <w:ilvl w:val="0"/>
          <w:numId w:val="21"/>
        </w:numPr>
        <w:autoSpaceDE w:val="0"/>
        <w:autoSpaceDN w:val="0"/>
        <w:adjustRightInd w:val="0"/>
        <w:ind w:left="0" w:firstLine="567"/>
        <w:jc w:val="both"/>
        <w:rPr>
          <w:sz w:val="28"/>
          <w:szCs w:val="28"/>
        </w:rPr>
      </w:pPr>
      <w:r w:rsidRPr="00C07FD4">
        <w:rPr>
          <w:sz w:val="28"/>
          <w:szCs w:val="28"/>
        </w:rPr>
        <w:lastRenderedPageBreak/>
        <w:t xml:space="preserve"> </w:t>
      </w:r>
      <w:r w:rsidR="009F2BF3">
        <w:rPr>
          <w:sz w:val="28"/>
          <w:szCs w:val="28"/>
        </w:rPr>
        <w:t>н</w:t>
      </w:r>
      <w:r w:rsidR="009C78B5" w:rsidRPr="00C07FD4">
        <w:rPr>
          <w:sz w:val="28"/>
          <w:szCs w:val="28"/>
        </w:rPr>
        <w:t>азвание улицы на домовом знаке</w:t>
      </w:r>
      <w:r w:rsidR="00D41759" w:rsidRPr="00C07FD4">
        <w:rPr>
          <w:sz w:val="28"/>
          <w:szCs w:val="28"/>
        </w:rPr>
        <w:t xml:space="preserve"> адресной информации</w:t>
      </w:r>
      <w:r w:rsidR="009C78B5" w:rsidRPr="00C07FD4">
        <w:rPr>
          <w:sz w:val="28"/>
          <w:szCs w:val="28"/>
        </w:rPr>
        <w:t xml:space="preserve"> необходимо указывать в соответствии с утвержденным перечнем элементов улично-дорожной сети и элементов планировочной структуры </w:t>
      </w:r>
      <w:r w:rsidR="002C6C78" w:rsidRPr="00C07FD4">
        <w:rPr>
          <w:sz w:val="28"/>
          <w:szCs w:val="28"/>
        </w:rPr>
        <w:t>муниципального образования</w:t>
      </w:r>
      <w:r w:rsidR="009C78B5" w:rsidRPr="00C07FD4">
        <w:rPr>
          <w:sz w:val="28"/>
          <w:szCs w:val="28"/>
        </w:rPr>
        <w:t>.</w:t>
      </w:r>
    </w:p>
    <w:p w:rsidR="009F2BF3" w:rsidRDefault="009F2BF3" w:rsidP="009F2BF3">
      <w:pPr>
        <w:rPr>
          <w:sz w:val="28"/>
          <w:szCs w:val="28"/>
        </w:rPr>
      </w:pPr>
    </w:p>
    <w:p w:rsidR="009C78B5" w:rsidRPr="00E92C02" w:rsidRDefault="009C78B5" w:rsidP="009F2BF3">
      <w:pPr>
        <w:rPr>
          <w:b/>
          <w:sz w:val="28"/>
          <w:szCs w:val="28"/>
        </w:rPr>
      </w:pPr>
      <w:r w:rsidRPr="00E92C02">
        <w:rPr>
          <w:b/>
          <w:sz w:val="28"/>
          <w:szCs w:val="28"/>
        </w:rPr>
        <w:t xml:space="preserve">Глава 9. </w:t>
      </w:r>
      <w:r w:rsidR="009F2BF3" w:rsidRPr="00E92C02">
        <w:rPr>
          <w:b/>
          <w:sz w:val="28"/>
          <w:szCs w:val="28"/>
        </w:rPr>
        <w:tab/>
      </w:r>
      <w:r w:rsidRPr="00E92C02">
        <w:rPr>
          <w:b/>
          <w:sz w:val="28"/>
          <w:szCs w:val="28"/>
        </w:rPr>
        <w:t xml:space="preserve">РАЗМЕЩЕНИЕ И СОДЕРЖАНИЕ ДЕТСКИХ И СПОРТИВНЫХ ПЛОЩАДОК, ПЛОЩАДОК ДЛЯ ВЫГУЛА ЖИВОТНЫХ, </w:t>
      </w:r>
      <w:r w:rsidR="009F2BF3" w:rsidRPr="00E92C02">
        <w:rPr>
          <w:b/>
          <w:sz w:val="28"/>
          <w:szCs w:val="28"/>
        </w:rPr>
        <w:tab/>
      </w:r>
      <w:r w:rsidRPr="00E92C02">
        <w:rPr>
          <w:b/>
          <w:sz w:val="28"/>
          <w:szCs w:val="28"/>
        </w:rPr>
        <w:t>ПАРКОВОК (</w:t>
      </w:r>
      <w:r w:rsidR="001E662E" w:rsidRPr="00E92C02">
        <w:rPr>
          <w:b/>
          <w:sz w:val="28"/>
          <w:szCs w:val="28"/>
        </w:rPr>
        <w:t>АВТОМОБИЛЬНЫХ СТОЯНОК</w:t>
      </w:r>
      <w:r w:rsidRPr="00E92C02">
        <w:rPr>
          <w:b/>
          <w:sz w:val="28"/>
          <w:szCs w:val="28"/>
        </w:rPr>
        <w:t xml:space="preserve">), МАЛЫХ </w:t>
      </w:r>
      <w:r w:rsidR="009F2BF3" w:rsidRPr="00E92C02">
        <w:rPr>
          <w:b/>
          <w:sz w:val="28"/>
          <w:szCs w:val="28"/>
        </w:rPr>
        <w:tab/>
      </w:r>
      <w:r w:rsidRPr="00E92C02">
        <w:rPr>
          <w:b/>
          <w:sz w:val="28"/>
          <w:szCs w:val="28"/>
        </w:rPr>
        <w:t>АРХИТЕКТУРНЫХ ФОРМ</w:t>
      </w:r>
    </w:p>
    <w:p w:rsidR="00924EAE" w:rsidRPr="00C07FD4" w:rsidRDefault="00924EAE" w:rsidP="00E754CB">
      <w:pPr>
        <w:jc w:val="center"/>
        <w:rPr>
          <w:sz w:val="28"/>
          <w:szCs w:val="28"/>
        </w:rPr>
      </w:pPr>
    </w:p>
    <w:p w:rsidR="009C78B5" w:rsidRPr="00C07FD4" w:rsidRDefault="00EF53C9" w:rsidP="006931F0">
      <w:pPr>
        <w:pStyle w:val="ConsPlusNormal"/>
        <w:numPr>
          <w:ilvl w:val="0"/>
          <w:numId w:val="22"/>
        </w:numPr>
        <w:ind w:left="0" w:firstLine="567"/>
        <w:jc w:val="both"/>
        <w:rPr>
          <w:rFonts w:ascii="Times New Roman" w:hAnsi="Times New Roman" w:cs="Times New Roman"/>
          <w:sz w:val="28"/>
          <w:szCs w:val="28"/>
        </w:rPr>
      </w:pPr>
      <w:r>
        <w:rPr>
          <w:rFonts w:ascii="Times New Roman" w:hAnsi="Times New Roman" w:cs="Times New Roman"/>
          <w:sz w:val="28"/>
          <w:szCs w:val="28"/>
        </w:rPr>
        <w:t>Требования к оборудованию и содержанию д</w:t>
      </w:r>
      <w:r w:rsidR="009C78B5" w:rsidRPr="00C07FD4">
        <w:rPr>
          <w:rFonts w:ascii="Times New Roman" w:hAnsi="Times New Roman" w:cs="Times New Roman"/>
          <w:sz w:val="28"/>
          <w:szCs w:val="28"/>
        </w:rPr>
        <w:t>етски</w:t>
      </w:r>
      <w:r>
        <w:rPr>
          <w:rFonts w:ascii="Times New Roman" w:hAnsi="Times New Roman" w:cs="Times New Roman"/>
          <w:sz w:val="28"/>
          <w:szCs w:val="28"/>
        </w:rPr>
        <w:t>х</w:t>
      </w:r>
      <w:r w:rsidR="009C78B5" w:rsidRPr="00C07FD4">
        <w:rPr>
          <w:rFonts w:ascii="Times New Roman" w:hAnsi="Times New Roman" w:cs="Times New Roman"/>
          <w:sz w:val="28"/>
          <w:szCs w:val="28"/>
        </w:rPr>
        <w:t xml:space="preserve"> спортивные и детски</w:t>
      </w:r>
      <w:r>
        <w:rPr>
          <w:rFonts w:ascii="Times New Roman" w:hAnsi="Times New Roman" w:cs="Times New Roman"/>
          <w:sz w:val="28"/>
          <w:szCs w:val="28"/>
        </w:rPr>
        <w:t>х</w:t>
      </w:r>
      <w:r w:rsidR="009C78B5" w:rsidRPr="00C07FD4">
        <w:rPr>
          <w:rFonts w:ascii="Times New Roman" w:hAnsi="Times New Roman" w:cs="Times New Roman"/>
          <w:sz w:val="28"/>
          <w:szCs w:val="28"/>
        </w:rPr>
        <w:t xml:space="preserve"> игровы</w:t>
      </w:r>
      <w:r>
        <w:rPr>
          <w:rFonts w:ascii="Times New Roman" w:hAnsi="Times New Roman" w:cs="Times New Roman"/>
          <w:sz w:val="28"/>
          <w:szCs w:val="28"/>
        </w:rPr>
        <w:t>х</w:t>
      </w:r>
      <w:r w:rsidR="009C78B5" w:rsidRPr="00C07FD4">
        <w:rPr>
          <w:rFonts w:ascii="Times New Roman" w:hAnsi="Times New Roman" w:cs="Times New Roman"/>
          <w:sz w:val="28"/>
          <w:szCs w:val="28"/>
        </w:rPr>
        <w:t xml:space="preserve"> площад</w:t>
      </w:r>
      <w:r>
        <w:rPr>
          <w:rFonts w:ascii="Times New Roman" w:hAnsi="Times New Roman" w:cs="Times New Roman"/>
          <w:sz w:val="28"/>
          <w:szCs w:val="28"/>
        </w:rPr>
        <w:t>ок:</w:t>
      </w:r>
    </w:p>
    <w:p w:rsidR="009C78B5" w:rsidRPr="00C07FD4" w:rsidRDefault="00D10B9A" w:rsidP="006931F0">
      <w:pPr>
        <w:pStyle w:val="ConsPlusNormal"/>
        <w:numPr>
          <w:ilvl w:val="0"/>
          <w:numId w:val="23"/>
        </w:numPr>
        <w:ind w:left="0" w:firstLine="567"/>
        <w:jc w:val="both"/>
        <w:rPr>
          <w:rFonts w:ascii="Times New Roman" w:hAnsi="Times New Roman" w:cs="Times New Roman"/>
          <w:sz w:val="28"/>
          <w:szCs w:val="28"/>
        </w:rPr>
      </w:pPr>
      <w:r>
        <w:rPr>
          <w:rFonts w:ascii="Times New Roman" w:hAnsi="Times New Roman" w:cs="Times New Roman"/>
          <w:sz w:val="28"/>
          <w:szCs w:val="28"/>
        </w:rPr>
        <w:t>с</w:t>
      </w:r>
      <w:r w:rsidR="009C78B5" w:rsidRPr="00C07FD4">
        <w:rPr>
          <w:rFonts w:ascii="Times New Roman" w:hAnsi="Times New Roman" w:cs="Times New Roman"/>
          <w:sz w:val="28"/>
          <w:szCs w:val="28"/>
        </w:rPr>
        <w:t xml:space="preserve">одержание и установка детских спортивных и детских игровых площадок на территории </w:t>
      </w:r>
      <w:r w:rsidR="002C6C78" w:rsidRPr="00C07FD4">
        <w:rPr>
          <w:rFonts w:ascii="Times New Roman" w:hAnsi="Times New Roman" w:cs="Times New Roman"/>
          <w:sz w:val="28"/>
          <w:szCs w:val="28"/>
        </w:rPr>
        <w:t xml:space="preserve">муниципального образования </w:t>
      </w:r>
      <w:r w:rsidR="00D41759" w:rsidRPr="00C07FD4">
        <w:rPr>
          <w:rFonts w:ascii="Times New Roman" w:hAnsi="Times New Roman" w:cs="Times New Roman"/>
          <w:sz w:val="28"/>
          <w:szCs w:val="28"/>
        </w:rPr>
        <w:t>осуществляются</w:t>
      </w:r>
      <w:r w:rsidR="009C78B5" w:rsidRPr="00C07FD4">
        <w:rPr>
          <w:rFonts w:ascii="Times New Roman" w:hAnsi="Times New Roman" w:cs="Times New Roman"/>
          <w:sz w:val="28"/>
          <w:szCs w:val="28"/>
        </w:rPr>
        <w:t xml:space="preserve"> в соответствии с </w:t>
      </w:r>
      <w:r w:rsidR="00CB2E57" w:rsidRPr="00C07FD4">
        <w:rPr>
          <w:rFonts w:ascii="Times New Roman" w:hAnsi="Times New Roman" w:cs="Times New Roman"/>
          <w:sz w:val="28"/>
          <w:szCs w:val="28"/>
        </w:rPr>
        <w:t>порядком у</w:t>
      </w:r>
      <w:r w:rsidR="009C78B5" w:rsidRPr="00C07FD4">
        <w:rPr>
          <w:rFonts w:ascii="Times New Roman" w:hAnsi="Times New Roman" w:cs="Times New Roman"/>
          <w:sz w:val="28"/>
          <w:szCs w:val="28"/>
        </w:rPr>
        <w:t xml:space="preserve">становки и содержания </w:t>
      </w:r>
      <w:proofErr w:type="gramStart"/>
      <w:r w:rsidR="009C78B5" w:rsidRPr="00C07FD4">
        <w:rPr>
          <w:rFonts w:ascii="Times New Roman" w:hAnsi="Times New Roman" w:cs="Times New Roman"/>
          <w:sz w:val="28"/>
          <w:szCs w:val="28"/>
        </w:rPr>
        <w:t>детских</w:t>
      </w:r>
      <w:proofErr w:type="gramEnd"/>
      <w:r w:rsidR="009C78B5" w:rsidRPr="00C07FD4">
        <w:rPr>
          <w:rFonts w:ascii="Times New Roman" w:hAnsi="Times New Roman" w:cs="Times New Roman"/>
          <w:sz w:val="28"/>
          <w:szCs w:val="28"/>
        </w:rPr>
        <w:t xml:space="preserve"> спортивных и детских игровых площадок на территории </w:t>
      </w:r>
      <w:r w:rsidR="002C6C78" w:rsidRPr="00C07FD4">
        <w:rPr>
          <w:rFonts w:ascii="Times New Roman" w:hAnsi="Times New Roman" w:cs="Times New Roman"/>
          <w:sz w:val="28"/>
          <w:szCs w:val="28"/>
        </w:rPr>
        <w:t>муниципального образования</w:t>
      </w:r>
      <w:r w:rsidR="009C78B5" w:rsidRPr="00C07FD4">
        <w:rPr>
          <w:rFonts w:ascii="Times New Roman" w:hAnsi="Times New Roman" w:cs="Times New Roman"/>
          <w:sz w:val="28"/>
          <w:szCs w:val="28"/>
        </w:rPr>
        <w:t xml:space="preserve">, </w:t>
      </w:r>
      <w:r w:rsidR="00CD1E1A" w:rsidRPr="00C07FD4">
        <w:rPr>
          <w:rFonts w:ascii="Times New Roman" w:hAnsi="Times New Roman" w:cs="Times New Roman"/>
          <w:sz w:val="28"/>
          <w:szCs w:val="28"/>
        </w:rPr>
        <w:t xml:space="preserve">который </w:t>
      </w:r>
      <w:r w:rsidR="009C78B5" w:rsidRPr="00C07FD4">
        <w:rPr>
          <w:rFonts w:ascii="Times New Roman" w:hAnsi="Times New Roman" w:cs="Times New Roman"/>
          <w:sz w:val="28"/>
          <w:szCs w:val="28"/>
        </w:rPr>
        <w:t>утвержд</w:t>
      </w:r>
      <w:r w:rsidR="00CD1E1A" w:rsidRPr="00C07FD4">
        <w:rPr>
          <w:rFonts w:ascii="Times New Roman" w:hAnsi="Times New Roman" w:cs="Times New Roman"/>
          <w:sz w:val="28"/>
          <w:szCs w:val="28"/>
        </w:rPr>
        <w:t>ается</w:t>
      </w:r>
      <w:r w:rsidR="009C78B5" w:rsidRPr="00C07FD4">
        <w:rPr>
          <w:rFonts w:ascii="Times New Roman" w:hAnsi="Times New Roman" w:cs="Times New Roman"/>
          <w:sz w:val="28"/>
          <w:szCs w:val="28"/>
        </w:rPr>
        <w:t xml:space="preserve"> правовым актом администрации </w:t>
      </w:r>
      <w:r w:rsidR="002C6C78" w:rsidRPr="00C07FD4">
        <w:rPr>
          <w:rFonts w:ascii="Times New Roman" w:hAnsi="Times New Roman" w:cs="Times New Roman"/>
          <w:sz w:val="28"/>
          <w:szCs w:val="28"/>
        </w:rPr>
        <w:t>муниципального образования</w:t>
      </w:r>
      <w:r>
        <w:rPr>
          <w:rFonts w:ascii="Times New Roman" w:hAnsi="Times New Roman" w:cs="Times New Roman"/>
          <w:sz w:val="28"/>
          <w:szCs w:val="28"/>
        </w:rPr>
        <w:t>;</w:t>
      </w:r>
    </w:p>
    <w:p w:rsidR="009819F4" w:rsidRPr="00C07FD4" w:rsidRDefault="00D10B9A" w:rsidP="006931F0">
      <w:pPr>
        <w:pStyle w:val="ConsPlusNormal"/>
        <w:numPr>
          <w:ilvl w:val="0"/>
          <w:numId w:val="23"/>
        </w:numPr>
        <w:ind w:left="0" w:firstLine="567"/>
        <w:jc w:val="both"/>
        <w:rPr>
          <w:rFonts w:ascii="Times New Roman" w:hAnsi="Times New Roman" w:cs="Times New Roman"/>
          <w:sz w:val="28"/>
          <w:szCs w:val="28"/>
        </w:rPr>
      </w:pPr>
      <w:r>
        <w:rPr>
          <w:rFonts w:ascii="Times New Roman" w:hAnsi="Times New Roman" w:cs="Times New Roman"/>
          <w:sz w:val="28"/>
          <w:szCs w:val="28"/>
        </w:rPr>
        <w:t>о</w:t>
      </w:r>
      <w:r w:rsidR="009819F4" w:rsidRPr="00C07FD4">
        <w:rPr>
          <w:rFonts w:ascii="Times New Roman" w:hAnsi="Times New Roman" w:cs="Times New Roman"/>
          <w:sz w:val="28"/>
          <w:szCs w:val="28"/>
        </w:rPr>
        <w:t>борудование площадки, установленное после 1 января 2014 года должно иметь паспорт, представляемый изготовителем оборудования. На оборудование площадки, установленное до 1 января 2014 года, лицо, его эксплуатирующее, составляет паспорт. Изготовитель (поставщик) предоставляет паспорт на оборудование</w:t>
      </w:r>
      <w:r w:rsidR="00C701E6" w:rsidRPr="00C07FD4">
        <w:rPr>
          <w:rFonts w:ascii="Times New Roman" w:hAnsi="Times New Roman" w:cs="Times New Roman"/>
          <w:sz w:val="28"/>
          <w:szCs w:val="28"/>
        </w:rPr>
        <w:t xml:space="preserve"> в соответствии с</w:t>
      </w:r>
      <w:r w:rsidR="009819F4" w:rsidRPr="00C07FD4">
        <w:rPr>
          <w:rFonts w:ascii="Times New Roman" w:hAnsi="Times New Roman" w:cs="Times New Roman"/>
          <w:sz w:val="28"/>
          <w:szCs w:val="28"/>
        </w:rPr>
        <w:t xml:space="preserve"> ГОСТ </w:t>
      </w:r>
      <w:proofErr w:type="gramStart"/>
      <w:r w:rsidR="00C701E6" w:rsidRPr="00C07FD4">
        <w:rPr>
          <w:rFonts w:ascii="Times New Roman" w:hAnsi="Times New Roman" w:cs="Times New Roman"/>
          <w:sz w:val="28"/>
          <w:szCs w:val="28"/>
        </w:rPr>
        <w:t>Р</w:t>
      </w:r>
      <w:proofErr w:type="gramEnd"/>
      <w:r w:rsidR="00C701E6" w:rsidRPr="00C07FD4">
        <w:rPr>
          <w:rFonts w:ascii="Times New Roman" w:hAnsi="Times New Roman" w:cs="Times New Roman"/>
          <w:sz w:val="28"/>
          <w:szCs w:val="28"/>
        </w:rPr>
        <w:t xml:space="preserve"> 2.601-2019 «Единая система конструкторской документации. Эксплуатационные документы»</w:t>
      </w:r>
      <w:r>
        <w:rPr>
          <w:rFonts w:ascii="Times New Roman" w:hAnsi="Times New Roman" w:cs="Times New Roman"/>
          <w:sz w:val="28"/>
          <w:szCs w:val="28"/>
        </w:rPr>
        <w:t>;</w:t>
      </w:r>
    </w:p>
    <w:p w:rsidR="009819F4" w:rsidRPr="00C07FD4" w:rsidRDefault="00D10B9A" w:rsidP="006931F0">
      <w:pPr>
        <w:pStyle w:val="ConsPlusNormal"/>
        <w:numPr>
          <w:ilvl w:val="0"/>
          <w:numId w:val="23"/>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9819F4" w:rsidRPr="00C07FD4">
        <w:rPr>
          <w:rFonts w:ascii="Times New Roman" w:hAnsi="Times New Roman" w:cs="Times New Roman"/>
          <w:sz w:val="28"/>
          <w:szCs w:val="28"/>
        </w:rPr>
        <w:t>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горка, ка</w:t>
      </w:r>
      <w:r>
        <w:rPr>
          <w:rFonts w:ascii="Times New Roman" w:hAnsi="Times New Roman" w:cs="Times New Roman"/>
          <w:sz w:val="28"/>
          <w:szCs w:val="28"/>
        </w:rPr>
        <w:t>чели, карусели, качалка и т.п.);</w:t>
      </w:r>
    </w:p>
    <w:p w:rsidR="009819F4" w:rsidRPr="00C07FD4" w:rsidRDefault="00D10B9A" w:rsidP="006931F0">
      <w:pPr>
        <w:pStyle w:val="ConsPlusNormal"/>
        <w:numPr>
          <w:ilvl w:val="0"/>
          <w:numId w:val="23"/>
        </w:numPr>
        <w:ind w:left="0" w:firstLine="567"/>
        <w:jc w:val="both"/>
        <w:rPr>
          <w:rFonts w:ascii="Times New Roman" w:hAnsi="Times New Roman" w:cs="Times New Roman"/>
          <w:sz w:val="28"/>
          <w:szCs w:val="28"/>
        </w:rPr>
      </w:pPr>
      <w:r>
        <w:rPr>
          <w:rFonts w:ascii="Times New Roman" w:hAnsi="Times New Roman" w:cs="Times New Roman"/>
          <w:sz w:val="28"/>
          <w:szCs w:val="28"/>
        </w:rPr>
        <w:t>л</w:t>
      </w:r>
      <w:r w:rsidR="009819F4" w:rsidRPr="00C07FD4">
        <w:rPr>
          <w:rFonts w:ascii="Times New Roman" w:hAnsi="Times New Roman" w:cs="Times New Roman"/>
          <w:sz w:val="28"/>
          <w:szCs w:val="28"/>
        </w:rPr>
        <w:t xml:space="preserve">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w:t>
      </w:r>
      <w:proofErr w:type="gramStart"/>
      <w:r w:rsidR="009819F4" w:rsidRPr="00C07FD4">
        <w:rPr>
          <w:rFonts w:ascii="Times New Roman" w:hAnsi="Times New Roman" w:cs="Times New Roman"/>
          <w:sz w:val="28"/>
          <w:szCs w:val="28"/>
        </w:rPr>
        <w:t>документации</w:t>
      </w:r>
      <w:proofErr w:type="gramEnd"/>
      <w:r w:rsidR="009819F4" w:rsidRPr="00C07FD4">
        <w:rPr>
          <w:rFonts w:ascii="Times New Roman" w:hAnsi="Times New Roman" w:cs="Times New Roman"/>
          <w:sz w:val="28"/>
          <w:szCs w:val="28"/>
        </w:rPr>
        <w:t xml:space="preserve"> и информационное обеспечение безопасности площадки</w:t>
      </w:r>
      <w:r>
        <w:rPr>
          <w:rFonts w:ascii="Times New Roman" w:hAnsi="Times New Roman" w:cs="Times New Roman"/>
          <w:sz w:val="28"/>
          <w:szCs w:val="28"/>
        </w:rPr>
        <w:t>;</w:t>
      </w:r>
    </w:p>
    <w:p w:rsidR="009819F4" w:rsidRPr="00C07FD4" w:rsidRDefault="00D10B9A" w:rsidP="006931F0">
      <w:pPr>
        <w:pStyle w:val="ConsPlusNormal"/>
        <w:numPr>
          <w:ilvl w:val="0"/>
          <w:numId w:val="23"/>
        </w:numPr>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л</w:t>
      </w:r>
      <w:r w:rsidR="009819F4" w:rsidRPr="00C07FD4">
        <w:rPr>
          <w:rFonts w:ascii="Times New Roman" w:hAnsi="Times New Roman" w:cs="Times New Roman"/>
          <w:sz w:val="28"/>
          <w:szCs w:val="28"/>
        </w:rPr>
        <w:t>ицо, эксплуатирующее площадку обязано</w:t>
      </w:r>
      <w:proofErr w:type="gramEnd"/>
      <w:r w:rsidR="009819F4" w:rsidRPr="00C07FD4">
        <w:rPr>
          <w:rFonts w:ascii="Times New Roman" w:hAnsi="Times New Roman" w:cs="Times New Roman"/>
          <w:sz w:val="28"/>
          <w:szCs w:val="28"/>
        </w:rPr>
        <w:t xml:space="preserve"> периодически, не менее одного раза в 12 мес</w:t>
      </w:r>
      <w:r w:rsidR="004342B9" w:rsidRPr="00C07FD4">
        <w:rPr>
          <w:rFonts w:ascii="Times New Roman" w:hAnsi="Times New Roman" w:cs="Times New Roman"/>
          <w:sz w:val="28"/>
          <w:szCs w:val="28"/>
        </w:rPr>
        <w:t>яцев</w:t>
      </w:r>
      <w:r w:rsidR="009819F4" w:rsidRPr="00C07FD4">
        <w:rPr>
          <w:rFonts w:ascii="Times New Roman" w:hAnsi="Times New Roman" w:cs="Times New Roman"/>
          <w:sz w:val="28"/>
          <w:szCs w:val="28"/>
        </w:rPr>
        <w:t xml:space="preserve">, оценивать эффективность мероприятий по обеспечению безопасности при эксплуатации площадки. В случае если лицо, эксплуатирующее площадку, отсутствует, </w:t>
      </w:r>
      <w:proofErr w:type="gramStart"/>
      <w:r w:rsidR="009819F4" w:rsidRPr="00C07FD4">
        <w:rPr>
          <w:rFonts w:ascii="Times New Roman" w:hAnsi="Times New Roman" w:cs="Times New Roman"/>
          <w:sz w:val="28"/>
          <w:szCs w:val="28"/>
        </w:rPr>
        <w:t>контроль за</w:t>
      </w:r>
      <w:proofErr w:type="gramEnd"/>
      <w:r w:rsidR="009819F4" w:rsidRPr="00C07FD4">
        <w:rPr>
          <w:rFonts w:ascii="Times New Roman" w:hAnsi="Times New Roman" w:cs="Times New Roman"/>
          <w:sz w:val="28"/>
          <w:szCs w:val="28"/>
        </w:rPr>
        <w:t xml:space="preserve">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w:t>
      </w:r>
      <w:r>
        <w:rPr>
          <w:rFonts w:ascii="Times New Roman" w:hAnsi="Times New Roman" w:cs="Times New Roman"/>
          <w:sz w:val="28"/>
          <w:szCs w:val="28"/>
        </w:rPr>
        <w:t>тка, на котором она расположена;</w:t>
      </w:r>
    </w:p>
    <w:p w:rsidR="00361505" w:rsidRPr="00F73B04" w:rsidRDefault="00D10B9A" w:rsidP="006931F0">
      <w:pPr>
        <w:pStyle w:val="ConsPlusNormal"/>
        <w:numPr>
          <w:ilvl w:val="0"/>
          <w:numId w:val="23"/>
        </w:numPr>
        <w:ind w:left="0" w:firstLine="567"/>
        <w:jc w:val="both"/>
        <w:rPr>
          <w:rFonts w:ascii="Times New Roman" w:hAnsi="Times New Roman" w:cs="Times New Roman"/>
          <w:sz w:val="28"/>
          <w:szCs w:val="28"/>
        </w:rPr>
      </w:pPr>
      <w:r>
        <w:rPr>
          <w:rFonts w:ascii="Times New Roman" w:hAnsi="Times New Roman" w:cs="Times New Roman"/>
          <w:sz w:val="28"/>
          <w:szCs w:val="28"/>
        </w:rPr>
        <w:t>н</w:t>
      </w:r>
      <w:r w:rsidR="009C78B5" w:rsidRPr="00C07FD4">
        <w:rPr>
          <w:rFonts w:ascii="Times New Roman" w:hAnsi="Times New Roman" w:cs="Times New Roman"/>
          <w:sz w:val="28"/>
          <w:szCs w:val="28"/>
        </w:rPr>
        <w:t xml:space="preserve">а территории земельного участка, </w:t>
      </w:r>
      <w:r w:rsidR="00CD1E1A" w:rsidRPr="00C07FD4">
        <w:rPr>
          <w:rFonts w:ascii="Times New Roman" w:hAnsi="Times New Roman" w:cs="Times New Roman"/>
          <w:sz w:val="28"/>
          <w:szCs w:val="28"/>
        </w:rPr>
        <w:t xml:space="preserve">образованного </w:t>
      </w:r>
      <w:r w:rsidR="009C78B5" w:rsidRPr="00C07FD4">
        <w:rPr>
          <w:rFonts w:ascii="Times New Roman" w:hAnsi="Times New Roman" w:cs="Times New Roman"/>
          <w:sz w:val="28"/>
          <w:szCs w:val="28"/>
        </w:rPr>
        <w:t xml:space="preserve">под </w:t>
      </w:r>
      <w:r w:rsidR="009C78B5" w:rsidRPr="00F73B04">
        <w:rPr>
          <w:rFonts w:ascii="Times New Roman" w:hAnsi="Times New Roman" w:cs="Times New Roman"/>
          <w:sz w:val="28"/>
          <w:szCs w:val="28"/>
        </w:rPr>
        <w:t xml:space="preserve">многоквартирный дом, установка </w:t>
      </w:r>
      <w:r w:rsidR="00FC6DEA" w:rsidRPr="00F73B04">
        <w:rPr>
          <w:rFonts w:ascii="Times New Roman" w:hAnsi="Times New Roman" w:cs="Times New Roman"/>
          <w:sz w:val="28"/>
          <w:szCs w:val="28"/>
        </w:rPr>
        <w:t xml:space="preserve">и обслуживание </w:t>
      </w:r>
      <w:r w:rsidR="009C78B5" w:rsidRPr="00F73B04">
        <w:rPr>
          <w:rFonts w:ascii="Times New Roman" w:hAnsi="Times New Roman" w:cs="Times New Roman"/>
          <w:sz w:val="28"/>
          <w:szCs w:val="28"/>
        </w:rPr>
        <w:t>детских спортивных и детских игровых площадок осуществляется за счет средств собственников помещений в многоквартирном доме</w:t>
      </w:r>
      <w:r w:rsidR="00BA7CB4" w:rsidRPr="00F73B04">
        <w:rPr>
          <w:rFonts w:ascii="Times New Roman" w:hAnsi="Times New Roman" w:cs="Times New Roman"/>
          <w:sz w:val="28"/>
          <w:szCs w:val="28"/>
        </w:rPr>
        <w:t>, если действующим законодательством не предусмотрены иные источники</w:t>
      </w:r>
      <w:r w:rsidR="00314920" w:rsidRPr="00F73B04">
        <w:rPr>
          <w:rFonts w:ascii="Times New Roman" w:hAnsi="Times New Roman" w:cs="Times New Roman"/>
          <w:sz w:val="28"/>
          <w:szCs w:val="28"/>
        </w:rPr>
        <w:t xml:space="preserve"> финансирования</w:t>
      </w:r>
      <w:r w:rsidRPr="00F73B04">
        <w:rPr>
          <w:rFonts w:ascii="Times New Roman" w:hAnsi="Times New Roman" w:cs="Times New Roman"/>
          <w:sz w:val="28"/>
          <w:szCs w:val="28"/>
        </w:rPr>
        <w:t>;</w:t>
      </w:r>
    </w:p>
    <w:p w:rsidR="009C78B5" w:rsidRPr="00C07FD4" w:rsidRDefault="00D10B9A" w:rsidP="006931F0">
      <w:pPr>
        <w:pStyle w:val="a4"/>
        <w:numPr>
          <w:ilvl w:val="0"/>
          <w:numId w:val="23"/>
        </w:numPr>
        <w:ind w:left="0" w:firstLine="567"/>
        <w:jc w:val="both"/>
        <w:rPr>
          <w:sz w:val="28"/>
          <w:szCs w:val="28"/>
        </w:rPr>
      </w:pPr>
      <w:r>
        <w:rPr>
          <w:sz w:val="28"/>
          <w:szCs w:val="28"/>
        </w:rPr>
        <w:lastRenderedPageBreak/>
        <w:t>п</w:t>
      </w:r>
      <w:r w:rsidR="009C78B5" w:rsidRPr="00C07FD4">
        <w:rPr>
          <w:sz w:val="28"/>
          <w:szCs w:val="28"/>
        </w:rPr>
        <w:t xml:space="preserve">лощадки могут </w:t>
      </w:r>
      <w:r w:rsidR="00D41759" w:rsidRPr="00C07FD4">
        <w:rPr>
          <w:sz w:val="28"/>
          <w:szCs w:val="28"/>
        </w:rPr>
        <w:t>создаваться</w:t>
      </w:r>
      <w:r w:rsidR="009C78B5" w:rsidRPr="00C07FD4">
        <w:rPr>
          <w:sz w:val="28"/>
          <w:szCs w:val="28"/>
        </w:rPr>
        <w:t xml:space="preserve"> в виде отдельных площадок для разных возрастных групп или как комплексные игровые площадки с зонированием по возрастным </w:t>
      </w:r>
      <w:r w:rsidR="00D41759" w:rsidRPr="00C07FD4">
        <w:rPr>
          <w:sz w:val="28"/>
          <w:szCs w:val="28"/>
        </w:rPr>
        <w:t>группам</w:t>
      </w:r>
      <w:r w:rsidR="009C78B5" w:rsidRPr="00C07FD4">
        <w:rPr>
          <w:sz w:val="28"/>
          <w:szCs w:val="28"/>
        </w:rPr>
        <w:t xml:space="preserve">. Для детей и подростков (12-16 лет) </w:t>
      </w:r>
      <w:r w:rsidR="00962B1D" w:rsidRPr="00C07FD4">
        <w:rPr>
          <w:sz w:val="28"/>
          <w:szCs w:val="28"/>
        </w:rPr>
        <w:t xml:space="preserve">требуется </w:t>
      </w:r>
      <w:r w:rsidR="00D41759" w:rsidRPr="00C07FD4">
        <w:rPr>
          <w:sz w:val="28"/>
          <w:szCs w:val="28"/>
        </w:rPr>
        <w:t>создавать</w:t>
      </w:r>
      <w:r w:rsidR="009C78B5" w:rsidRPr="00C07FD4">
        <w:rPr>
          <w:sz w:val="28"/>
          <w:szCs w:val="28"/>
        </w:rPr>
        <w:t xml:space="preserve"> спортивно-игровы</w:t>
      </w:r>
      <w:r w:rsidR="00962B1D" w:rsidRPr="00C07FD4">
        <w:rPr>
          <w:sz w:val="28"/>
          <w:szCs w:val="28"/>
        </w:rPr>
        <w:t>е</w:t>
      </w:r>
      <w:r w:rsidR="009C78B5" w:rsidRPr="00C07FD4">
        <w:rPr>
          <w:sz w:val="28"/>
          <w:szCs w:val="28"/>
        </w:rPr>
        <w:t xml:space="preserve"> комплекс</w:t>
      </w:r>
      <w:r w:rsidR="00D41759" w:rsidRPr="00C07FD4">
        <w:rPr>
          <w:sz w:val="28"/>
          <w:szCs w:val="28"/>
        </w:rPr>
        <w:t>ы</w:t>
      </w:r>
      <w:r w:rsidR="009C78B5" w:rsidRPr="00C07FD4">
        <w:rPr>
          <w:sz w:val="28"/>
          <w:szCs w:val="28"/>
        </w:rPr>
        <w:t xml:space="preserve"> (микро-</w:t>
      </w:r>
      <w:proofErr w:type="spellStart"/>
      <w:r w:rsidR="009C78B5" w:rsidRPr="00C07FD4">
        <w:rPr>
          <w:sz w:val="28"/>
          <w:szCs w:val="28"/>
        </w:rPr>
        <w:t>скалодромы</w:t>
      </w:r>
      <w:proofErr w:type="spellEnd"/>
      <w:r w:rsidR="009C78B5" w:rsidRPr="00C07FD4">
        <w:rPr>
          <w:sz w:val="28"/>
          <w:szCs w:val="28"/>
        </w:rPr>
        <w:t>, велодромы) и оборудова</w:t>
      </w:r>
      <w:r w:rsidR="00D41759" w:rsidRPr="00C07FD4">
        <w:rPr>
          <w:sz w:val="28"/>
          <w:szCs w:val="28"/>
        </w:rPr>
        <w:t>ть</w:t>
      </w:r>
      <w:r w:rsidR="009C78B5" w:rsidRPr="00C07FD4">
        <w:rPr>
          <w:sz w:val="28"/>
          <w:szCs w:val="28"/>
        </w:rPr>
        <w:t xml:space="preserve"> специальны</w:t>
      </w:r>
      <w:r w:rsidR="00D41759" w:rsidRPr="00C07FD4">
        <w:rPr>
          <w:sz w:val="28"/>
          <w:szCs w:val="28"/>
        </w:rPr>
        <w:t>е</w:t>
      </w:r>
      <w:r w:rsidR="009C78B5" w:rsidRPr="00C07FD4">
        <w:rPr>
          <w:sz w:val="28"/>
          <w:szCs w:val="28"/>
        </w:rPr>
        <w:t xml:space="preserve"> мест</w:t>
      </w:r>
      <w:r w:rsidR="00D41759" w:rsidRPr="00C07FD4">
        <w:rPr>
          <w:sz w:val="28"/>
          <w:szCs w:val="28"/>
        </w:rPr>
        <w:t>а</w:t>
      </w:r>
      <w:r w:rsidR="009C78B5" w:rsidRPr="00C07FD4">
        <w:rPr>
          <w:sz w:val="28"/>
          <w:szCs w:val="28"/>
        </w:rPr>
        <w:t xml:space="preserve"> для катания на самока</w:t>
      </w:r>
      <w:r>
        <w:rPr>
          <w:sz w:val="28"/>
          <w:szCs w:val="28"/>
        </w:rPr>
        <w:t>тах, роликовых досках и коньках;</w:t>
      </w:r>
      <w:r w:rsidR="009C78B5" w:rsidRPr="00C07FD4">
        <w:rPr>
          <w:sz w:val="28"/>
          <w:szCs w:val="28"/>
        </w:rPr>
        <w:t xml:space="preserve"> </w:t>
      </w:r>
    </w:p>
    <w:p w:rsidR="009C78B5" w:rsidRPr="00C07FD4" w:rsidRDefault="00D10B9A" w:rsidP="006931F0">
      <w:pPr>
        <w:pStyle w:val="ConsPlusNormal"/>
        <w:numPr>
          <w:ilvl w:val="0"/>
          <w:numId w:val="23"/>
        </w:numPr>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р</w:t>
      </w:r>
      <w:r w:rsidR="00130204" w:rsidRPr="00C07FD4">
        <w:rPr>
          <w:rFonts w:ascii="Times New Roman" w:hAnsi="Times New Roman" w:cs="Times New Roman"/>
          <w:sz w:val="28"/>
          <w:szCs w:val="28"/>
        </w:rPr>
        <w:t xml:space="preserve">асстояние от границ детских игровых площадок, инклюзивных спортивно-игровых площадок до гостевых стоянок и участков постоянного и временного хранения автотранспортных средств </w:t>
      </w:r>
      <w:r w:rsidR="00B644F6" w:rsidRPr="00C07FD4">
        <w:rPr>
          <w:rFonts w:ascii="Times New Roman" w:hAnsi="Times New Roman" w:cs="Times New Roman"/>
          <w:sz w:val="28"/>
          <w:szCs w:val="28"/>
        </w:rPr>
        <w:t>требуется</w:t>
      </w:r>
      <w:r w:rsidR="00130204" w:rsidRPr="00C07FD4">
        <w:rPr>
          <w:rFonts w:ascii="Times New Roman" w:hAnsi="Times New Roman" w:cs="Times New Roman"/>
          <w:sz w:val="28"/>
          <w:szCs w:val="28"/>
        </w:rPr>
        <w:t xml:space="preserve"> принимать до площадок мусоросборников - не менее 15 м</w:t>
      </w:r>
      <w:r w:rsidR="00361505" w:rsidRPr="00C07FD4">
        <w:rPr>
          <w:rFonts w:ascii="Times New Roman" w:hAnsi="Times New Roman" w:cs="Times New Roman"/>
          <w:sz w:val="28"/>
          <w:szCs w:val="28"/>
        </w:rPr>
        <w:t xml:space="preserve">, до </w:t>
      </w:r>
      <w:proofErr w:type="spellStart"/>
      <w:r w:rsidR="00361505" w:rsidRPr="00C07FD4">
        <w:rPr>
          <w:rFonts w:ascii="Times New Roman" w:hAnsi="Times New Roman" w:cs="Times New Roman"/>
          <w:sz w:val="28"/>
          <w:szCs w:val="28"/>
        </w:rPr>
        <w:t>отстойно</w:t>
      </w:r>
      <w:proofErr w:type="spellEnd"/>
      <w:r w:rsidR="00361505" w:rsidRPr="00C07FD4">
        <w:rPr>
          <w:rFonts w:ascii="Times New Roman" w:hAnsi="Times New Roman" w:cs="Times New Roman"/>
          <w:sz w:val="28"/>
          <w:szCs w:val="28"/>
        </w:rPr>
        <w:t xml:space="preserve">-разворотных площадок на конечных остановках маршрутов пассажирского транспорта - не менее 50 м. При этом детские спортивные площадки, комплексные площадки </w:t>
      </w:r>
      <w:r w:rsidR="00130204" w:rsidRPr="00C07FD4">
        <w:rPr>
          <w:rFonts w:ascii="Times New Roman" w:hAnsi="Times New Roman" w:cs="Times New Roman"/>
          <w:sz w:val="28"/>
          <w:szCs w:val="28"/>
        </w:rPr>
        <w:t>требуется</w:t>
      </w:r>
      <w:r w:rsidR="00361505" w:rsidRPr="00C07FD4">
        <w:rPr>
          <w:rFonts w:ascii="Times New Roman" w:hAnsi="Times New Roman" w:cs="Times New Roman"/>
          <w:sz w:val="28"/>
          <w:szCs w:val="28"/>
        </w:rPr>
        <w:t xml:space="preserve"> изолировать от указанных объект</w:t>
      </w:r>
      <w:r>
        <w:rPr>
          <w:rFonts w:ascii="Times New Roman" w:hAnsi="Times New Roman" w:cs="Times New Roman"/>
          <w:sz w:val="28"/>
          <w:szCs w:val="28"/>
        </w:rPr>
        <w:t>ов с помощью зеленых насаждений;</w:t>
      </w:r>
      <w:proofErr w:type="gramEnd"/>
    </w:p>
    <w:p w:rsidR="009C78B5" w:rsidRPr="00C07FD4" w:rsidRDefault="00D10B9A" w:rsidP="006931F0">
      <w:pPr>
        <w:pStyle w:val="a4"/>
        <w:numPr>
          <w:ilvl w:val="0"/>
          <w:numId w:val="23"/>
        </w:numPr>
        <w:ind w:left="0" w:firstLine="567"/>
        <w:jc w:val="both"/>
        <w:rPr>
          <w:sz w:val="28"/>
          <w:szCs w:val="28"/>
        </w:rPr>
      </w:pPr>
      <w:r>
        <w:rPr>
          <w:sz w:val="28"/>
          <w:szCs w:val="28"/>
        </w:rPr>
        <w:t>р</w:t>
      </w:r>
      <w:r w:rsidR="009C78B5" w:rsidRPr="00C07FD4">
        <w:rPr>
          <w:sz w:val="28"/>
          <w:szCs w:val="28"/>
        </w:rPr>
        <w:t xml:space="preserve">асстояние от окон жилых домов и общественных зданий до границ детских площадок </w:t>
      </w:r>
      <w:r w:rsidR="003B3EF8" w:rsidRPr="00C07FD4">
        <w:rPr>
          <w:sz w:val="28"/>
          <w:szCs w:val="28"/>
        </w:rPr>
        <w:t>составляет</w:t>
      </w:r>
      <w:r w:rsidR="009C78B5" w:rsidRPr="00C07FD4">
        <w:rPr>
          <w:sz w:val="28"/>
          <w:szCs w:val="28"/>
        </w:rPr>
        <w:t xml:space="preserve"> не менее 20 м, </w:t>
      </w:r>
      <w:r w:rsidR="00B74E49">
        <w:rPr>
          <w:sz w:val="28"/>
          <w:szCs w:val="28"/>
        </w:rPr>
        <w:t xml:space="preserve">до </w:t>
      </w:r>
      <w:r w:rsidR="009C78B5" w:rsidRPr="00C07FD4">
        <w:rPr>
          <w:sz w:val="28"/>
          <w:szCs w:val="28"/>
        </w:rPr>
        <w:t xml:space="preserve">комплексных игровых площадок </w:t>
      </w:r>
      <w:r w:rsidR="003B3EF8" w:rsidRPr="00C07FD4">
        <w:rPr>
          <w:sz w:val="28"/>
          <w:szCs w:val="28"/>
        </w:rPr>
        <w:t>-</w:t>
      </w:r>
      <w:r w:rsidR="009C78B5" w:rsidRPr="00C07FD4">
        <w:rPr>
          <w:sz w:val="28"/>
          <w:szCs w:val="28"/>
        </w:rPr>
        <w:t xml:space="preserve"> не менее 40 м, спортивно-игровых комплексов </w:t>
      </w:r>
      <w:r w:rsidR="003B3EF8" w:rsidRPr="00C07FD4">
        <w:rPr>
          <w:sz w:val="28"/>
          <w:szCs w:val="28"/>
        </w:rPr>
        <w:t>-</w:t>
      </w:r>
      <w:r w:rsidR="009C78B5" w:rsidRPr="00C07FD4">
        <w:rPr>
          <w:sz w:val="28"/>
          <w:szCs w:val="28"/>
        </w:rPr>
        <w:t xml:space="preserve"> не менее 100 м. Детские площадки  следует размещать на участк</w:t>
      </w:r>
      <w:r w:rsidR="003B3EF8" w:rsidRPr="00C07FD4">
        <w:rPr>
          <w:sz w:val="28"/>
          <w:szCs w:val="28"/>
        </w:rPr>
        <w:t>ах</w:t>
      </w:r>
      <w:r w:rsidR="009C78B5" w:rsidRPr="00C07FD4">
        <w:rPr>
          <w:sz w:val="28"/>
          <w:szCs w:val="28"/>
        </w:rPr>
        <w:t xml:space="preserve"> жилой застройки, на озелененных территориях групп домов или микрорайон</w:t>
      </w:r>
      <w:r w:rsidR="003B3EF8" w:rsidRPr="00C07FD4">
        <w:rPr>
          <w:sz w:val="28"/>
          <w:szCs w:val="28"/>
        </w:rPr>
        <w:t>ов</w:t>
      </w:r>
      <w:r>
        <w:rPr>
          <w:sz w:val="28"/>
          <w:szCs w:val="28"/>
        </w:rPr>
        <w:t>, в парках жилого района;</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в</w:t>
      </w:r>
      <w:r w:rsidR="009C78B5" w:rsidRPr="00C07FD4">
        <w:rPr>
          <w:sz w:val="28"/>
          <w:szCs w:val="28"/>
        </w:rPr>
        <w:t xml:space="preserve"> перечень элементов комплексного благоустройства на детской игровой и детской спортивной площадке </w:t>
      </w:r>
      <w:r w:rsidR="008D3F90" w:rsidRPr="00C07FD4">
        <w:rPr>
          <w:sz w:val="28"/>
          <w:szCs w:val="28"/>
        </w:rPr>
        <w:t>требуется</w:t>
      </w:r>
      <w:r w:rsidR="009C78B5" w:rsidRPr="00C07FD4">
        <w:rPr>
          <w:sz w:val="28"/>
          <w:szCs w:val="28"/>
        </w:rPr>
        <w:t xml:space="preserve"> включать</w:t>
      </w:r>
      <w:r w:rsidR="003B3EF8" w:rsidRPr="00C07FD4">
        <w:rPr>
          <w:sz w:val="28"/>
          <w:szCs w:val="28"/>
        </w:rPr>
        <w:t xml:space="preserve"> </w:t>
      </w:r>
      <w:r w:rsidR="009C78B5" w:rsidRPr="00C07FD4">
        <w:rPr>
          <w:sz w:val="28"/>
          <w:szCs w:val="28"/>
        </w:rPr>
        <w:t>мягкие виды покрытия, элементы сопряжения поверхности площадки с газоном, озеленение, игровое оборудование, скамьи и ур</w:t>
      </w:r>
      <w:r w:rsidR="00D10B9A">
        <w:rPr>
          <w:sz w:val="28"/>
          <w:szCs w:val="28"/>
        </w:rPr>
        <w:t>ны, осветительное оборудование;</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м</w:t>
      </w:r>
      <w:r w:rsidR="009C78B5" w:rsidRPr="00C07FD4">
        <w:rPr>
          <w:sz w:val="28"/>
          <w:szCs w:val="28"/>
        </w:rPr>
        <w:t xml:space="preserve">ягкие виды покрытия (песчаное, уплотненное песчаное на грунтовом основании или гравийной крошке, мягкое резиновое или мягкое синтетическое) следует </w:t>
      </w:r>
      <w:r w:rsidR="000902FF" w:rsidRPr="00C07FD4">
        <w:rPr>
          <w:sz w:val="28"/>
          <w:szCs w:val="28"/>
        </w:rPr>
        <w:t xml:space="preserve">использовать </w:t>
      </w:r>
      <w:r w:rsidR="009C78B5" w:rsidRPr="00C07FD4">
        <w:rPr>
          <w:sz w:val="28"/>
          <w:szCs w:val="28"/>
        </w:rPr>
        <w:t>на детской площадке в местах расположения игрового оборудования и других</w:t>
      </w:r>
      <w:r w:rsidR="0054659E" w:rsidRPr="00C07FD4">
        <w:rPr>
          <w:sz w:val="28"/>
          <w:szCs w:val="28"/>
        </w:rPr>
        <w:t xml:space="preserve"> местах</w:t>
      </w:r>
      <w:r w:rsidR="009C78B5" w:rsidRPr="00C07FD4">
        <w:rPr>
          <w:sz w:val="28"/>
          <w:szCs w:val="28"/>
        </w:rPr>
        <w:t xml:space="preserve">, </w:t>
      </w:r>
      <w:r w:rsidR="0054659E" w:rsidRPr="00C07FD4">
        <w:rPr>
          <w:sz w:val="28"/>
          <w:szCs w:val="28"/>
        </w:rPr>
        <w:t>где</w:t>
      </w:r>
      <w:r w:rsidR="009C78B5" w:rsidRPr="00C07FD4">
        <w:rPr>
          <w:sz w:val="28"/>
          <w:szCs w:val="28"/>
        </w:rPr>
        <w:t xml:space="preserve"> возможно падени</w:t>
      </w:r>
      <w:r w:rsidR="0054659E" w:rsidRPr="00C07FD4">
        <w:rPr>
          <w:sz w:val="28"/>
          <w:szCs w:val="28"/>
        </w:rPr>
        <w:t>е</w:t>
      </w:r>
      <w:r w:rsidR="009C78B5" w:rsidRPr="00C07FD4">
        <w:rPr>
          <w:sz w:val="28"/>
          <w:szCs w:val="28"/>
        </w:rPr>
        <w:t xml:space="preserve"> детей. Места установки скамеек </w:t>
      </w:r>
      <w:r w:rsidR="00DF4A3F" w:rsidRPr="00C07FD4">
        <w:rPr>
          <w:sz w:val="28"/>
          <w:szCs w:val="28"/>
        </w:rPr>
        <w:t>необходимо</w:t>
      </w:r>
      <w:r w:rsidR="009C78B5" w:rsidRPr="00C07FD4">
        <w:rPr>
          <w:sz w:val="28"/>
          <w:szCs w:val="28"/>
        </w:rPr>
        <w:t xml:space="preserve"> оборудовать твердыми видами покрытия или фундаментом. При травяном покрытии площадок необходимо </w:t>
      </w:r>
      <w:r w:rsidR="0054659E" w:rsidRPr="00C07FD4">
        <w:rPr>
          <w:sz w:val="28"/>
          <w:szCs w:val="28"/>
        </w:rPr>
        <w:t>обустраивать</w:t>
      </w:r>
      <w:r w:rsidR="009C78B5" w:rsidRPr="00C07FD4">
        <w:rPr>
          <w:sz w:val="28"/>
          <w:szCs w:val="28"/>
        </w:rPr>
        <w:t xml:space="preserve"> пешеходные дорожки к оборудованию с твердым, мягким или к</w:t>
      </w:r>
      <w:r w:rsidR="00D10B9A">
        <w:rPr>
          <w:sz w:val="28"/>
          <w:szCs w:val="28"/>
        </w:rPr>
        <w:t>омбинированным видами покрытия;</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о</w:t>
      </w:r>
      <w:r w:rsidR="009C78B5" w:rsidRPr="00C07FD4">
        <w:rPr>
          <w:sz w:val="28"/>
          <w:szCs w:val="28"/>
        </w:rPr>
        <w:t>светительное оборудование детских игровых и детских спортивных площадок должно функционировать в режиме освещения территории, на которой расположена площадка. Не допускается размещение осветительного обор</w:t>
      </w:r>
      <w:r w:rsidR="00D10B9A">
        <w:rPr>
          <w:sz w:val="28"/>
          <w:szCs w:val="28"/>
        </w:rPr>
        <w:t>удования на высоте менее 2,5 м;</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п</w:t>
      </w:r>
      <w:r w:rsidR="0054659E" w:rsidRPr="00C07FD4">
        <w:rPr>
          <w:sz w:val="28"/>
          <w:szCs w:val="28"/>
        </w:rPr>
        <w:t>ри озеленении д</w:t>
      </w:r>
      <w:r w:rsidR="009C78B5" w:rsidRPr="00C07FD4">
        <w:rPr>
          <w:sz w:val="28"/>
          <w:szCs w:val="28"/>
        </w:rPr>
        <w:t>етски</w:t>
      </w:r>
      <w:r w:rsidR="0054659E" w:rsidRPr="00C07FD4">
        <w:rPr>
          <w:sz w:val="28"/>
          <w:szCs w:val="28"/>
        </w:rPr>
        <w:t>х</w:t>
      </w:r>
      <w:r w:rsidR="009C78B5" w:rsidRPr="00C07FD4">
        <w:rPr>
          <w:sz w:val="28"/>
          <w:szCs w:val="28"/>
        </w:rPr>
        <w:t xml:space="preserve"> площад</w:t>
      </w:r>
      <w:r w:rsidR="0054659E" w:rsidRPr="00C07FD4">
        <w:rPr>
          <w:sz w:val="28"/>
          <w:szCs w:val="28"/>
        </w:rPr>
        <w:t>ок</w:t>
      </w:r>
      <w:r w:rsidR="009C78B5" w:rsidRPr="00C07FD4">
        <w:rPr>
          <w:sz w:val="28"/>
          <w:szCs w:val="28"/>
        </w:rPr>
        <w:t xml:space="preserve"> деревь</w:t>
      </w:r>
      <w:r w:rsidR="0054659E" w:rsidRPr="00C07FD4">
        <w:rPr>
          <w:sz w:val="28"/>
          <w:szCs w:val="28"/>
        </w:rPr>
        <w:t>ями</w:t>
      </w:r>
      <w:r w:rsidR="009C78B5" w:rsidRPr="00C07FD4">
        <w:rPr>
          <w:sz w:val="28"/>
          <w:szCs w:val="28"/>
        </w:rPr>
        <w:t xml:space="preserve"> и кустарника</w:t>
      </w:r>
      <w:r w:rsidR="0054659E" w:rsidRPr="00C07FD4">
        <w:rPr>
          <w:sz w:val="28"/>
          <w:szCs w:val="28"/>
        </w:rPr>
        <w:t xml:space="preserve">ми необходимо учитывать требования по обеспечению </w:t>
      </w:r>
      <w:r w:rsidR="009C78B5" w:rsidRPr="00C07FD4">
        <w:rPr>
          <w:sz w:val="28"/>
          <w:szCs w:val="28"/>
        </w:rPr>
        <w:t>инсоляци</w:t>
      </w:r>
      <w:r w:rsidR="0054659E" w:rsidRPr="00C07FD4">
        <w:rPr>
          <w:sz w:val="28"/>
          <w:szCs w:val="28"/>
        </w:rPr>
        <w:t>и</w:t>
      </w:r>
      <w:r w:rsidR="009C78B5" w:rsidRPr="00C07FD4">
        <w:rPr>
          <w:sz w:val="28"/>
          <w:szCs w:val="28"/>
        </w:rPr>
        <w:t xml:space="preserve"> </w:t>
      </w:r>
      <w:r w:rsidR="0054659E" w:rsidRPr="00C07FD4">
        <w:rPr>
          <w:sz w:val="28"/>
          <w:szCs w:val="28"/>
        </w:rPr>
        <w:t xml:space="preserve">площадок </w:t>
      </w:r>
      <w:r w:rsidR="009C78B5" w:rsidRPr="00C07FD4">
        <w:rPr>
          <w:sz w:val="28"/>
          <w:szCs w:val="28"/>
        </w:rPr>
        <w:t xml:space="preserve">в течение 5 часов светового дня. На всех видах детских площадок не допускается применение </w:t>
      </w:r>
      <w:r w:rsidR="00C04F24">
        <w:rPr>
          <w:sz w:val="28"/>
          <w:szCs w:val="28"/>
        </w:rPr>
        <w:t xml:space="preserve">ядовитых </w:t>
      </w:r>
      <w:r w:rsidR="009C78B5" w:rsidRPr="00C07FD4">
        <w:rPr>
          <w:sz w:val="28"/>
          <w:szCs w:val="28"/>
        </w:rPr>
        <w:t>растений</w:t>
      </w:r>
      <w:r w:rsidR="00D10B9A">
        <w:rPr>
          <w:sz w:val="28"/>
          <w:szCs w:val="28"/>
        </w:rPr>
        <w:t>;</w:t>
      </w:r>
    </w:p>
    <w:p w:rsidR="009C78B5" w:rsidRPr="00C07FD4" w:rsidRDefault="00271191" w:rsidP="006931F0">
      <w:pPr>
        <w:pStyle w:val="ConsPlusNormal"/>
        <w:numPr>
          <w:ilvl w:val="0"/>
          <w:numId w:val="2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 </w:t>
      </w:r>
      <w:r w:rsidR="00D10B9A">
        <w:rPr>
          <w:rFonts w:ascii="Times New Roman" w:hAnsi="Times New Roman" w:cs="Times New Roman"/>
          <w:sz w:val="28"/>
          <w:szCs w:val="28"/>
        </w:rPr>
        <w:t>в</w:t>
      </w:r>
      <w:r w:rsidR="009C78B5" w:rsidRPr="00C07FD4">
        <w:rPr>
          <w:rFonts w:ascii="Times New Roman" w:hAnsi="Times New Roman" w:cs="Times New Roman"/>
          <w:sz w:val="28"/>
          <w:szCs w:val="28"/>
        </w:rPr>
        <w:t xml:space="preserve">о избежание травматизма </w:t>
      </w:r>
      <w:r w:rsidR="0054659E" w:rsidRPr="00C07FD4">
        <w:rPr>
          <w:rFonts w:ascii="Times New Roman" w:hAnsi="Times New Roman" w:cs="Times New Roman"/>
          <w:sz w:val="28"/>
          <w:szCs w:val="28"/>
        </w:rPr>
        <w:t>на</w:t>
      </w:r>
      <w:r w:rsidR="009C78B5" w:rsidRPr="00C07FD4">
        <w:rPr>
          <w:rFonts w:ascii="Times New Roman" w:hAnsi="Times New Roman" w:cs="Times New Roman"/>
          <w:sz w:val="28"/>
          <w:szCs w:val="28"/>
        </w:rPr>
        <w:t xml:space="preserve"> детских спортивных и детских игровых площад</w:t>
      </w:r>
      <w:r w:rsidR="0054659E" w:rsidRPr="00C07FD4">
        <w:rPr>
          <w:rFonts w:ascii="Times New Roman" w:hAnsi="Times New Roman" w:cs="Times New Roman"/>
          <w:sz w:val="28"/>
          <w:szCs w:val="28"/>
        </w:rPr>
        <w:t>ках</w:t>
      </w:r>
      <w:r w:rsidR="009C78B5" w:rsidRPr="00C07FD4">
        <w:rPr>
          <w:rFonts w:ascii="Times New Roman" w:hAnsi="Times New Roman" w:cs="Times New Roman"/>
          <w:sz w:val="28"/>
          <w:szCs w:val="28"/>
        </w:rPr>
        <w:t xml:space="preserve"> не допускается наличие выступающих корней или нависающих низких веток, остатков </w:t>
      </w:r>
      <w:r w:rsidR="0054659E" w:rsidRPr="00C07FD4">
        <w:rPr>
          <w:rFonts w:ascii="Times New Roman" w:hAnsi="Times New Roman" w:cs="Times New Roman"/>
          <w:sz w:val="28"/>
          <w:szCs w:val="28"/>
        </w:rPr>
        <w:t>старого демонтированного</w:t>
      </w:r>
      <w:r w:rsidR="009C78B5" w:rsidRPr="00C07FD4">
        <w:rPr>
          <w:rFonts w:ascii="Times New Roman" w:hAnsi="Times New Roman" w:cs="Times New Roman"/>
          <w:sz w:val="28"/>
          <w:szCs w:val="28"/>
        </w:rPr>
        <w:t xml:space="preserve"> оборудования (сто</w:t>
      </w:r>
      <w:r w:rsidR="0054659E" w:rsidRPr="00C07FD4">
        <w:rPr>
          <w:rFonts w:ascii="Times New Roman" w:hAnsi="Times New Roman" w:cs="Times New Roman"/>
          <w:sz w:val="28"/>
          <w:szCs w:val="28"/>
        </w:rPr>
        <w:t>ек</w:t>
      </w:r>
      <w:r w:rsidR="009C78B5" w:rsidRPr="00C07FD4">
        <w:rPr>
          <w:rFonts w:ascii="Times New Roman" w:hAnsi="Times New Roman" w:cs="Times New Roman"/>
          <w:sz w:val="28"/>
          <w:szCs w:val="28"/>
        </w:rPr>
        <w:t>, фундамент</w:t>
      </w:r>
      <w:r w:rsidR="00D05030" w:rsidRPr="00C07FD4">
        <w:rPr>
          <w:rFonts w:ascii="Times New Roman" w:hAnsi="Times New Roman" w:cs="Times New Roman"/>
          <w:sz w:val="28"/>
          <w:szCs w:val="28"/>
        </w:rPr>
        <w:t>а</w:t>
      </w:r>
      <w:r w:rsidR="009C78B5" w:rsidRPr="00C07FD4">
        <w:rPr>
          <w:rFonts w:ascii="Times New Roman" w:hAnsi="Times New Roman" w:cs="Times New Roman"/>
          <w:sz w:val="28"/>
          <w:szCs w:val="28"/>
        </w:rPr>
        <w:t>), находящихся над поверхностью земли, незаглубленных металлических перемычек (как правило, у турников и качелей)</w:t>
      </w:r>
      <w:r w:rsidR="00D05030" w:rsidRPr="00C07FD4">
        <w:rPr>
          <w:rFonts w:ascii="Times New Roman" w:hAnsi="Times New Roman" w:cs="Times New Roman"/>
          <w:sz w:val="28"/>
          <w:szCs w:val="28"/>
        </w:rPr>
        <w:t>, конструкци</w:t>
      </w:r>
      <w:r w:rsidR="00D10B9A">
        <w:rPr>
          <w:rFonts w:ascii="Times New Roman" w:hAnsi="Times New Roman" w:cs="Times New Roman"/>
          <w:sz w:val="28"/>
          <w:szCs w:val="28"/>
        </w:rPr>
        <w:t>й крепежа игрового оборудования;</w:t>
      </w:r>
    </w:p>
    <w:p w:rsidR="009C78B5" w:rsidRPr="00C07FD4" w:rsidRDefault="00271191" w:rsidP="006931F0">
      <w:pPr>
        <w:pStyle w:val="ConsPlusNormal"/>
        <w:numPr>
          <w:ilvl w:val="0"/>
          <w:numId w:val="2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lastRenderedPageBreak/>
        <w:t xml:space="preserve"> </w:t>
      </w:r>
      <w:r w:rsidR="00D10B9A">
        <w:rPr>
          <w:rFonts w:ascii="Times New Roman" w:hAnsi="Times New Roman" w:cs="Times New Roman"/>
          <w:sz w:val="28"/>
          <w:szCs w:val="28"/>
        </w:rPr>
        <w:t>д</w:t>
      </w:r>
      <w:r w:rsidR="009C78B5" w:rsidRPr="00C07FD4">
        <w:rPr>
          <w:rFonts w:ascii="Times New Roman" w:hAnsi="Times New Roman" w:cs="Times New Roman"/>
          <w:sz w:val="28"/>
          <w:szCs w:val="28"/>
        </w:rPr>
        <w:t>ля сопряжения поверхностей площадки и газона необходимо применять бортовые (садовые) камни со скош</w:t>
      </w:r>
      <w:r w:rsidR="00D10B9A">
        <w:rPr>
          <w:rFonts w:ascii="Times New Roman" w:hAnsi="Times New Roman" w:cs="Times New Roman"/>
          <w:sz w:val="28"/>
          <w:szCs w:val="28"/>
        </w:rPr>
        <w:t>енными или закругленными краями;</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п</w:t>
      </w:r>
      <w:r w:rsidR="009C78B5" w:rsidRPr="00C07FD4">
        <w:rPr>
          <w:sz w:val="28"/>
          <w:szCs w:val="28"/>
        </w:rPr>
        <w:t xml:space="preserve">ри </w:t>
      </w:r>
      <w:r w:rsidR="00D05030" w:rsidRPr="00C07FD4">
        <w:rPr>
          <w:sz w:val="28"/>
          <w:szCs w:val="28"/>
        </w:rPr>
        <w:t>проведении строительных работ на</w:t>
      </w:r>
      <w:r w:rsidR="009C78B5" w:rsidRPr="00C07FD4">
        <w:rPr>
          <w:sz w:val="28"/>
          <w:szCs w:val="28"/>
        </w:rPr>
        <w:t xml:space="preserve"> прилегающих </w:t>
      </w:r>
      <w:r w:rsidR="00D05030" w:rsidRPr="00C07FD4">
        <w:rPr>
          <w:sz w:val="28"/>
          <w:szCs w:val="28"/>
        </w:rPr>
        <w:t xml:space="preserve">к детским площадкам </w:t>
      </w:r>
      <w:r w:rsidR="009C78B5" w:rsidRPr="00C07FD4">
        <w:rPr>
          <w:sz w:val="28"/>
          <w:szCs w:val="28"/>
        </w:rPr>
        <w:t>территори</w:t>
      </w:r>
      <w:r w:rsidR="00D05030" w:rsidRPr="00C07FD4">
        <w:rPr>
          <w:sz w:val="28"/>
          <w:szCs w:val="28"/>
        </w:rPr>
        <w:t>ях</w:t>
      </w:r>
      <w:r w:rsidR="006D3D3A" w:rsidRPr="00C07FD4">
        <w:rPr>
          <w:sz w:val="28"/>
          <w:szCs w:val="28"/>
        </w:rPr>
        <w:t>,</w:t>
      </w:r>
      <w:r w:rsidR="009C78B5" w:rsidRPr="00C07FD4">
        <w:rPr>
          <w:sz w:val="28"/>
          <w:szCs w:val="28"/>
        </w:rPr>
        <w:t xml:space="preserve"> детские площадки должны быть изолированы от мест </w:t>
      </w:r>
      <w:r w:rsidR="006D3D3A" w:rsidRPr="00C07FD4">
        <w:rPr>
          <w:sz w:val="28"/>
          <w:szCs w:val="28"/>
        </w:rPr>
        <w:t>пров</w:t>
      </w:r>
      <w:r w:rsidR="009C78B5" w:rsidRPr="00C07FD4">
        <w:rPr>
          <w:sz w:val="28"/>
          <w:szCs w:val="28"/>
        </w:rPr>
        <w:t>едения работ</w:t>
      </w:r>
      <w:r w:rsidR="006D3D3A" w:rsidRPr="00C07FD4">
        <w:rPr>
          <w:sz w:val="28"/>
          <w:szCs w:val="28"/>
        </w:rPr>
        <w:t>, в том числе ме</w:t>
      </w:r>
      <w:proofErr w:type="gramStart"/>
      <w:r w:rsidR="006D3D3A" w:rsidRPr="00C07FD4">
        <w:rPr>
          <w:sz w:val="28"/>
          <w:szCs w:val="28"/>
        </w:rPr>
        <w:t>ст</w:t>
      </w:r>
      <w:r w:rsidR="009C78B5" w:rsidRPr="00C07FD4">
        <w:rPr>
          <w:sz w:val="28"/>
          <w:szCs w:val="28"/>
        </w:rPr>
        <w:t xml:space="preserve"> скл</w:t>
      </w:r>
      <w:proofErr w:type="gramEnd"/>
      <w:r w:rsidR="009C78B5" w:rsidRPr="00C07FD4">
        <w:rPr>
          <w:sz w:val="28"/>
          <w:szCs w:val="28"/>
        </w:rPr>
        <w:t>ади</w:t>
      </w:r>
      <w:r w:rsidR="00D10B9A">
        <w:rPr>
          <w:sz w:val="28"/>
          <w:szCs w:val="28"/>
        </w:rPr>
        <w:t>рования строительных материалов;</w:t>
      </w:r>
      <w:r w:rsidR="009C78B5" w:rsidRPr="00C07FD4">
        <w:rPr>
          <w:sz w:val="28"/>
          <w:szCs w:val="28"/>
        </w:rPr>
        <w:t xml:space="preserve"> </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в</w:t>
      </w:r>
      <w:r w:rsidR="009C78B5" w:rsidRPr="00C07FD4">
        <w:rPr>
          <w:sz w:val="28"/>
          <w:szCs w:val="28"/>
        </w:rPr>
        <w:t xml:space="preserve">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 обес</w:t>
      </w:r>
      <w:r w:rsidR="00D10B9A">
        <w:rPr>
          <w:sz w:val="28"/>
          <w:szCs w:val="28"/>
        </w:rPr>
        <w:t>печением пешеходной доступности;</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в</w:t>
      </w:r>
      <w:r w:rsidR="009C78B5" w:rsidRPr="00C07FD4">
        <w:rPr>
          <w:sz w:val="28"/>
          <w:szCs w:val="28"/>
        </w:rPr>
        <w:t xml:space="preserve"> случае если площадка</w:t>
      </w:r>
      <w:r w:rsidR="00886869" w:rsidRPr="00C07FD4">
        <w:rPr>
          <w:sz w:val="28"/>
          <w:szCs w:val="28"/>
        </w:rPr>
        <w:t xml:space="preserve"> для детей</w:t>
      </w:r>
      <w:r w:rsidR="009C78B5" w:rsidRPr="00C07FD4">
        <w:rPr>
          <w:sz w:val="28"/>
          <w:szCs w:val="28"/>
        </w:rPr>
        <w:t xml:space="preserve"> </w:t>
      </w:r>
      <w:proofErr w:type="spellStart"/>
      <w:r w:rsidR="009C78B5" w:rsidRPr="00C07FD4">
        <w:rPr>
          <w:sz w:val="28"/>
          <w:szCs w:val="28"/>
        </w:rPr>
        <w:t>преддошкольного</w:t>
      </w:r>
      <w:proofErr w:type="spellEnd"/>
      <w:r w:rsidR="009C78B5" w:rsidRPr="00C07FD4">
        <w:rPr>
          <w:sz w:val="28"/>
          <w:szCs w:val="28"/>
        </w:rPr>
        <w:t xml:space="preserve"> возраста имеет незначительные размеры (50</w:t>
      </w:r>
      <w:r w:rsidR="00886869" w:rsidRPr="00C07FD4">
        <w:rPr>
          <w:sz w:val="28"/>
          <w:szCs w:val="28"/>
        </w:rPr>
        <w:t>-</w:t>
      </w:r>
      <w:r w:rsidR="009C78B5" w:rsidRPr="00C07FD4">
        <w:rPr>
          <w:sz w:val="28"/>
          <w:szCs w:val="28"/>
        </w:rPr>
        <w:t xml:space="preserve">75 </w:t>
      </w:r>
      <w:proofErr w:type="spellStart"/>
      <w:r w:rsidR="009C78B5" w:rsidRPr="00C07FD4">
        <w:rPr>
          <w:sz w:val="28"/>
          <w:szCs w:val="28"/>
        </w:rPr>
        <w:t>кв</w:t>
      </w:r>
      <w:proofErr w:type="gramStart"/>
      <w:r w:rsidR="009C78B5" w:rsidRPr="00C07FD4">
        <w:rPr>
          <w:sz w:val="28"/>
          <w:szCs w:val="28"/>
        </w:rPr>
        <w:t>.м</w:t>
      </w:r>
      <w:proofErr w:type="spellEnd"/>
      <w:proofErr w:type="gramEnd"/>
      <w:r w:rsidR="009C78B5" w:rsidRPr="00C07FD4">
        <w:rPr>
          <w:sz w:val="28"/>
          <w:szCs w:val="28"/>
        </w:rPr>
        <w:t>), допустимо совмещение с площадками для тихого отдыха взрослых</w:t>
      </w:r>
      <w:r w:rsidR="00886869" w:rsidRPr="00C07FD4">
        <w:rPr>
          <w:sz w:val="28"/>
          <w:szCs w:val="28"/>
        </w:rPr>
        <w:t>,</w:t>
      </w:r>
      <w:r w:rsidR="009C78B5" w:rsidRPr="00C07FD4">
        <w:rPr>
          <w:sz w:val="28"/>
          <w:szCs w:val="28"/>
        </w:rPr>
        <w:t xml:space="preserve"> в этом случае общую площадь площадки </w:t>
      </w:r>
      <w:r w:rsidR="002B472C" w:rsidRPr="00C07FD4">
        <w:rPr>
          <w:sz w:val="28"/>
          <w:szCs w:val="28"/>
        </w:rPr>
        <w:t>требуется</w:t>
      </w:r>
      <w:r w:rsidR="00D10B9A">
        <w:rPr>
          <w:sz w:val="28"/>
          <w:szCs w:val="28"/>
        </w:rPr>
        <w:t xml:space="preserve"> устанавливать не менее 80 </w:t>
      </w:r>
      <w:proofErr w:type="spellStart"/>
      <w:r w:rsidR="00D10B9A">
        <w:rPr>
          <w:sz w:val="28"/>
          <w:szCs w:val="28"/>
        </w:rPr>
        <w:t>кв.м</w:t>
      </w:r>
      <w:proofErr w:type="spellEnd"/>
      <w:r w:rsidR="00D10B9A">
        <w:rPr>
          <w:sz w:val="28"/>
          <w:szCs w:val="28"/>
        </w:rPr>
        <w:t>;</w:t>
      </w:r>
      <w:r w:rsidR="009C78B5" w:rsidRPr="00C07FD4">
        <w:rPr>
          <w:sz w:val="28"/>
          <w:szCs w:val="28"/>
        </w:rPr>
        <w:t xml:space="preserve"> </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р</w:t>
      </w:r>
      <w:r w:rsidR="009C78B5" w:rsidRPr="00C07FD4">
        <w:rPr>
          <w:sz w:val="28"/>
          <w:szCs w:val="28"/>
        </w:rPr>
        <w:t xml:space="preserve">азмещение игрового оборудования следует проектировать с учетом нормативных параметров безопасности. Площадки спортивно-игровых комплексов </w:t>
      </w:r>
      <w:r w:rsidR="0025079D" w:rsidRPr="00C07FD4">
        <w:rPr>
          <w:sz w:val="28"/>
          <w:szCs w:val="28"/>
        </w:rPr>
        <w:t>требуется</w:t>
      </w:r>
      <w:r w:rsidR="009C78B5" w:rsidRPr="00C07FD4">
        <w:rPr>
          <w:sz w:val="28"/>
          <w:szCs w:val="28"/>
        </w:rPr>
        <w:t xml:space="preserve"> оборудовать стендом с правилами поведения на площадке и пользования </w:t>
      </w:r>
      <w:r w:rsidR="00D10B9A">
        <w:rPr>
          <w:sz w:val="28"/>
          <w:szCs w:val="28"/>
        </w:rPr>
        <w:t>спортивно-игровым оборудованием;</w:t>
      </w:r>
      <w:r w:rsidR="009C78B5" w:rsidRPr="00C07FD4">
        <w:rPr>
          <w:sz w:val="28"/>
          <w:szCs w:val="28"/>
        </w:rPr>
        <w:t xml:space="preserve"> </w:t>
      </w:r>
    </w:p>
    <w:p w:rsidR="009C78B5" w:rsidRPr="00C07FD4" w:rsidRDefault="00271191" w:rsidP="006931F0">
      <w:pPr>
        <w:pStyle w:val="a4"/>
        <w:numPr>
          <w:ilvl w:val="0"/>
          <w:numId w:val="23"/>
        </w:numPr>
        <w:autoSpaceDE w:val="0"/>
        <w:autoSpaceDN w:val="0"/>
        <w:adjustRightInd w:val="0"/>
        <w:ind w:left="0" w:firstLine="567"/>
        <w:jc w:val="both"/>
        <w:rPr>
          <w:sz w:val="28"/>
          <w:szCs w:val="28"/>
        </w:rPr>
      </w:pPr>
      <w:r w:rsidRPr="00C07FD4">
        <w:rPr>
          <w:sz w:val="28"/>
          <w:szCs w:val="28"/>
        </w:rPr>
        <w:t xml:space="preserve"> </w:t>
      </w:r>
      <w:r w:rsidR="00D10B9A">
        <w:rPr>
          <w:sz w:val="28"/>
          <w:szCs w:val="28"/>
        </w:rPr>
        <w:t>з</w:t>
      </w:r>
      <w:r w:rsidR="009C78B5" w:rsidRPr="00C07FD4">
        <w:rPr>
          <w:sz w:val="28"/>
          <w:szCs w:val="28"/>
        </w:rPr>
        <w:t xml:space="preserve">ащитное ограждение детских игровых площадок следует устанавливать по периметру участка, </w:t>
      </w:r>
      <w:r w:rsidR="00886869" w:rsidRPr="00C07FD4">
        <w:rPr>
          <w:sz w:val="28"/>
          <w:szCs w:val="28"/>
        </w:rPr>
        <w:t>на котором расположены</w:t>
      </w:r>
      <w:r w:rsidR="009C78B5" w:rsidRPr="00C07FD4">
        <w:rPr>
          <w:sz w:val="28"/>
          <w:szCs w:val="28"/>
        </w:rPr>
        <w:t xml:space="preserve"> игровые элементы, элементы озеленения (газон, деревья</w:t>
      </w:r>
      <w:r w:rsidR="00886869" w:rsidRPr="00C07FD4">
        <w:rPr>
          <w:sz w:val="28"/>
          <w:szCs w:val="28"/>
        </w:rPr>
        <w:t>, кустарники</w:t>
      </w:r>
      <w:r w:rsidR="009C78B5" w:rsidRPr="00C07FD4">
        <w:rPr>
          <w:sz w:val="28"/>
          <w:szCs w:val="28"/>
        </w:rPr>
        <w:t xml:space="preserve">), </w:t>
      </w:r>
      <w:r w:rsidR="00886869" w:rsidRPr="00C07FD4">
        <w:rPr>
          <w:sz w:val="28"/>
          <w:szCs w:val="28"/>
        </w:rPr>
        <w:t>малые архитектурные формы</w:t>
      </w:r>
      <w:r w:rsidR="00D10B9A">
        <w:rPr>
          <w:sz w:val="28"/>
          <w:szCs w:val="28"/>
        </w:rPr>
        <w:t>;</w:t>
      </w:r>
    </w:p>
    <w:p w:rsidR="009C78B5" w:rsidRPr="00C07FD4" w:rsidRDefault="00271191" w:rsidP="006931F0">
      <w:pPr>
        <w:pStyle w:val="a4"/>
        <w:numPr>
          <w:ilvl w:val="0"/>
          <w:numId w:val="23"/>
        </w:numPr>
        <w:autoSpaceDE w:val="0"/>
        <w:autoSpaceDN w:val="0"/>
        <w:adjustRightInd w:val="0"/>
        <w:ind w:left="0" w:firstLine="567"/>
        <w:jc w:val="both"/>
        <w:rPr>
          <w:sz w:val="28"/>
          <w:szCs w:val="28"/>
        </w:rPr>
      </w:pPr>
      <w:r w:rsidRPr="00C07FD4">
        <w:rPr>
          <w:sz w:val="28"/>
          <w:szCs w:val="28"/>
        </w:rPr>
        <w:t xml:space="preserve"> </w:t>
      </w:r>
      <w:r w:rsidR="0038172B">
        <w:rPr>
          <w:sz w:val="28"/>
          <w:szCs w:val="28"/>
        </w:rPr>
        <w:t>н</w:t>
      </w:r>
      <w:r w:rsidR="009C78B5" w:rsidRPr="00C07FD4">
        <w:rPr>
          <w:sz w:val="28"/>
          <w:szCs w:val="28"/>
        </w:rPr>
        <w:t>а детских игровых площадках следует устраивать в качестве защитного ограждения живую изгоро</w:t>
      </w:r>
      <w:r w:rsidR="00D10B9A">
        <w:rPr>
          <w:sz w:val="28"/>
          <w:szCs w:val="28"/>
        </w:rPr>
        <w:t>дь из кустарников высотой 1,0 м;</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38172B">
        <w:rPr>
          <w:sz w:val="28"/>
          <w:szCs w:val="28"/>
        </w:rPr>
        <w:t>в</w:t>
      </w:r>
      <w:r w:rsidR="009C78B5" w:rsidRPr="00C07FD4">
        <w:rPr>
          <w:sz w:val="28"/>
          <w:szCs w:val="28"/>
        </w:rPr>
        <w:t xml:space="preserve"> случае примыкания детской игровой площадки к проезжей части дорог, велосипедной дорожке, железным дорогам, водоемам необходимо предусматривать дополнительное (дублирующее) ограждение высотой 1,0 м </w:t>
      </w:r>
      <w:r w:rsidR="00886869" w:rsidRPr="00C07FD4">
        <w:rPr>
          <w:sz w:val="28"/>
          <w:szCs w:val="28"/>
        </w:rPr>
        <w:t>с соблюдением</w:t>
      </w:r>
      <w:r w:rsidR="009C78B5" w:rsidRPr="00C07FD4">
        <w:rPr>
          <w:sz w:val="28"/>
          <w:szCs w:val="28"/>
        </w:rPr>
        <w:t xml:space="preserve"> следующи</w:t>
      </w:r>
      <w:r w:rsidR="00886869" w:rsidRPr="00C07FD4">
        <w:rPr>
          <w:sz w:val="28"/>
          <w:szCs w:val="28"/>
        </w:rPr>
        <w:t>х</w:t>
      </w:r>
      <w:r w:rsidR="009C78B5" w:rsidRPr="00C07FD4">
        <w:rPr>
          <w:sz w:val="28"/>
          <w:szCs w:val="28"/>
        </w:rPr>
        <w:t xml:space="preserve"> требовани</w:t>
      </w:r>
      <w:r w:rsidR="00886869" w:rsidRPr="00C07FD4">
        <w:rPr>
          <w:sz w:val="28"/>
          <w:szCs w:val="28"/>
        </w:rPr>
        <w:t>й</w:t>
      </w:r>
      <w:r w:rsidR="009C78B5" w:rsidRPr="00C07FD4">
        <w:rPr>
          <w:sz w:val="28"/>
          <w:szCs w:val="28"/>
        </w:rPr>
        <w:t xml:space="preserve">: </w:t>
      </w:r>
    </w:p>
    <w:p w:rsidR="009C78B5" w:rsidRPr="00C07FD4" w:rsidRDefault="0075408E" w:rsidP="00271191">
      <w:pPr>
        <w:pStyle w:val="a4"/>
        <w:autoSpaceDE w:val="0"/>
        <w:autoSpaceDN w:val="0"/>
        <w:adjustRightInd w:val="0"/>
        <w:ind w:left="0"/>
        <w:jc w:val="both"/>
        <w:rPr>
          <w:sz w:val="28"/>
          <w:szCs w:val="28"/>
        </w:rPr>
      </w:pPr>
      <w:r>
        <w:rPr>
          <w:sz w:val="28"/>
          <w:szCs w:val="28"/>
        </w:rPr>
        <w:tab/>
      </w:r>
      <w:r w:rsidR="009C78B5" w:rsidRPr="00C07FD4">
        <w:rPr>
          <w:sz w:val="28"/>
          <w:szCs w:val="28"/>
        </w:rPr>
        <w:t xml:space="preserve">конструкция ограждения должна быть просматриваемой, </w:t>
      </w:r>
      <w:r w:rsidR="00886869" w:rsidRPr="00C07FD4">
        <w:rPr>
          <w:sz w:val="28"/>
          <w:szCs w:val="28"/>
        </w:rPr>
        <w:t xml:space="preserve">должна </w:t>
      </w:r>
      <w:r w:rsidR="009C78B5" w:rsidRPr="00C07FD4">
        <w:rPr>
          <w:sz w:val="28"/>
          <w:szCs w:val="28"/>
        </w:rPr>
        <w:t xml:space="preserve">исключать </w:t>
      </w:r>
      <w:proofErr w:type="spellStart"/>
      <w:r w:rsidR="009C78B5" w:rsidRPr="00C07FD4">
        <w:rPr>
          <w:sz w:val="28"/>
          <w:szCs w:val="28"/>
        </w:rPr>
        <w:t>травмоопасные</w:t>
      </w:r>
      <w:proofErr w:type="spellEnd"/>
      <w:r w:rsidR="009C78B5" w:rsidRPr="00C07FD4">
        <w:rPr>
          <w:sz w:val="28"/>
          <w:szCs w:val="28"/>
        </w:rPr>
        <w:t xml:space="preserve"> элементы, возможность </w:t>
      </w:r>
      <w:proofErr w:type="spellStart"/>
      <w:r w:rsidR="009C78B5" w:rsidRPr="00C07FD4">
        <w:rPr>
          <w:sz w:val="28"/>
          <w:szCs w:val="28"/>
        </w:rPr>
        <w:t>застревания</w:t>
      </w:r>
      <w:proofErr w:type="spellEnd"/>
      <w:r w:rsidR="009C78B5" w:rsidRPr="00C07FD4">
        <w:rPr>
          <w:sz w:val="28"/>
          <w:szCs w:val="28"/>
        </w:rPr>
        <w:t xml:space="preserve"> тела, частей тела или одежды ребенка (в том числе в случае деформации в процессе эксплуатации), возможность стоять или сидеть на нем, не должна содержать элементы, допускающие лазание детей или их подъем;</w:t>
      </w:r>
    </w:p>
    <w:p w:rsidR="009C78B5" w:rsidRPr="00C07FD4" w:rsidRDefault="0075408E" w:rsidP="00271191">
      <w:pPr>
        <w:pStyle w:val="a4"/>
        <w:ind w:left="0"/>
        <w:jc w:val="both"/>
        <w:rPr>
          <w:sz w:val="28"/>
          <w:szCs w:val="28"/>
        </w:rPr>
      </w:pPr>
      <w:r>
        <w:rPr>
          <w:sz w:val="28"/>
          <w:szCs w:val="28"/>
        </w:rPr>
        <w:tab/>
      </w:r>
      <w:r w:rsidR="009C78B5" w:rsidRPr="00C07FD4">
        <w:rPr>
          <w:sz w:val="28"/>
          <w:szCs w:val="28"/>
        </w:rPr>
        <w:t>ограждения должны иметь качеств</w:t>
      </w:r>
      <w:r w:rsidR="0071672A" w:rsidRPr="00C07FD4">
        <w:rPr>
          <w:sz w:val="28"/>
          <w:szCs w:val="28"/>
        </w:rPr>
        <w:t>енное антикоррозийное покрытие;</w:t>
      </w:r>
    </w:p>
    <w:p w:rsidR="00E3387E" w:rsidRPr="00C07FD4" w:rsidRDefault="0075408E" w:rsidP="00271191">
      <w:pPr>
        <w:pStyle w:val="a4"/>
        <w:ind w:left="0"/>
        <w:jc w:val="both"/>
        <w:rPr>
          <w:sz w:val="28"/>
          <w:szCs w:val="28"/>
        </w:rPr>
      </w:pPr>
      <w:r>
        <w:rPr>
          <w:sz w:val="28"/>
          <w:szCs w:val="28"/>
        </w:rPr>
        <w:tab/>
      </w:r>
      <w:r w:rsidR="009C78B5" w:rsidRPr="00C07FD4">
        <w:rPr>
          <w:sz w:val="28"/>
          <w:szCs w:val="28"/>
        </w:rPr>
        <w:t>ограждение должно иметь стилевое единство с элементами оборудования детской игровой площадки;</w:t>
      </w:r>
    </w:p>
    <w:p w:rsidR="009C78B5" w:rsidRPr="00C07FD4" w:rsidRDefault="0075408E" w:rsidP="00271191">
      <w:pPr>
        <w:pStyle w:val="a4"/>
        <w:ind w:left="0"/>
        <w:jc w:val="both"/>
        <w:rPr>
          <w:sz w:val="28"/>
          <w:szCs w:val="28"/>
        </w:rPr>
      </w:pPr>
      <w:r>
        <w:rPr>
          <w:sz w:val="28"/>
          <w:szCs w:val="28"/>
        </w:rPr>
        <w:tab/>
      </w:r>
      <w:r w:rsidR="009C78B5" w:rsidRPr="00C07FD4">
        <w:rPr>
          <w:sz w:val="28"/>
          <w:szCs w:val="28"/>
        </w:rPr>
        <w:t xml:space="preserve">конструкция ограждения по верхней кромке </w:t>
      </w:r>
      <w:r w:rsidR="00886869" w:rsidRPr="00C07FD4">
        <w:rPr>
          <w:sz w:val="28"/>
          <w:szCs w:val="28"/>
        </w:rPr>
        <w:t xml:space="preserve">не </w:t>
      </w:r>
      <w:r w:rsidR="009C78B5" w:rsidRPr="00C07FD4">
        <w:rPr>
          <w:sz w:val="28"/>
          <w:szCs w:val="28"/>
        </w:rPr>
        <w:t>должна</w:t>
      </w:r>
      <w:r w:rsidR="00886869" w:rsidRPr="00C07FD4">
        <w:rPr>
          <w:sz w:val="28"/>
          <w:szCs w:val="28"/>
        </w:rPr>
        <w:t xml:space="preserve"> иметь </w:t>
      </w:r>
      <w:r w:rsidR="009C78B5" w:rsidRPr="00C07FD4">
        <w:rPr>
          <w:sz w:val="28"/>
          <w:szCs w:val="28"/>
        </w:rPr>
        <w:t>вертикальны</w:t>
      </w:r>
      <w:r w:rsidR="00886869" w:rsidRPr="00C07FD4">
        <w:rPr>
          <w:sz w:val="28"/>
          <w:szCs w:val="28"/>
        </w:rPr>
        <w:t>х</w:t>
      </w:r>
      <w:r w:rsidR="009C78B5" w:rsidRPr="00C07FD4">
        <w:rPr>
          <w:sz w:val="28"/>
          <w:szCs w:val="28"/>
        </w:rPr>
        <w:t xml:space="preserve"> </w:t>
      </w:r>
      <w:proofErr w:type="spellStart"/>
      <w:r w:rsidR="009C78B5" w:rsidRPr="00C07FD4">
        <w:rPr>
          <w:sz w:val="28"/>
          <w:szCs w:val="28"/>
        </w:rPr>
        <w:t>травмоопасны</w:t>
      </w:r>
      <w:r w:rsidR="00886869" w:rsidRPr="00C07FD4">
        <w:rPr>
          <w:sz w:val="28"/>
          <w:szCs w:val="28"/>
        </w:rPr>
        <w:t>х</w:t>
      </w:r>
      <w:proofErr w:type="spellEnd"/>
      <w:r w:rsidR="009C78B5" w:rsidRPr="00C07FD4">
        <w:rPr>
          <w:sz w:val="28"/>
          <w:szCs w:val="28"/>
        </w:rPr>
        <w:t xml:space="preserve"> элемент</w:t>
      </w:r>
      <w:r w:rsidR="00886869" w:rsidRPr="00C07FD4">
        <w:rPr>
          <w:sz w:val="28"/>
          <w:szCs w:val="28"/>
        </w:rPr>
        <w:t>ов</w:t>
      </w:r>
      <w:r w:rsidR="009C78B5" w:rsidRPr="00C07FD4">
        <w:rPr>
          <w:sz w:val="28"/>
          <w:szCs w:val="28"/>
        </w:rPr>
        <w:t xml:space="preserve"> (декоративны</w:t>
      </w:r>
      <w:r w:rsidR="00886869" w:rsidRPr="00C07FD4">
        <w:rPr>
          <w:sz w:val="28"/>
          <w:szCs w:val="28"/>
        </w:rPr>
        <w:t>х</w:t>
      </w:r>
      <w:r w:rsidR="009C78B5" w:rsidRPr="00C07FD4">
        <w:rPr>
          <w:sz w:val="28"/>
          <w:szCs w:val="28"/>
        </w:rPr>
        <w:t xml:space="preserve"> пик, выступающ</w:t>
      </w:r>
      <w:r w:rsidR="00886869" w:rsidRPr="00C07FD4">
        <w:rPr>
          <w:sz w:val="28"/>
          <w:szCs w:val="28"/>
        </w:rPr>
        <w:t>ей</w:t>
      </w:r>
      <w:r w:rsidR="009C78B5" w:rsidRPr="00C07FD4">
        <w:rPr>
          <w:sz w:val="28"/>
          <w:szCs w:val="28"/>
        </w:rPr>
        <w:t xml:space="preserve"> арматур</w:t>
      </w:r>
      <w:r w:rsidR="00886869" w:rsidRPr="00C07FD4">
        <w:rPr>
          <w:sz w:val="28"/>
          <w:szCs w:val="28"/>
        </w:rPr>
        <w:t>ы</w:t>
      </w:r>
      <w:r w:rsidR="009C78B5" w:rsidRPr="00C07FD4">
        <w:rPr>
          <w:sz w:val="28"/>
          <w:szCs w:val="28"/>
        </w:rPr>
        <w:t>, труб, прутк</w:t>
      </w:r>
      <w:r w:rsidR="00886869" w:rsidRPr="00C07FD4">
        <w:rPr>
          <w:sz w:val="28"/>
          <w:szCs w:val="28"/>
        </w:rPr>
        <w:t>ов</w:t>
      </w:r>
      <w:r w:rsidR="009C78B5" w:rsidRPr="00C07FD4">
        <w:rPr>
          <w:sz w:val="28"/>
          <w:szCs w:val="28"/>
        </w:rPr>
        <w:t>);</w:t>
      </w:r>
    </w:p>
    <w:p w:rsidR="009C78B5" w:rsidRPr="00C07FD4" w:rsidRDefault="0075408E" w:rsidP="00271191">
      <w:pPr>
        <w:pStyle w:val="a4"/>
        <w:ind w:left="0"/>
        <w:jc w:val="both"/>
        <w:rPr>
          <w:sz w:val="28"/>
          <w:szCs w:val="28"/>
        </w:rPr>
      </w:pPr>
      <w:r>
        <w:rPr>
          <w:sz w:val="28"/>
          <w:szCs w:val="28"/>
        </w:rPr>
        <w:tab/>
      </w:r>
      <w:r w:rsidR="009C78B5" w:rsidRPr="00C07FD4">
        <w:rPr>
          <w:sz w:val="28"/>
          <w:szCs w:val="28"/>
        </w:rPr>
        <w:t>не</w:t>
      </w:r>
      <w:r w:rsidR="00886869" w:rsidRPr="00C07FD4">
        <w:rPr>
          <w:sz w:val="28"/>
          <w:szCs w:val="28"/>
        </w:rPr>
        <w:t xml:space="preserve"> </w:t>
      </w:r>
      <w:r w:rsidR="009C78B5" w:rsidRPr="00C07FD4">
        <w:rPr>
          <w:sz w:val="28"/>
          <w:szCs w:val="28"/>
        </w:rPr>
        <w:t>допус</w:t>
      </w:r>
      <w:r w:rsidR="00886869" w:rsidRPr="00C07FD4">
        <w:rPr>
          <w:sz w:val="28"/>
          <w:szCs w:val="28"/>
        </w:rPr>
        <w:t>кается</w:t>
      </w:r>
      <w:r w:rsidR="009C78B5" w:rsidRPr="00C07FD4">
        <w:rPr>
          <w:sz w:val="28"/>
          <w:szCs w:val="28"/>
        </w:rPr>
        <w:t xml:space="preserve"> применение полимерных легковоспламеняющихся и токсичных материалов.</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75408E">
        <w:rPr>
          <w:sz w:val="28"/>
          <w:szCs w:val="28"/>
        </w:rPr>
        <w:t>и</w:t>
      </w:r>
      <w:r w:rsidR="009C78B5" w:rsidRPr="00C07FD4">
        <w:rPr>
          <w:sz w:val="28"/>
          <w:szCs w:val="28"/>
        </w:rPr>
        <w:t xml:space="preserve">гровое оборудование детских игровых и спортивных площадок должно быть сертифицировано, </w:t>
      </w:r>
      <w:r w:rsidR="00242F25" w:rsidRPr="00C07FD4">
        <w:rPr>
          <w:sz w:val="28"/>
          <w:szCs w:val="28"/>
        </w:rPr>
        <w:t xml:space="preserve">должно </w:t>
      </w:r>
      <w:r w:rsidR="009C78B5" w:rsidRPr="00C07FD4">
        <w:rPr>
          <w:sz w:val="28"/>
          <w:szCs w:val="28"/>
        </w:rPr>
        <w:t xml:space="preserve">соответствовать требованиям санитарно-гигиенических норм, охраны жизни и здоровья ребенка, </w:t>
      </w:r>
      <w:r w:rsidR="00242F25" w:rsidRPr="00C07FD4">
        <w:rPr>
          <w:sz w:val="28"/>
          <w:szCs w:val="28"/>
        </w:rPr>
        <w:t xml:space="preserve">должно </w:t>
      </w:r>
      <w:r w:rsidR="009C78B5" w:rsidRPr="00C07FD4">
        <w:rPr>
          <w:sz w:val="28"/>
          <w:szCs w:val="28"/>
        </w:rPr>
        <w:t>быть удобным в эксплуатаци</w:t>
      </w:r>
      <w:r w:rsidR="0075408E">
        <w:rPr>
          <w:sz w:val="28"/>
          <w:szCs w:val="28"/>
        </w:rPr>
        <w:t>и и эстетически привлекательным;</w:t>
      </w:r>
      <w:r w:rsidR="009C78B5" w:rsidRPr="00C07FD4">
        <w:rPr>
          <w:sz w:val="28"/>
          <w:szCs w:val="28"/>
        </w:rPr>
        <w:t xml:space="preserve"> </w:t>
      </w:r>
    </w:p>
    <w:p w:rsidR="009C78B5" w:rsidRPr="00C07FD4" w:rsidRDefault="00271191" w:rsidP="006931F0">
      <w:pPr>
        <w:pStyle w:val="a4"/>
        <w:numPr>
          <w:ilvl w:val="0"/>
          <w:numId w:val="23"/>
        </w:numPr>
        <w:ind w:left="0" w:firstLine="567"/>
        <w:jc w:val="both"/>
        <w:rPr>
          <w:sz w:val="28"/>
          <w:szCs w:val="28"/>
        </w:rPr>
      </w:pPr>
      <w:r w:rsidRPr="00C07FD4">
        <w:rPr>
          <w:sz w:val="28"/>
          <w:szCs w:val="28"/>
        </w:rPr>
        <w:lastRenderedPageBreak/>
        <w:t xml:space="preserve"> </w:t>
      </w:r>
      <w:r w:rsidR="0075408E">
        <w:rPr>
          <w:sz w:val="28"/>
          <w:szCs w:val="28"/>
        </w:rPr>
        <w:t>п</w:t>
      </w:r>
      <w:r w:rsidR="009C78B5" w:rsidRPr="00C07FD4">
        <w:rPr>
          <w:sz w:val="28"/>
          <w:szCs w:val="28"/>
        </w:rPr>
        <w:t xml:space="preserve">ри строительстве, капитальном ремонте детских спортивных и детских игровых площадок необходимо предусмотреть установку спортивного оборудования и детских игровых элементов для маломобильных групп населения, пути движения к площадкам должны быть выполнены с понижением бортового камня. </w:t>
      </w:r>
    </w:p>
    <w:p w:rsidR="009C78B5" w:rsidRPr="00C07FD4" w:rsidRDefault="00811E59" w:rsidP="006931F0">
      <w:pPr>
        <w:pStyle w:val="a4"/>
        <w:numPr>
          <w:ilvl w:val="0"/>
          <w:numId w:val="22"/>
        </w:numPr>
        <w:ind w:left="0" w:firstLine="567"/>
        <w:jc w:val="both"/>
        <w:rPr>
          <w:sz w:val="28"/>
          <w:szCs w:val="28"/>
        </w:rPr>
      </w:pPr>
      <w:r w:rsidRPr="00811E59">
        <w:rPr>
          <w:sz w:val="28"/>
          <w:szCs w:val="28"/>
        </w:rPr>
        <w:t xml:space="preserve">Требования к оборудованию и содержанию </w:t>
      </w:r>
      <w:r>
        <w:rPr>
          <w:sz w:val="28"/>
          <w:szCs w:val="28"/>
        </w:rPr>
        <w:t>с</w:t>
      </w:r>
      <w:r w:rsidR="009C78B5" w:rsidRPr="00C07FD4">
        <w:rPr>
          <w:sz w:val="28"/>
          <w:szCs w:val="28"/>
        </w:rPr>
        <w:t>портивны</w:t>
      </w:r>
      <w:r>
        <w:rPr>
          <w:sz w:val="28"/>
          <w:szCs w:val="28"/>
        </w:rPr>
        <w:t>х площадок:</w:t>
      </w:r>
    </w:p>
    <w:p w:rsidR="009C78B5" w:rsidRPr="00811E59" w:rsidRDefault="00811E59" w:rsidP="006931F0">
      <w:pPr>
        <w:pStyle w:val="a4"/>
        <w:numPr>
          <w:ilvl w:val="0"/>
          <w:numId w:val="24"/>
        </w:numPr>
        <w:ind w:left="0" w:firstLine="567"/>
        <w:jc w:val="both"/>
        <w:rPr>
          <w:sz w:val="28"/>
          <w:szCs w:val="28"/>
        </w:rPr>
      </w:pPr>
      <w:r>
        <w:rPr>
          <w:sz w:val="28"/>
          <w:szCs w:val="28"/>
        </w:rPr>
        <w:t>п</w:t>
      </w:r>
      <w:r w:rsidR="009C78B5" w:rsidRPr="00811E59">
        <w:rPr>
          <w:sz w:val="28"/>
          <w:szCs w:val="28"/>
        </w:rPr>
        <w:t>лощадки должны иметь выровненную поверхность с системой отвода поверхностных вод, обеспечи</w:t>
      </w:r>
      <w:r>
        <w:rPr>
          <w:sz w:val="28"/>
          <w:szCs w:val="28"/>
        </w:rPr>
        <w:t>вающую дренаж;</w:t>
      </w:r>
    </w:p>
    <w:p w:rsidR="009C78B5" w:rsidRPr="00C07FD4" w:rsidRDefault="00811E59" w:rsidP="006931F0">
      <w:pPr>
        <w:pStyle w:val="a4"/>
        <w:numPr>
          <w:ilvl w:val="0"/>
          <w:numId w:val="24"/>
        </w:numPr>
        <w:ind w:left="0" w:firstLine="567"/>
        <w:jc w:val="both"/>
        <w:rPr>
          <w:sz w:val="28"/>
          <w:szCs w:val="28"/>
        </w:rPr>
      </w:pPr>
      <w:r>
        <w:rPr>
          <w:sz w:val="28"/>
          <w:szCs w:val="28"/>
        </w:rPr>
        <w:t>с</w:t>
      </w:r>
      <w:r w:rsidR="009C78B5" w:rsidRPr="00C07FD4">
        <w:rPr>
          <w:sz w:val="28"/>
          <w:szCs w:val="28"/>
        </w:rPr>
        <w:t>портивная разметка на площадках наносится в соответств</w:t>
      </w:r>
      <w:r>
        <w:rPr>
          <w:sz w:val="28"/>
          <w:szCs w:val="28"/>
        </w:rPr>
        <w:t>ии с назначением (видом спорта);</w:t>
      </w:r>
    </w:p>
    <w:p w:rsidR="009C78B5" w:rsidRPr="00C07FD4" w:rsidRDefault="00811E59" w:rsidP="006931F0">
      <w:pPr>
        <w:pStyle w:val="a4"/>
        <w:numPr>
          <w:ilvl w:val="0"/>
          <w:numId w:val="24"/>
        </w:numPr>
        <w:ind w:left="0" w:firstLine="567"/>
        <w:jc w:val="both"/>
        <w:rPr>
          <w:sz w:val="28"/>
          <w:szCs w:val="28"/>
        </w:rPr>
      </w:pPr>
      <w:r>
        <w:rPr>
          <w:sz w:val="28"/>
          <w:szCs w:val="28"/>
        </w:rPr>
        <w:t>с</w:t>
      </w:r>
      <w:r w:rsidR="009C78B5" w:rsidRPr="00C07FD4">
        <w:rPr>
          <w:sz w:val="28"/>
          <w:szCs w:val="28"/>
        </w:rPr>
        <w:t xml:space="preserve">портивное оборудование </w:t>
      </w:r>
      <w:r w:rsidR="00242F25" w:rsidRPr="00C07FD4">
        <w:rPr>
          <w:sz w:val="28"/>
          <w:szCs w:val="28"/>
        </w:rPr>
        <w:t xml:space="preserve">на </w:t>
      </w:r>
      <w:r w:rsidR="009C78B5" w:rsidRPr="00C07FD4">
        <w:rPr>
          <w:sz w:val="28"/>
          <w:szCs w:val="28"/>
        </w:rPr>
        <w:t>площадк</w:t>
      </w:r>
      <w:r w:rsidR="00242F25" w:rsidRPr="00C07FD4">
        <w:rPr>
          <w:sz w:val="28"/>
          <w:szCs w:val="28"/>
        </w:rPr>
        <w:t>ах</w:t>
      </w:r>
      <w:r w:rsidR="009C78B5" w:rsidRPr="00C07FD4">
        <w:rPr>
          <w:sz w:val="28"/>
          <w:szCs w:val="28"/>
        </w:rPr>
        <w:t xml:space="preserve"> должно быть сертифицировано, </w:t>
      </w:r>
      <w:r w:rsidR="00242F25" w:rsidRPr="00C07FD4">
        <w:rPr>
          <w:sz w:val="28"/>
          <w:szCs w:val="28"/>
        </w:rPr>
        <w:t xml:space="preserve">должно </w:t>
      </w:r>
      <w:r w:rsidR="009C78B5" w:rsidRPr="00C07FD4">
        <w:rPr>
          <w:sz w:val="28"/>
          <w:szCs w:val="28"/>
        </w:rPr>
        <w:t>соответствовать санитарно-гигиенически</w:t>
      </w:r>
      <w:r w:rsidR="00242F25" w:rsidRPr="00C07FD4">
        <w:rPr>
          <w:sz w:val="28"/>
          <w:szCs w:val="28"/>
        </w:rPr>
        <w:t>м</w:t>
      </w:r>
      <w:r w:rsidR="009C78B5" w:rsidRPr="00C07FD4">
        <w:rPr>
          <w:sz w:val="28"/>
          <w:szCs w:val="28"/>
        </w:rPr>
        <w:t xml:space="preserve"> норм</w:t>
      </w:r>
      <w:r w:rsidR="00242F25" w:rsidRPr="00C07FD4">
        <w:rPr>
          <w:sz w:val="28"/>
          <w:szCs w:val="28"/>
        </w:rPr>
        <w:t>ам</w:t>
      </w:r>
      <w:r w:rsidR="009C78B5" w:rsidRPr="00C07FD4">
        <w:rPr>
          <w:sz w:val="28"/>
          <w:szCs w:val="28"/>
        </w:rPr>
        <w:t xml:space="preserve"> и</w:t>
      </w:r>
      <w:r w:rsidR="00242F25" w:rsidRPr="00C07FD4">
        <w:rPr>
          <w:sz w:val="28"/>
          <w:szCs w:val="28"/>
        </w:rPr>
        <w:t xml:space="preserve"> требованиям</w:t>
      </w:r>
      <w:r>
        <w:rPr>
          <w:sz w:val="28"/>
          <w:szCs w:val="28"/>
        </w:rPr>
        <w:t xml:space="preserve"> безопасности;</w:t>
      </w:r>
    </w:p>
    <w:p w:rsidR="009C78B5" w:rsidRPr="00C07FD4" w:rsidRDefault="00811E59" w:rsidP="006931F0">
      <w:pPr>
        <w:pStyle w:val="a4"/>
        <w:numPr>
          <w:ilvl w:val="0"/>
          <w:numId w:val="24"/>
        </w:numPr>
        <w:ind w:left="0" w:firstLine="567"/>
        <w:jc w:val="both"/>
        <w:rPr>
          <w:sz w:val="28"/>
          <w:szCs w:val="28"/>
        </w:rPr>
      </w:pPr>
      <w:proofErr w:type="gramStart"/>
      <w:r>
        <w:rPr>
          <w:sz w:val="28"/>
          <w:szCs w:val="28"/>
        </w:rPr>
        <w:t>н</w:t>
      </w:r>
      <w:r w:rsidR="009C78B5" w:rsidRPr="00C07FD4">
        <w:rPr>
          <w:sz w:val="28"/>
          <w:szCs w:val="28"/>
        </w:rPr>
        <w:t xml:space="preserve">а территории площадок также </w:t>
      </w:r>
      <w:r w:rsidR="00242F25" w:rsidRPr="00C07FD4">
        <w:rPr>
          <w:sz w:val="28"/>
          <w:szCs w:val="28"/>
        </w:rPr>
        <w:t>устанавливаются</w:t>
      </w:r>
      <w:r w:rsidR="009C78B5" w:rsidRPr="00C07FD4">
        <w:rPr>
          <w:sz w:val="28"/>
          <w:szCs w:val="28"/>
        </w:rPr>
        <w:t xml:space="preserve"> скамьи, урны, стенд с информацией </w:t>
      </w:r>
      <w:r w:rsidR="00F32302" w:rsidRPr="00C07FD4">
        <w:rPr>
          <w:sz w:val="28"/>
          <w:szCs w:val="28"/>
        </w:rPr>
        <w:t>об организации, осуществляющей обслуживание и содержание оборудования, телефон 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w:t>
      </w:r>
      <w:proofErr w:type="gramEnd"/>
      <w:r w:rsidR="00F32302" w:rsidRPr="00C07FD4">
        <w:rPr>
          <w:sz w:val="28"/>
          <w:szCs w:val="28"/>
        </w:rPr>
        <w:t xml:space="preserve"> том, что запре</w:t>
      </w:r>
      <w:r>
        <w:rPr>
          <w:sz w:val="28"/>
          <w:szCs w:val="28"/>
        </w:rPr>
        <w:t>щается осуществлять на площадке;</w:t>
      </w:r>
    </w:p>
    <w:p w:rsidR="009C78B5" w:rsidRPr="00C07FD4" w:rsidRDefault="00811E59" w:rsidP="006931F0">
      <w:pPr>
        <w:pStyle w:val="a4"/>
        <w:numPr>
          <w:ilvl w:val="0"/>
          <w:numId w:val="24"/>
        </w:numPr>
        <w:ind w:left="0" w:firstLine="567"/>
        <w:jc w:val="both"/>
        <w:rPr>
          <w:sz w:val="28"/>
          <w:szCs w:val="28"/>
        </w:rPr>
      </w:pPr>
      <w:r>
        <w:rPr>
          <w:sz w:val="28"/>
          <w:szCs w:val="28"/>
        </w:rPr>
        <w:t>р</w:t>
      </w:r>
      <w:r w:rsidR="009C78B5" w:rsidRPr="00C07FD4">
        <w:rPr>
          <w:sz w:val="28"/>
          <w:szCs w:val="28"/>
        </w:rPr>
        <w:t>азмеры плоскостных спортивных сооружений устанавливаются заданием на проектирование в зависимости от вида спорта, уровня спортивного мероприятия</w:t>
      </w:r>
      <w:r w:rsidR="00D30230" w:rsidRPr="00C07FD4">
        <w:rPr>
          <w:sz w:val="28"/>
          <w:szCs w:val="28"/>
        </w:rPr>
        <w:t xml:space="preserve">, в соответствии с </w:t>
      </w:r>
      <w:r w:rsidR="009C78B5" w:rsidRPr="00C07FD4">
        <w:rPr>
          <w:sz w:val="28"/>
          <w:szCs w:val="28"/>
        </w:rPr>
        <w:t>характеристиками, установленными действующим законодательством</w:t>
      </w:r>
      <w:r>
        <w:rPr>
          <w:sz w:val="28"/>
          <w:szCs w:val="28"/>
        </w:rPr>
        <w:t>;</w:t>
      </w:r>
      <w:r w:rsidR="00242F25" w:rsidRPr="00C07FD4">
        <w:rPr>
          <w:sz w:val="28"/>
          <w:szCs w:val="28"/>
        </w:rPr>
        <w:t xml:space="preserve"> </w:t>
      </w:r>
    </w:p>
    <w:p w:rsidR="009C78B5" w:rsidRPr="00C07FD4" w:rsidRDefault="00811E59" w:rsidP="006931F0">
      <w:pPr>
        <w:pStyle w:val="a4"/>
        <w:numPr>
          <w:ilvl w:val="0"/>
          <w:numId w:val="24"/>
        </w:numPr>
        <w:ind w:left="0" w:firstLine="567"/>
        <w:jc w:val="both"/>
        <w:rPr>
          <w:sz w:val="28"/>
          <w:szCs w:val="28"/>
        </w:rPr>
      </w:pPr>
      <w:r>
        <w:rPr>
          <w:sz w:val="28"/>
          <w:szCs w:val="28"/>
        </w:rPr>
        <w:t>п</w:t>
      </w:r>
      <w:r w:rsidR="009C78B5" w:rsidRPr="00C07FD4">
        <w:rPr>
          <w:sz w:val="28"/>
          <w:szCs w:val="28"/>
        </w:rPr>
        <w:t xml:space="preserve">оля и площадки для спортивных игр </w:t>
      </w:r>
      <w:r w:rsidR="008D3F90" w:rsidRPr="00C07FD4">
        <w:rPr>
          <w:sz w:val="28"/>
          <w:szCs w:val="28"/>
        </w:rPr>
        <w:t>требуется</w:t>
      </w:r>
      <w:r w:rsidR="009C78B5" w:rsidRPr="00C07FD4">
        <w:rPr>
          <w:sz w:val="28"/>
          <w:szCs w:val="28"/>
        </w:rPr>
        <w:t xml:space="preserve"> </w:t>
      </w:r>
      <w:r w:rsidR="007B48BB" w:rsidRPr="00C07FD4">
        <w:rPr>
          <w:sz w:val="28"/>
          <w:szCs w:val="28"/>
        </w:rPr>
        <w:t xml:space="preserve">размещать таким образом, чтобы </w:t>
      </w:r>
      <w:r w:rsidR="009C78B5" w:rsidRPr="00C07FD4">
        <w:rPr>
          <w:sz w:val="28"/>
          <w:szCs w:val="28"/>
        </w:rPr>
        <w:t>продольн</w:t>
      </w:r>
      <w:r w:rsidR="007B48BB" w:rsidRPr="00C07FD4">
        <w:rPr>
          <w:sz w:val="28"/>
          <w:szCs w:val="28"/>
        </w:rPr>
        <w:t>ая</w:t>
      </w:r>
      <w:r w:rsidR="009C78B5" w:rsidRPr="00C07FD4">
        <w:rPr>
          <w:sz w:val="28"/>
          <w:szCs w:val="28"/>
        </w:rPr>
        <w:t xml:space="preserve"> ос</w:t>
      </w:r>
      <w:r w:rsidR="007B48BB" w:rsidRPr="00C07FD4">
        <w:rPr>
          <w:sz w:val="28"/>
          <w:szCs w:val="28"/>
        </w:rPr>
        <w:t>ь</w:t>
      </w:r>
      <w:r w:rsidR="009C78B5" w:rsidRPr="00C07FD4">
        <w:rPr>
          <w:sz w:val="28"/>
          <w:szCs w:val="28"/>
        </w:rPr>
        <w:t xml:space="preserve"> </w:t>
      </w:r>
      <w:r w:rsidR="007B48BB" w:rsidRPr="00C07FD4">
        <w:rPr>
          <w:sz w:val="28"/>
          <w:szCs w:val="28"/>
        </w:rPr>
        <w:t xml:space="preserve">объекта была ориентирована </w:t>
      </w:r>
      <w:r>
        <w:rPr>
          <w:sz w:val="28"/>
          <w:szCs w:val="28"/>
        </w:rPr>
        <w:t>в направлении север-юг;</w:t>
      </w:r>
    </w:p>
    <w:p w:rsidR="009C78B5" w:rsidRPr="00C07FD4" w:rsidRDefault="00C033AB" w:rsidP="006931F0">
      <w:pPr>
        <w:pStyle w:val="a4"/>
        <w:numPr>
          <w:ilvl w:val="0"/>
          <w:numId w:val="24"/>
        </w:numPr>
        <w:ind w:left="0" w:firstLine="567"/>
        <w:jc w:val="both"/>
        <w:rPr>
          <w:sz w:val="28"/>
          <w:szCs w:val="28"/>
        </w:rPr>
      </w:pPr>
      <w:r>
        <w:rPr>
          <w:sz w:val="28"/>
          <w:szCs w:val="28"/>
        </w:rPr>
        <w:t>с</w:t>
      </w:r>
      <w:r w:rsidR="009C78B5" w:rsidRPr="00C07FD4">
        <w:rPr>
          <w:sz w:val="28"/>
          <w:szCs w:val="28"/>
        </w:rPr>
        <w:t>портивные площадки в зависимости от вида спорта должны иметь определенные защитные ограждения с характеристиками, установленным</w:t>
      </w:r>
      <w:r>
        <w:rPr>
          <w:sz w:val="28"/>
          <w:szCs w:val="28"/>
        </w:rPr>
        <w:t>и действующим законодательством;</w:t>
      </w:r>
    </w:p>
    <w:p w:rsidR="009C78B5" w:rsidRPr="00C07FD4" w:rsidRDefault="00C033AB" w:rsidP="006931F0">
      <w:pPr>
        <w:pStyle w:val="a4"/>
        <w:numPr>
          <w:ilvl w:val="0"/>
          <w:numId w:val="24"/>
        </w:numPr>
        <w:ind w:left="0" w:firstLine="567"/>
        <w:jc w:val="both"/>
        <w:rPr>
          <w:sz w:val="28"/>
          <w:szCs w:val="28"/>
        </w:rPr>
      </w:pPr>
      <w:r>
        <w:rPr>
          <w:sz w:val="28"/>
          <w:szCs w:val="28"/>
        </w:rPr>
        <w:t>п</w:t>
      </w:r>
      <w:r w:rsidR="009C78B5" w:rsidRPr="00C07FD4">
        <w:rPr>
          <w:sz w:val="28"/>
          <w:szCs w:val="28"/>
        </w:rPr>
        <w:t xml:space="preserve">окрытие полотна площадок, полей и мест для </w:t>
      </w:r>
      <w:r w:rsidR="009F7653" w:rsidRPr="00C07FD4">
        <w:rPr>
          <w:sz w:val="28"/>
          <w:szCs w:val="28"/>
        </w:rPr>
        <w:t xml:space="preserve">занятий </w:t>
      </w:r>
      <w:r w:rsidR="009C78B5" w:rsidRPr="00C07FD4">
        <w:rPr>
          <w:sz w:val="28"/>
          <w:szCs w:val="28"/>
        </w:rPr>
        <w:t>легкой атлетик</w:t>
      </w:r>
      <w:r w:rsidR="009F7653" w:rsidRPr="00C07FD4">
        <w:rPr>
          <w:sz w:val="28"/>
          <w:szCs w:val="28"/>
        </w:rPr>
        <w:t>ой</w:t>
      </w:r>
      <w:r w:rsidR="009C78B5" w:rsidRPr="00C07FD4">
        <w:rPr>
          <w:sz w:val="28"/>
          <w:szCs w:val="28"/>
        </w:rPr>
        <w:t xml:space="preserve"> может быть искусственным (из различных материалов) или травяным. Для покрытия площадок, полей и дорожек следует применять </w:t>
      </w:r>
      <w:r w:rsidR="00CB2E57" w:rsidRPr="00C07FD4">
        <w:rPr>
          <w:sz w:val="28"/>
          <w:szCs w:val="28"/>
        </w:rPr>
        <w:t xml:space="preserve">разрешенные к использованию </w:t>
      </w:r>
      <w:r w:rsidR="009C78B5" w:rsidRPr="00C07FD4">
        <w:rPr>
          <w:sz w:val="28"/>
          <w:szCs w:val="28"/>
        </w:rPr>
        <w:t>материалы.</w:t>
      </w:r>
    </w:p>
    <w:p w:rsidR="009C78B5" w:rsidRPr="00C07FD4" w:rsidRDefault="00C033AB" w:rsidP="006931F0">
      <w:pPr>
        <w:pStyle w:val="ConsPlusNormal"/>
        <w:numPr>
          <w:ilvl w:val="0"/>
          <w:numId w:val="22"/>
        </w:numPr>
        <w:ind w:left="0" w:firstLine="567"/>
        <w:jc w:val="both"/>
        <w:rPr>
          <w:rFonts w:ascii="Times New Roman" w:hAnsi="Times New Roman" w:cs="Times New Roman"/>
          <w:sz w:val="28"/>
          <w:szCs w:val="28"/>
        </w:rPr>
      </w:pPr>
      <w:r w:rsidRPr="00C033AB">
        <w:rPr>
          <w:rFonts w:ascii="Times New Roman" w:hAnsi="Times New Roman" w:cs="Times New Roman"/>
          <w:sz w:val="28"/>
          <w:szCs w:val="28"/>
        </w:rPr>
        <w:t xml:space="preserve">Требования к оборудованию и содержанию </w:t>
      </w:r>
      <w:r>
        <w:rPr>
          <w:rFonts w:ascii="Times New Roman" w:hAnsi="Times New Roman" w:cs="Times New Roman"/>
          <w:sz w:val="28"/>
          <w:szCs w:val="28"/>
        </w:rPr>
        <w:t>п</w:t>
      </w:r>
      <w:r w:rsidR="009C78B5" w:rsidRPr="00C07FD4">
        <w:rPr>
          <w:rFonts w:ascii="Times New Roman" w:hAnsi="Times New Roman" w:cs="Times New Roman"/>
          <w:sz w:val="28"/>
          <w:szCs w:val="28"/>
        </w:rPr>
        <w:t>лощад</w:t>
      </w:r>
      <w:r>
        <w:rPr>
          <w:rFonts w:ascii="Times New Roman" w:hAnsi="Times New Roman" w:cs="Times New Roman"/>
          <w:sz w:val="28"/>
          <w:szCs w:val="28"/>
        </w:rPr>
        <w:t>ок</w:t>
      </w:r>
      <w:r w:rsidR="009C78B5" w:rsidRPr="00C07FD4">
        <w:rPr>
          <w:rFonts w:ascii="Times New Roman" w:hAnsi="Times New Roman" w:cs="Times New Roman"/>
          <w:sz w:val="28"/>
          <w:szCs w:val="28"/>
        </w:rPr>
        <w:t xml:space="preserve"> </w:t>
      </w:r>
      <w:r w:rsidR="009F7653" w:rsidRPr="00C07FD4">
        <w:rPr>
          <w:rFonts w:ascii="Times New Roman" w:hAnsi="Times New Roman" w:cs="Times New Roman"/>
          <w:sz w:val="28"/>
          <w:szCs w:val="28"/>
        </w:rPr>
        <w:t xml:space="preserve">для </w:t>
      </w:r>
      <w:r>
        <w:rPr>
          <w:rFonts w:ascii="Times New Roman" w:hAnsi="Times New Roman" w:cs="Times New Roman"/>
          <w:sz w:val="28"/>
          <w:szCs w:val="28"/>
        </w:rPr>
        <w:t>отдыха:</w:t>
      </w:r>
    </w:p>
    <w:p w:rsidR="009C78B5" w:rsidRPr="00C07FD4" w:rsidRDefault="00943F79" w:rsidP="006931F0">
      <w:pPr>
        <w:pStyle w:val="ConsPlusNormal"/>
        <w:numPr>
          <w:ilvl w:val="0"/>
          <w:numId w:val="25"/>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9C78B5" w:rsidRPr="00C07FD4">
        <w:rPr>
          <w:rFonts w:ascii="Times New Roman" w:hAnsi="Times New Roman" w:cs="Times New Roman"/>
          <w:sz w:val="28"/>
          <w:szCs w:val="28"/>
        </w:rPr>
        <w:t>лощадки, предназначенные для отдыха населения, размещаются, как правило, на участках жилой застройки, а также на озелененных территориях жилой застройки микрорайон</w:t>
      </w:r>
      <w:r w:rsidR="00F633AF" w:rsidRPr="00C07FD4">
        <w:rPr>
          <w:rFonts w:ascii="Times New Roman" w:hAnsi="Times New Roman" w:cs="Times New Roman"/>
          <w:sz w:val="28"/>
          <w:szCs w:val="28"/>
        </w:rPr>
        <w:t>ов</w:t>
      </w:r>
      <w:r>
        <w:rPr>
          <w:rFonts w:ascii="Times New Roman" w:hAnsi="Times New Roman" w:cs="Times New Roman"/>
          <w:sz w:val="28"/>
          <w:szCs w:val="28"/>
        </w:rPr>
        <w:t>, в парках и лесопарках;</w:t>
      </w:r>
    </w:p>
    <w:p w:rsidR="009C78B5" w:rsidRPr="00C07FD4" w:rsidRDefault="00943F79" w:rsidP="006931F0">
      <w:pPr>
        <w:pStyle w:val="ConsPlusNormal"/>
        <w:numPr>
          <w:ilvl w:val="0"/>
          <w:numId w:val="25"/>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9C78B5" w:rsidRPr="00C07FD4">
        <w:rPr>
          <w:rFonts w:ascii="Times New Roman" w:hAnsi="Times New Roman" w:cs="Times New Roman"/>
          <w:sz w:val="28"/>
          <w:szCs w:val="28"/>
        </w:rPr>
        <w:t xml:space="preserve">ри размещении площадок для отдыха в зоне проездов, посадочных площадок остановок, разворотных площадок </w:t>
      </w:r>
      <w:r w:rsidR="008D3F90" w:rsidRPr="00C07FD4">
        <w:rPr>
          <w:rFonts w:ascii="Times New Roman" w:hAnsi="Times New Roman" w:cs="Times New Roman"/>
          <w:sz w:val="28"/>
          <w:szCs w:val="28"/>
        </w:rPr>
        <w:t>требуется</w:t>
      </w:r>
      <w:r w:rsidR="009C78B5" w:rsidRPr="00C07FD4">
        <w:rPr>
          <w:rFonts w:ascii="Times New Roman" w:hAnsi="Times New Roman" w:cs="Times New Roman"/>
          <w:sz w:val="28"/>
          <w:szCs w:val="28"/>
        </w:rPr>
        <w:t xml:space="preserve"> предусматривать между указанными объектами и площадками для отдыха полосу озеленения (кустарник, деревья) не менее 3 метров. Расстояние от границы площадки</w:t>
      </w:r>
      <w:r w:rsidR="00F633AF" w:rsidRPr="00C07FD4">
        <w:rPr>
          <w:rFonts w:ascii="Times New Roman" w:hAnsi="Times New Roman" w:cs="Times New Roman"/>
          <w:sz w:val="28"/>
          <w:szCs w:val="28"/>
        </w:rPr>
        <w:t xml:space="preserve"> для</w:t>
      </w:r>
      <w:r w:rsidR="009C78B5" w:rsidRPr="00C07FD4">
        <w:rPr>
          <w:rFonts w:ascii="Times New Roman" w:hAnsi="Times New Roman" w:cs="Times New Roman"/>
          <w:sz w:val="28"/>
          <w:szCs w:val="28"/>
        </w:rPr>
        <w:t xml:space="preserve"> отдыха до мест хранения автомобилей должно соответствовать требованиям</w:t>
      </w:r>
      <w:r w:rsidR="008C714E" w:rsidRPr="00C07FD4">
        <w:rPr>
          <w:rFonts w:ascii="Times New Roman" w:hAnsi="Times New Roman" w:cs="Times New Roman"/>
          <w:sz w:val="28"/>
          <w:szCs w:val="28"/>
        </w:rPr>
        <w:t xml:space="preserve"> СанПиН 2.2.1/2.1.1.1200-03</w:t>
      </w:r>
      <w:r w:rsidR="009C78B5" w:rsidRPr="00C07FD4">
        <w:rPr>
          <w:rFonts w:ascii="Times New Roman" w:hAnsi="Times New Roman" w:cs="Times New Roman"/>
          <w:sz w:val="28"/>
          <w:szCs w:val="28"/>
        </w:rPr>
        <w:t xml:space="preserve">, до </w:t>
      </w:r>
      <w:proofErr w:type="spellStart"/>
      <w:r w:rsidR="009C78B5" w:rsidRPr="00C07FD4">
        <w:rPr>
          <w:rFonts w:ascii="Times New Roman" w:hAnsi="Times New Roman" w:cs="Times New Roman"/>
          <w:sz w:val="28"/>
          <w:szCs w:val="28"/>
        </w:rPr>
        <w:t>отстойно</w:t>
      </w:r>
      <w:proofErr w:type="spellEnd"/>
      <w:r w:rsidR="009C78B5" w:rsidRPr="00C07FD4">
        <w:rPr>
          <w:rFonts w:ascii="Times New Roman" w:hAnsi="Times New Roman" w:cs="Times New Roman"/>
          <w:sz w:val="28"/>
          <w:szCs w:val="28"/>
        </w:rPr>
        <w:t xml:space="preserve">-разворотных площадок на конечных остановках маршрутов пассажирского </w:t>
      </w:r>
      <w:r w:rsidR="009C78B5" w:rsidRPr="00C07FD4">
        <w:rPr>
          <w:rFonts w:ascii="Times New Roman" w:hAnsi="Times New Roman" w:cs="Times New Roman"/>
          <w:sz w:val="28"/>
          <w:szCs w:val="28"/>
        </w:rPr>
        <w:lastRenderedPageBreak/>
        <w:t>транспорта - не менее 50 метров. Расстояние от окон жилых домов до границ площадок для отдыха следует у</w:t>
      </w:r>
      <w:r>
        <w:rPr>
          <w:rFonts w:ascii="Times New Roman" w:hAnsi="Times New Roman" w:cs="Times New Roman"/>
          <w:sz w:val="28"/>
          <w:szCs w:val="28"/>
        </w:rPr>
        <w:t>станавливать не менее 10 метров;</w:t>
      </w:r>
    </w:p>
    <w:p w:rsidR="009C78B5" w:rsidRPr="00C07FD4" w:rsidRDefault="00D707C5" w:rsidP="006931F0">
      <w:pPr>
        <w:pStyle w:val="ConsPlusNormal"/>
        <w:numPr>
          <w:ilvl w:val="0"/>
          <w:numId w:val="25"/>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9C78B5" w:rsidRPr="00C07FD4">
        <w:rPr>
          <w:rFonts w:ascii="Times New Roman" w:hAnsi="Times New Roman" w:cs="Times New Roman"/>
          <w:sz w:val="28"/>
          <w:szCs w:val="28"/>
        </w:rPr>
        <w:t xml:space="preserve">лощадки </w:t>
      </w:r>
      <w:r w:rsidR="00F633AF" w:rsidRPr="00C07FD4">
        <w:rPr>
          <w:rFonts w:ascii="Times New Roman" w:hAnsi="Times New Roman" w:cs="Times New Roman"/>
          <w:sz w:val="28"/>
          <w:szCs w:val="28"/>
        </w:rPr>
        <w:t xml:space="preserve">для </w:t>
      </w:r>
      <w:r w:rsidR="009C78B5" w:rsidRPr="00C07FD4">
        <w:rPr>
          <w:rFonts w:ascii="Times New Roman" w:hAnsi="Times New Roman" w:cs="Times New Roman"/>
          <w:sz w:val="28"/>
          <w:szCs w:val="28"/>
        </w:rPr>
        <w:t>отдыха на территориях жилой застройки микрорайон</w:t>
      </w:r>
      <w:r w:rsidR="00F633AF" w:rsidRPr="00C07FD4">
        <w:rPr>
          <w:rFonts w:ascii="Times New Roman" w:hAnsi="Times New Roman" w:cs="Times New Roman"/>
          <w:sz w:val="28"/>
          <w:szCs w:val="28"/>
        </w:rPr>
        <w:t>ов</w:t>
      </w:r>
      <w:r w:rsidR="009C78B5" w:rsidRPr="00C07FD4">
        <w:rPr>
          <w:rFonts w:ascii="Times New Roman" w:hAnsi="Times New Roman" w:cs="Times New Roman"/>
          <w:sz w:val="28"/>
          <w:szCs w:val="28"/>
        </w:rPr>
        <w:t xml:space="preserve"> допускается </w:t>
      </w:r>
      <w:r>
        <w:rPr>
          <w:rFonts w:ascii="Times New Roman" w:hAnsi="Times New Roman" w:cs="Times New Roman"/>
          <w:sz w:val="28"/>
          <w:szCs w:val="28"/>
        </w:rPr>
        <w:t>совмещать с детскими площадками;</w:t>
      </w:r>
    </w:p>
    <w:p w:rsidR="009C78B5" w:rsidRPr="00C07FD4" w:rsidRDefault="00D707C5" w:rsidP="006931F0">
      <w:pPr>
        <w:pStyle w:val="ConsPlusNormal"/>
        <w:numPr>
          <w:ilvl w:val="0"/>
          <w:numId w:val="25"/>
        </w:numPr>
        <w:ind w:left="0" w:firstLine="567"/>
        <w:jc w:val="both"/>
        <w:rPr>
          <w:rFonts w:ascii="Times New Roman" w:hAnsi="Times New Roman" w:cs="Times New Roman"/>
          <w:sz w:val="28"/>
          <w:szCs w:val="28"/>
        </w:rPr>
      </w:pPr>
      <w:r>
        <w:rPr>
          <w:rFonts w:ascii="Times New Roman" w:hAnsi="Times New Roman" w:cs="Times New Roman"/>
          <w:sz w:val="28"/>
          <w:szCs w:val="28"/>
        </w:rPr>
        <w:t>н</w:t>
      </w:r>
      <w:r w:rsidR="009C78B5" w:rsidRPr="00C07FD4">
        <w:rPr>
          <w:rFonts w:ascii="Times New Roman" w:hAnsi="Times New Roman" w:cs="Times New Roman"/>
          <w:sz w:val="28"/>
          <w:szCs w:val="28"/>
        </w:rPr>
        <w:t xml:space="preserve">а территориях парков </w:t>
      </w:r>
      <w:r w:rsidR="008D3F90" w:rsidRPr="00C07FD4">
        <w:rPr>
          <w:rFonts w:ascii="Times New Roman" w:hAnsi="Times New Roman" w:cs="Times New Roman"/>
          <w:sz w:val="28"/>
          <w:szCs w:val="28"/>
        </w:rPr>
        <w:t>требуется</w:t>
      </w:r>
      <w:r w:rsidR="009C78B5" w:rsidRPr="00C07FD4">
        <w:rPr>
          <w:rFonts w:ascii="Times New Roman" w:hAnsi="Times New Roman" w:cs="Times New Roman"/>
          <w:sz w:val="28"/>
          <w:szCs w:val="28"/>
        </w:rPr>
        <w:t xml:space="preserve"> </w:t>
      </w:r>
      <w:r w:rsidR="00F633AF" w:rsidRPr="00C07FD4">
        <w:rPr>
          <w:rFonts w:ascii="Times New Roman" w:hAnsi="Times New Roman" w:cs="Times New Roman"/>
          <w:sz w:val="28"/>
          <w:szCs w:val="28"/>
        </w:rPr>
        <w:t>размещение</w:t>
      </w:r>
      <w:r w:rsidR="009C78B5" w:rsidRPr="00C07FD4">
        <w:rPr>
          <w:rFonts w:ascii="Times New Roman" w:hAnsi="Times New Roman" w:cs="Times New Roman"/>
          <w:sz w:val="28"/>
          <w:szCs w:val="28"/>
        </w:rPr>
        <w:t xml:space="preserve"> площадок-лужаек для отдыха на тр</w:t>
      </w:r>
      <w:r>
        <w:rPr>
          <w:rFonts w:ascii="Times New Roman" w:hAnsi="Times New Roman" w:cs="Times New Roman"/>
          <w:sz w:val="28"/>
          <w:szCs w:val="28"/>
        </w:rPr>
        <w:t>аве;</w:t>
      </w:r>
    </w:p>
    <w:p w:rsidR="009C78B5" w:rsidRPr="00C07FD4" w:rsidRDefault="00D707C5" w:rsidP="006931F0">
      <w:pPr>
        <w:pStyle w:val="ConsPlusNormal"/>
        <w:numPr>
          <w:ilvl w:val="0"/>
          <w:numId w:val="25"/>
        </w:numPr>
        <w:ind w:left="0" w:firstLine="567"/>
        <w:jc w:val="both"/>
        <w:rPr>
          <w:rFonts w:ascii="Times New Roman" w:hAnsi="Times New Roman" w:cs="Times New Roman"/>
          <w:sz w:val="28"/>
          <w:szCs w:val="28"/>
        </w:rPr>
      </w:pPr>
      <w:r>
        <w:rPr>
          <w:rFonts w:ascii="Times New Roman" w:hAnsi="Times New Roman" w:cs="Times New Roman"/>
          <w:sz w:val="28"/>
          <w:szCs w:val="28"/>
        </w:rPr>
        <w:t>р</w:t>
      </w:r>
      <w:r w:rsidR="009C78B5" w:rsidRPr="00C07FD4">
        <w:rPr>
          <w:rFonts w:ascii="Times New Roman" w:hAnsi="Times New Roman" w:cs="Times New Roman"/>
          <w:sz w:val="28"/>
          <w:szCs w:val="28"/>
        </w:rPr>
        <w:t>екомендуемый перечень элементов благоустройства на площадке</w:t>
      </w:r>
      <w:r w:rsidR="00F633AF" w:rsidRPr="00C07FD4">
        <w:rPr>
          <w:rFonts w:ascii="Times New Roman" w:hAnsi="Times New Roman" w:cs="Times New Roman"/>
          <w:sz w:val="28"/>
          <w:szCs w:val="28"/>
        </w:rPr>
        <w:t xml:space="preserve"> для </w:t>
      </w:r>
      <w:r w:rsidR="009C78B5" w:rsidRPr="00C07FD4">
        <w:rPr>
          <w:rFonts w:ascii="Times New Roman" w:hAnsi="Times New Roman" w:cs="Times New Roman"/>
          <w:sz w:val="28"/>
          <w:szCs w:val="28"/>
        </w:rPr>
        <w:t>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Pr>
          <w:rFonts w:ascii="Times New Roman" w:hAnsi="Times New Roman" w:cs="Times New Roman"/>
          <w:sz w:val="28"/>
          <w:szCs w:val="28"/>
        </w:rPr>
        <w:t>;</w:t>
      </w:r>
    </w:p>
    <w:p w:rsidR="009C78B5" w:rsidRPr="00C07FD4" w:rsidRDefault="00D707C5" w:rsidP="006931F0">
      <w:pPr>
        <w:pStyle w:val="a4"/>
        <w:numPr>
          <w:ilvl w:val="0"/>
          <w:numId w:val="25"/>
        </w:numPr>
        <w:ind w:left="0" w:firstLine="567"/>
        <w:jc w:val="both"/>
        <w:rPr>
          <w:sz w:val="28"/>
          <w:szCs w:val="28"/>
        </w:rPr>
      </w:pPr>
      <w:r>
        <w:rPr>
          <w:sz w:val="28"/>
          <w:szCs w:val="28"/>
        </w:rPr>
        <w:t>п</w:t>
      </w:r>
      <w:r w:rsidR="009C78B5" w:rsidRPr="00C07FD4">
        <w:rPr>
          <w:sz w:val="28"/>
          <w:szCs w:val="28"/>
        </w:rPr>
        <w:t>лощад</w:t>
      </w:r>
      <w:r w:rsidR="00F633AF" w:rsidRPr="00C07FD4">
        <w:rPr>
          <w:sz w:val="28"/>
          <w:szCs w:val="28"/>
        </w:rPr>
        <w:t>ки</w:t>
      </w:r>
      <w:r w:rsidR="009C78B5" w:rsidRPr="00C07FD4">
        <w:rPr>
          <w:sz w:val="28"/>
          <w:szCs w:val="28"/>
        </w:rPr>
        <w:t xml:space="preserve"> для отдыха </w:t>
      </w:r>
      <w:r w:rsidR="00F633AF" w:rsidRPr="00C07FD4">
        <w:rPr>
          <w:sz w:val="28"/>
          <w:szCs w:val="28"/>
        </w:rPr>
        <w:t>должны</w:t>
      </w:r>
      <w:r w:rsidR="009C78B5" w:rsidRPr="00C07FD4">
        <w:rPr>
          <w:sz w:val="28"/>
          <w:szCs w:val="28"/>
        </w:rPr>
        <w:t xml:space="preserve"> обустр</w:t>
      </w:r>
      <w:r w:rsidR="00F633AF" w:rsidRPr="00C07FD4">
        <w:rPr>
          <w:sz w:val="28"/>
          <w:szCs w:val="28"/>
        </w:rPr>
        <w:t>аиваться</w:t>
      </w:r>
      <w:r w:rsidR="009C78B5" w:rsidRPr="00C07FD4">
        <w:rPr>
          <w:sz w:val="28"/>
          <w:szCs w:val="28"/>
        </w:rPr>
        <w:t xml:space="preserve"> с учетом доступности для инвалидов и других маломобильных групп населения (иметь съе</w:t>
      </w:r>
      <w:r w:rsidR="00132739">
        <w:rPr>
          <w:sz w:val="28"/>
          <w:szCs w:val="28"/>
        </w:rPr>
        <w:t>зды, предупредительное мощение).</w:t>
      </w:r>
    </w:p>
    <w:p w:rsidR="009C78B5" w:rsidRPr="00C07FD4" w:rsidRDefault="00D707C5" w:rsidP="006931F0">
      <w:pPr>
        <w:pStyle w:val="a4"/>
        <w:numPr>
          <w:ilvl w:val="0"/>
          <w:numId w:val="22"/>
        </w:numPr>
        <w:ind w:left="0" w:firstLine="567"/>
        <w:jc w:val="both"/>
        <w:rPr>
          <w:sz w:val="28"/>
          <w:szCs w:val="28"/>
        </w:rPr>
      </w:pPr>
      <w:r w:rsidRPr="00D707C5">
        <w:rPr>
          <w:sz w:val="28"/>
          <w:szCs w:val="28"/>
        </w:rPr>
        <w:t xml:space="preserve">Требования к оборудованию и содержанию </w:t>
      </w:r>
      <w:r>
        <w:rPr>
          <w:sz w:val="28"/>
          <w:szCs w:val="28"/>
        </w:rPr>
        <w:t>п</w:t>
      </w:r>
      <w:r w:rsidR="009C78B5" w:rsidRPr="00C07FD4">
        <w:rPr>
          <w:sz w:val="28"/>
          <w:szCs w:val="28"/>
        </w:rPr>
        <w:t>лощад</w:t>
      </w:r>
      <w:r>
        <w:rPr>
          <w:sz w:val="28"/>
          <w:szCs w:val="28"/>
        </w:rPr>
        <w:t>ок</w:t>
      </w:r>
      <w:r w:rsidR="009C78B5" w:rsidRPr="00C07FD4">
        <w:rPr>
          <w:sz w:val="28"/>
          <w:szCs w:val="28"/>
        </w:rPr>
        <w:t xml:space="preserve"> для выгула </w:t>
      </w:r>
      <w:r w:rsidR="005F7424" w:rsidRPr="00C07FD4">
        <w:rPr>
          <w:sz w:val="28"/>
          <w:szCs w:val="28"/>
        </w:rPr>
        <w:t>животных</w:t>
      </w:r>
      <w:r>
        <w:rPr>
          <w:sz w:val="28"/>
          <w:szCs w:val="28"/>
        </w:rPr>
        <w:t>:</w:t>
      </w:r>
    </w:p>
    <w:p w:rsidR="009C78B5" w:rsidRPr="00D707C5" w:rsidRDefault="00D707C5" w:rsidP="006931F0">
      <w:pPr>
        <w:pStyle w:val="a4"/>
        <w:numPr>
          <w:ilvl w:val="0"/>
          <w:numId w:val="26"/>
        </w:numPr>
        <w:ind w:left="0" w:firstLine="567"/>
        <w:jc w:val="both"/>
        <w:rPr>
          <w:sz w:val="28"/>
          <w:szCs w:val="28"/>
        </w:rPr>
      </w:pPr>
      <w:r>
        <w:rPr>
          <w:sz w:val="28"/>
          <w:szCs w:val="28"/>
        </w:rPr>
        <w:t>п</w:t>
      </w:r>
      <w:r w:rsidR="009C78B5" w:rsidRPr="00D707C5">
        <w:rPr>
          <w:sz w:val="28"/>
          <w:szCs w:val="28"/>
        </w:rPr>
        <w:t xml:space="preserve">лощадки для выгула </w:t>
      </w:r>
      <w:r w:rsidR="005F7424" w:rsidRPr="00D707C5">
        <w:rPr>
          <w:sz w:val="28"/>
          <w:szCs w:val="28"/>
        </w:rPr>
        <w:t>животных</w:t>
      </w:r>
      <w:r w:rsidR="009C78B5" w:rsidRPr="00D707C5">
        <w:rPr>
          <w:sz w:val="28"/>
          <w:szCs w:val="28"/>
        </w:rPr>
        <w:t xml:space="preserve"> размещаются на территории жилой, смешанной застройки, рекреационных территориях общего пользования, в полосе отчуждения железных дорог, скоростных автомагистралей, </w:t>
      </w:r>
      <w:r w:rsidR="00D37A7E" w:rsidRPr="00D707C5">
        <w:rPr>
          <w:sz w:val="28"/>
          <w:szCs w:val="28"/>
        </w:rPr>
        <w:t xml:space="preserve">в охранной зоне линий электропередач с напряжением не более 110 кВт, </w:t>
      </w:r>
      <w:r w:rsidR="009C78B5" w:rsidRPr="00D707C5">
        <w:rPr>
          <w:sz w:val="28"/>
          <w:szCs w:val="28"/>
        </w:rPr>
        <w:t>за пределами санитарной зоны источников водосна</w:t>
      </w:r>
      <w:r w:rsidR="002E4B4D">
        <w:rPr>
          <w:sz w:val="28"/>
          <w:szCs w:val="28"/>
        </w:rPr>
        <w:t>бжения первого и второго поясов;</w:t>
      </w:r>
      <w:r w:rsidR="009C78B5" w:rsidRPr="00D707C5">
        <w:rPr>
          <w:sz w:val="28"/>
          <w:szCs w:val="28"/>
        </w:rPr>
        <w:t xml:space="preserve"> </w:t>
      </w:r>
    </w:p>
    <w:p w:rsidR="009C78B5" w:rsidRPr="00C07FD4" w:rsidRDefault="002E4B4D" w:rsidP="006931F0">
      <w:pPr>
        <w:pStyle w:val="a4"/>
        <w:numPr>
          <w:ilvl w:val="0"/>
          <w:numId w:val="26"/>
        </w:numPr>
        <w:ind w:left="0" w:firstLine="567"/>
        <w:jc w:val="both"/>
        <w:rPr>
          <w:sz w:val="28"/>
          <w:szCs w:val="28"/>
        </w:rPr>
      </w:pPr>
      <w:r>
        <w:rPr>
          <w:sz w:val="28"/>
          <w:szCs w:val="28"/>
        </w:rPr>
        <w:t>п</w:t>
      </w:r>
      <w:r w:rsidR="009C78B5" w:rsidRPr="00C07FD4">
        <w:rPr>
          <w:sz w:val="28"/>
          <w:szCs w:val="28"/>
        </w:rPr>
        <w:t xml:space="preserve">лощадки для выгула </w:t>
      </w:r>
      <w:r w:rsidR="005F7424" w:rsidRPr="00C07FD4">
        <w:rPr>
          <w:sz w:val="28"/>
          <w:szCs w:val="28"/>
        </w:rPr>
        <w:t>животных</w:t>
      </w:r>
      <w:r w:rsidR="009C78B5" w:rsidRPr="00C07FD4">
        <w:rPr>
          <w:sz w:val="28"/>
          <w:szCs w:val="28"/>
        </w:rPr>
        <w:t xml:space="preserve"> рекоменду</w:t>
      </w:r>
      <w:r w:rsidR="00F633AF" w:rsidRPr="00C07FD4">
        <w:rPr>
          <w:sz w:val="28"/>
          <w:szCs w:val="28"/>
        </w:rPr>
        <w:t>ю</w:t>
      </w:r>
      <w:r w:rsidR="009C78B5" w:rsidRPr="00C07FD4">
        <w:rPr>
          <w:sz w:val="28"/>
          <w:szCs w:val="28"/>
        </w:rPr>
        <w:t xml:space="preserve">тся </w:t>
      </w:r>
      <w:r w:rsidR="00F633AF" w:rsidRPr="00C07FD4">
        <w:rPr>
          <w:sz w:val="28"/>
          <w:szCs w:val="28"/>
        </w:rPr>
        <w:t xml:space="preserve">обустраивать </w:t>
      </w:r>
      <w:r w:rsidR="009C78B5" w:rsidRPr="00C07FD4">
        <w:rPr>
          <w:sz w:val="28"/>
          <w:szCs w:val="28"/>
        </w:rPr>
        <w:t>площадью</w:t>
      </w:r>
      <w:r w:rsidR="00D46907" w:rsidRPr="00C07FD4">
        <w:rPr>
          <w:sz w:val="28"/>
          <w:szCs w:val="28"/>
        </w:rPr>
        <w:t xml:space="preserve">   </w:t>
      </w:r>
      <w:r w:rsidR="009C78B5" w:rsidRPr="00C07FD4">
        <w:rPr>
          <w:sz w:val="28"/>
          <w:szCs w:val="28"/>
        </w:rPr>
        <w:t xml:space="preserve">400-600 </w:t>
      </w:r>
      <w:proofErr w:type="spellStart"/>
      <w:r w:rsidR="009C78B5" w:rsidRPr="00C07FD4">
        <w:rPr>
          <w:sz w:val="28"/>
          <w:szCs w:val="28"/>
        </w:rPr>
        <w:t>кв.м</w:t>
      </w:r>
      <w:proofErr w:type="spellEnd"/>
      <w:r w:rsidR="009C78B5" w:rsidRPr="00C07FD4">
        <w:rPr>
          <w:sz w:val="28"/>
          <w:szCs w:val="28"/>
        </w:rPr>
        <w:t xml:space="preserve">. Конфигурация площадок для выгула </w:t>
      </w:r>
      <w:r w:rsidR="005F7424" w:rsidRPr="00C07FD4">
        <w:rPr>
          <w:sz w:val="28"/>
          <w:szCs w:val="28"/>
        </w:rPr>
        <w:t>животных</w:t>
      </w:r>
      <w:r w:rsidR="009C78B5" w:rsidRPr="00C07FD4">
        <w:rPr>
          <w:sz w:val="28"/>
          <w:szCs w:val="28"/>
        </w:rPr>
        <w:t xml:space="preserve"> может быть произвольн</w:t>
      </w:r>
      <w:r w:rsidR="00F633AF" w:rsidRPr="00C07FD4">
        <w:rPr>
          <w:sz w:val="28"/>
          <w:szCs w:val="28"/>
        </w:rPr>
        <w:t xml:space="preserve">ой </w:t>
      </w:r>
      <w:r w:rsidR="009C78B5" w:rsidRPr="00C07FD4">
        <w:rPr>
          <w:sz w:val="28"/>
          <w:szCs w:val="28"/>
        </w:rPr>
        <w:t xml:space="preserve">в зависимости от территориальных возможностей. Предпочтительно устройство прогулочных площадок в виде полос шириной </w:t>
      </w:r>
      <w:r w:rsidR="00D46907" w:rsidRPr="00C07FD4">
        <w:rPr>
          <w:sz w:val="28"/>
          <w:szCs w:val="28"/>
        </w:rPr>
        <w:t xml:space="preserve">        </w:t>
      </w:r>
      <w:r w:rsidR="009C78B5" w:rsidRPr="00C07FD4">
        <w:rPr>
          <w:sz w:val="28"/>
          <w:szCs w:val="28"/>
        </w:rPr>
        <w:t xml:space="preserve">15 метров с дорожкой для владельцев </w:t>
      </w:r>
      <w:r w:rsidR="005F7424" w:rsidRPr="00C07FD4">
        <w:rPr>
          <w:sz w:val="28"/>
          <w:szCs w:val="28"/>
        </w:rPr>
        <w:t>животных</w:t>
      </w:r>
      <w:r>
        <w:rPr>
          <w:sz w:val="28"/>
          <w:szCs w:val="28"/>
        </w:rPr>
        <w:t>;</w:t>
      </w:r>
    </w:p>
    <w:p w:rsidR="009C78B5" w:rsidRPr="00C07FD4" w:rsidRDefault="002E4B4D" w:rsidP="006931F0">
      <w:pPr>
        <w:pStyle w:val="a4"/>
        <w:numPr>
          <w:ilvl w:val="0"/>
          <w:numId w:val="26"/>
        </w:numPr>
        <w:ind w:left="0" w:firstLine="567"/>
        <w:jc w:val="both"/>
        <w:rPr>
          <w:sz w:val="28"/>
          <w:szCs w:val="28"/>
        </w:rPr>
      </w:pPr>
      <w:r>
        <w:rPr>
          <w:sz w:val="28"/>
          <w:szCs w:val="28"/>
        </w:rPr>
        <w:t>п</w:t>
      </w:r>
      <w:r w:rsidR="009C78B5" w:rsidRPr="00C07FD4">
        <w:rPr>
          <w:sz w:val="28"/>
          <w:szCs w:val="28"/>
        </w:rPr>
        <w:t>лощадк</w:t>
      </w:r>
      <w:r w:rsidR="00F633AF" w:rsidRPr="00C07FD4">
        <w:rPr>
          <w:sz w:val="28"/>
          <w:szCs w:val="28"/>
        </w:rPr>
        <w:t>у</w:t>
      </w:r>
      <w:r w:rsidR="009C78B5" w:rsidRPr="00C07FD4">
        <w:rPr>
          <w:sz w:val="28"/>
          <w:szCs w:val="28"/>
        </w:rPr>
        <w:t xml:space="preserve"> для выгула </w:t>
      </w:r>
      <w:r w:rsidR="005F7424" w:rsidRPr="00C07FD4">
        <w:rPr>
          <w:sz w:val="28"/>
          <w:szCs w:val="28"/>
        </w:rPr>
        <w:t>животных</w:t>
      </w:r>
      <w:r w:rsidR="009C78B5" w:rsidRPr="00C07FD4">
        <w:rPr>
          <w:sz w:val="28"/>
          <w:szCs w:val="28"/>
        </w:rPr>
        <w:t xml:space="preserve"> </w:t>
      </w:r>
      <w:r w:rsidR="002B472C" w:rsidRPr="00C07FD4">
        <w:rPr>
          <w:sz w:val="28"/>
          <w:szCs w:val="28"/>
        </w:rPr>
        <w:t>требуется</w:t>
      </w:r>
      <w:r w:rsidR="00F633AF" w:rsidRPr="00C07FD4">
        <w:rPr>
          <w:sz w:val="28"/>
          <w:szCs w:val="28"/>
        </w:rPr>
        <w:t xml:space="preserve"> устанавливать на расстоянии не менее 40 метров </w:t>
      </w:r>
      <w:r w:rsidR="009C78B5" w:rsidRPr="00C07FD4">
        <w:rPr>
          <w:sz w:val="28"/>
          <w:szCs w:val="28"/>
        </w:rPr>
        <w:t xml:space="preserve">до окон жилых зданий, а до границ территорий детских дошкольных учреждений, школ </w:t>
      </w:r>
      <w:r w:rsidR="00F633AF" w:rsidRPr="00C07FD4">
        <w:rPr>
          <w:sz w:val="28"/>
          <w:szCs w:val="28"/>
        </w:rPr>
        <w:t xml:space="preserve">- </w:t>
      </w:r>
      <w:r w:rsidR="009C78B5" w:rsidRPr="00C07FD4">
        <w:rPr>
          <w:sz w:val="28"/>
          <w:szCs w:val="28"/>
        </w:rPr>
        <w:t>не менее 50 метров</w:t>
      </w:r>
      <w:r>
        <w:rPr>
          <w:sz w:val="28"/>
          <w:szCs w:val="28"/>
        </w:rPr>
        <w:t>;</w:t>
      </w:r>
    </w:p>
    <w:p w:rsidR="009C78B5" w:rsidRPr="00C07FD4" w:rsidRDefault="002E4B4D" w:rsidP="006931F0">
      <w:pPr>
        <w:pStyle w:val="a4"/>
        <w:numPr>
          <w:ilvl w:val="0"/>
          <w:numId w:val="26"/>
        </w:numPr>
        <w:ind w:left="0" w:firstLine="567"/>
        <w:jc w:val="both"/>
        <w:rPr>
          <w:sz w:val="28"/>
          <w:szCs w:val="28"/>
        </w:rPr>
      </w:pPr>
      <w:r>
        <w:rPr>
          <w:sz w:val="28"/>
          <w:szCs w:val="28"/>
        </w:rPr>
        <w:t>п</w:t>
      </w:r>
      <w:r w:rsidR="009C78B5" w:rsidRPr="00C07FD4">
        <w:rPr>
          <w:sz w:val="28"/>
          <w:szCs w:val="28"/>
        </w:rPr>
        <w:t xml:space="preserve">лощадки </w:t>
      </w:r>
      <w:r w:rsidR="00F633AF" w:rsidRPr="00C07FD4">
        <w:rPr>
          <w:sz w:val="28"/>
          <w:szCs w:val="28"/>
        </w:rPr>
        <w:t>должны иметь</w:t>
      </w:r>
      <w:r w:rsidR="009C78B5" w:rsidRPr="00C07FD4">
        <w:rPr>
          <w:sz w:val="28"/>
          <w:szCs w:val="28"/>
        </w:rPr>
        <w:t xml:space="preserve"> решетчатое или сетчатое ограждение высотой не менее 1,5 метр</w:t>
      </w:r>
      <w:r w:rsidR="00F633AF" w:rsidRPr="00C07FD4">
        <w:rPr>
          <w:sz w:val="28"/>
          <w:szCs w:val="28"/>
        </w:rPr>
        <w:t>а</w:t>
      </w:r>
      <w:r w:rsidR="009C78B5" w:rsidRPr="00C07FD4">
        <w:rPr>
          <w:sz w:val="28"/>
          <w:szCs w:val="28"/>
        </w:rPr>
        <w:t xml:space="preserve"> и не более 2 метров. С внешней стороны площадки могут ограждаться плотными посадками деревьев и кустарников. Расстояние между элементами и секциями забора, его нижним краем и землей не должно позволять животному поки</w:t>
      </w:r>
      <w:r w:rsidR="00F633AF" w:rsidRPr="00C07FD4">
        <w:rPr>
          <w:sz w:val="28"/>
          <w:szCs w:val="28"/>
        </w:rPr>
        <w:t>нуть</w:t>
      </w:r>
      <w:r w:rsidR="009C78B5" w:rsidRPr="00C07FD4">
        <w:rPr>
          <w:sz w:val="28"/>
          <w:szCs w:val="28"/>
        </w:rPr>
        <w:t xml:space="preserve"> площадку или причинить себе травму. Конструкция ограждения по верхней кромке должна исключать вертикальные </w:t>
      </w:r>
      <w:proofErr w:type="spellStart"/>
      <w:r w:rsidR="009C78B5" w:rsidRPr="00C07FD4">
        <w:rPr>
          <w:sz w:val="28"/>
          <w:szCs w:val="28"/>
        </w:rPr>
        <w:t>травмоопасные</w:t>
      </w:r>
      <w:proofErr w:type="spellEnd"/>
      <w:r w:rsidR="009C78B5" w:rsidRPr="00C07FD4">
        <w:rPr>
          <w:sz w:val="28"/>
          <w:szCs w:val="28"/>
        </w:rPr>
        <w:t xml:space="preserve"> элементы (декоративные пики, выступающ</w:t>
      </w:r>
      <w:r w:rsidR="00F633AF" w:rsidRPr="00C07FD4">
        <w:rPr>
          <w:sz w:val="28"/>
          <w:szCs w:val="28"/>
        </w:rPr>
        <w:t>ую</w:t>
      </w:r>
      <w:r w:rsidR="009C78B5" w:rsidRPr="00C07FD4">
        <w:rPr>
          <w:sz w:val="28"/>
          <w:szCs w:val="28"/>
        </w:rPr>
        <w:t xml:space="preserve"> арматур</w:t>
      </w:r>
      <w:r w:rsidR="00F633AF" w:rsidRPr="00C07FD4">
        <w:rPr>
          <w:sz w:val="28"/>
          <w:szCs w:val="28"/>
        </w:rPr>
        <w:t>у</w:t>
      </w:r>
      <w:r>
        <w:rPr>
          <w:sz w:val="28"/>
          <w:szCs w:val="28"/>
        </w:rPr>
        <w:t>, трубы, прутки);</w:t>
      </w:r>
    </w:p>
    <w:p w:rsidR="009C78B5" w:rsidRPr="00C07FD4" w:rsidRDefault="002E4B4D" w:rsidP="006931F0">
      <w:pPr>
        <w:pStyle w:val="a4"/>
        <w:numPr>
          <w:ilvl w:val="0"/>
          <w:numId w:val="26"/>
        </w:numPr>
        <w:ind w:left="0" w:firstLine="567"/>
        <w:jc w:val="both"/>
        <w:rPr>
          <w:sz w:val="28"/>
          <w:szCs w:val="28"/>
        </w:rPr>
      </w:pPr>
      <w:r>
        <w:rPr>
          <w:sz w:val="28"/>
          <w:szCs w:val="28"/>
        </w:rPr>
        <w:t>н</w:t>
      </w:r>
      <w:r w:rsidR="009C78B5" w:rsidRPr="00C07FD4">
        <w:rPr>
          <w:sz w:val="28"/>
          <w:szCs w:val="28"/>
        </w:rPr>
        <w:t xml:space="preserve">а территории площадки </w:t>
      </w:r>
      <w:r w:rsidR="00522F7D" w:rsidRPr="00C07FD4">
        <w:rPr>
          <w:sz w:val="28"/>
          <w:szCs w:val="28"/>
        </w:rPr>
        <w:t>устанавливаются</w:t>
      </w:r>
      <w:r w:rsidR="009C78B5" w:rsidRPr="00C07FD4">
        <w:rPr>
          <w:sz w:val="28"/>
          <w:szCs w:val="28"/>
        </w:rPr>
        <w:t xml:space="preserve"> скамьи, урны, стенд </w:t>
      </w:r>
      <w:r w:rsidR="007206B0" w:rsidRPr="00C07FD4">
        <w:rPr>
          <w:sz w:val="28"/>
          <w:szCs w:val="28"/>
        </w:rPr>
        <w:t>с информацией о балансодержателе объекта, назначении площадки,</w:t>
      </w:r>
      <w:r w:rsidR="009C78B5" w:rsidRPr="00C07FD4">
        <w:rPr>
          <w:sz w:val="28"/>
          <w:szCs w:val="28"/>
        </w:rPr>
        <w:t xml:space="preserve"> правилами пользования </w:t>
      </w:r>
      <w:r w:rsidR="007206B0" w:rsidRPr="00C07FD4">
        <w:rPr>
          <w:sz w:val="28"/>
          <w:szCs w:val="28"/>
        </w:rPr>
        <w:t>площадкой</w:t>
      </w:r>
      <w:r w:rsidR="00E36185" w:rsidRPr="00C07FD4">
        <w:rPr>
          <w:sz w:val="28"/>
          <w:szCs w:val="28"/>
        </w:rPr>
        <w:t>,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 том, что запрещается осуществлять на площадке</w:t>
      </w:r>
      <w:r>
        <w:rPr>
          <w:sz w:val="28"/>
          <w:szCs w:val="28"/>
        </w:rPr>
        <w:t>;</w:t>
      </w:r>
      <w:r w:rsidR="009C78B5" w:rsidRPr="00C07FD4">
        <w:rPr>
          <w:sz w:val="28"/>
          <w:szCs w:val="28"/>
        </w:rPr>
        <w:t xml:space="preserve"> </w:t>
      </w:r>
    </w:p>
    <w:p w:rsidR="009C78B5" w:rsidRPr="00C07FD4" w:rsidRDefault="002E4B4D" w:rsidP="006931F0">
      <w:pPr>
        <w:pStyle w:val="a4"/>
        <w:numPr>
          <w:ilvl w:val="0"/>
          <w:numId w:val="26"/>
        </w:numPr>
        <w:ind w:left="0" w:firstLine="567"/>
        <w:jc w:val="both"/>
        <w:rPr>
          <w:sz w:val="28"/>
          <w:szCs w:val="28"/>
        </w:rPr>
      </w:pPr>
      <w:r>
        <w:rPr>
          <w:sz w:val="28"/>
          <w:szCs w:val="28"/>
        </w:rPr>
        <w:t>п</w:t>
      </w:r>
      <w:r w:rsidR="009C78B5" w:rsidRPr="00C07FD4">
        <w:rPr>
          <w:sz w:val="28"/>
          <w:szCs w:val="28"/>
        </w:rPr>
        <w:t xml:space="preserve">лощадка должна иметь выровненную поверхность, обеспечивающую хороший дренаж, не травмирующую конечности животного. Вид покрытия площадки - газон с плотной и низкой растительностью </w:t>
      </w:r>
      <w:r w:rsidR="007206B0" w:rsidRPr="00C07FD4">
        <w:rPr>
          <w:sz w:val="28"/>
          <w:szCs w:val="28"/>
        </w:rPr>
        <w:t xml:space="preserve">из </w:t>
      </w:r>
      <w:r w:rsidR="009C78B5" w:rsidRPr="00C07FD4">
        <w:rPr>
          <w:sz w:val="28"/>
          <w:szCs w:val="28"/>
        </w:rPr>
        <w:lastRenderedPageBreak/>
        <w:t>злаковы</w:t>
      </w:r>
      <w:r w:rsidR="007206B0" w:rsidRPr="00C07FD4">
        <w:rPr>
          <w:sz w:val="28"/>
          <w:szCs w:val="28"/>
        </w:rPr>
        <w:t>х</w:t>
      </w:r>
      <w:r w:rsidR="009C78B5" w:rsidRPr="00C07FD4">
        <w:rPr>
          <w:sz w:val="28"/>
          <w:szCs w:val="28"/>
        </w:rPr>
        <w:t xml:space="preserve"> трав высот</w:t>
      </w:r>
      <w:r w:rsidR="007206B0" w:rsidRPr="00C07FD4">
        <w:rPr>
          <w:sz w:val="28"/>
          <w:szCs w:val="28"/>
        </w:rPr>
        <w:t>ой</w:t>
      </w:r>
      <w:r w:rsidR="009C78B5" w:rsidRPr="00C07FD4">
        <w:rPr>
          <w:sz w:val="28"/>
          <w:szCs w:val="28"/>
        </w:rPr>
        <w:t xml:space="preserve"> травяного покрова 3-5 сантиметров или гравийно-песчан</w:t>
      </w:r>
      <w:r w:rsidR="007206B0" w:rsidRPr="00C07FD4">
        <w:rPr>
          <w:sz w:val="28"/>
          <w:szCs w:val="28"/>
        </w:rPr>
        <w:t>ое покрытие</w:t>
      </w:r>
      <w:r w:rsidR="009C78B5" w:rsidRPr="00C07FD4">
        <w:rPr>
          <w:sz w:val="28"/>
          <w:szCs w:val="28"/>
        </w:rPr>
        <w:t>, удобн</w:t>
      </w:r>
      <w:r w:rsidR="007206B0" w:rsidRPr="00C07FD4">
        <w:rPr>
          <w:sz w:val="28"/>
          <w:szCs w:val="28"/>
        </w:rPr>
        <w:t>ое</w:t>
      </w:r>
      <w:r w:rsidR="009C78B5" w:rsidRPr="00C07FD4">
        <w:rPr>
          <w:sz w:val="28"/>
          <w:szCs w:val="28"/>
        </w:rPr>
        <w:t xml:space="preserve"> для регулярной уборки и обновления. Поверхность части площадки, предназначенной для владельцев </w:t>
      </w:r>
      <w:r w:rsidR="005F7424" w:rsidRPr="00C07FD4">
        <w:rPr>
          <w:sz w:val="28"/>
          <w:szCs w:val="28"/>
        </w:rPr>
        <w:t>животных</w:t>
      </w:r>
      <w:r w:rsidR="009C78B5" w:rsidRPr="00C07FD4">
        <w:rPr>
          <w:sz w:val="28"/>
          <w:szCs w:val="28"/>
        </w:rPr>
        <w:t>, а также подход</w:t>
      </w:r>
      <w:r w:rsidR="007206B0" w:rsidRPr="00C07FD4">
        <w:rPr>
          <w:sz w:val="28"/>
          <w:szCs w:val="28"/>
        </w:rPr>
        <w:t>ы</w:t>
      </w:r>
      <w:r w:rsidR="009C78B5" w:rsidRPr="00C07FD4">
        <w:rPr>
          <w:sz w:val="28"/>
          <w:szCs w:val="28"/>
        </w:rPr>
        <w:t xml:space="preserve"> к площадке </w:t>
      </w:r>
      <w:r w:rsidR="007206B0" w:rsidRPr="00C07FD4">
        <w:rPr>
          <w:sz w:val="28"/>
          <w:szCs w:val="28"/>
        </w:rPr>
        <w:t xml:space="preserve">должны оснащаться </w:t>
      </w:r>
      <w:r w:rsidR="009C78B5" w:rsidRPr="00C07FD4">
        <w:rPr>
          <w:sz w:val="28"/>
          <w:szCs w:val="28"/>
        </w:rPr>
        <w:t>тверды</w:t>
      </w:r>
      <w:r>
        <w:rPr>
          <w:sz w:val="28"/>
          <w:szCs w:val="28"/>
        </w:rPr>
        <w:t>м или комбинированным покрытием;</w:t>
      </w:r>
    </w:p>
    <w:p w:rsidR="00CF0EE4" w:rsidRPr="00C07FD4" w:rsidRDefault="002E4B4D" w:rsidP="006931F0">
      <w:pPr>
        <w:pStyle w:val="a4"/>
        <w:numPr>
          <w:ilvl w:val="0"/>
          <w:numId w:val="26"/>
        </w:numPr>
        <w:ind w:left="0" w:firstLine="567"/>
        <w:jc w:val="both"/>
        <w:rPr>
          <w:sz w:val="28"/>
          <w:szCs w:val="28"/>
        </w:rPr>
      </w:pPr>
      <w:r>
        <w:rPr>
          <w:sz w:val="28"/>
          <w:szCs w:val="28"/>
        </w:rPr>
        <w:t>о</w:t>
      </w:r>
      <w:r w:rsidR="00CF0EE4" w:rsidRPr="00C07FD4">
        <w:rPr>
          <w:sz w:val="28"/>
          <w:szCs w:val="28"/>
        </w:rPr>
        <w:t>бслуживание и эксплуатация площадки для выгула животных осуществляются собственными силами организации, в ведении которой находится площадка, либо подрядной организацией по договору, подбор (уборка) экскрементов животных осуществляется собствен</w:t>
      </w:r>
      <w:r>
        <w:rPr>
          <w:sz w:val="28"/>
          <w:szCs w:val="28"/>
        </w:rPr>
        <w:t>ными силами владельцев животных;</w:t>
      </w:r>
    </w:p>
    <w:p w:rsidR="009C78B5" w:rsidRPr="00C07FD4" w:rsidRDefault="00B9444E" w:rsidP="006931F0">
      <w:pPr>
        <w:pStyle w:val="a4"/>
        <w:numPr>
          <w:ilvl w:val="0"/>
          <w:numId w:val="26"/>
        </w:numPr>
        <w:ind w:left="0" w:firstLine="567"/>
        <w:jc w:val="both"/>
        <w:rPr>
          <w:sz w:val="28"/>
          <w:szCs w:val="28"/>
        </w:rPr>
      </w:pPr>
      <w:r>
        <w:rPr>
          <w:sz w:val="28"/>
          <w:szCs w:val="28"/>
        </w:rPr>
        <w:t>д</w:t>
      </w:r>
      <w:r w:rsidR="009C78B5" w:rsidRPr="00C07FD4">
        <w:rPr>
          <w:sz w:val="28"/>
          <w:szCs w:val="28"/>
        </w:rPr>
        <w:t>езинфекцию площадок проводят организации, имеющие лицензию на право занятия данным видом деятельности, по договорам с эксплуатирующей организацией.</w:t>
      </w:r>
    </w:p>
    <w:p w:rsidR="009C78B5" w:rsidRPr="00C07FD4" w:rsidRDefault="00B9444E" w:rsidP="006931F0">
      <w:pPr>
        <w:pStyle w:val="a4"/>
        <w:numPr>
          <w:ilvl w:val="0"/>
          <w:numId w:val="22"/>
        </w:numPr>
        <w:ind w:left="0" w:firstLine="567"/>
        <w:jc w:val="both"/>
        <w:rPr>
          <w:sz w:val="28"/>
          <w:szCs w:val="28"/>
        </w:rPr>
      </w:pPr>
      <w:r w:rsidRPr="00B9444E">
        <w:rPr>
          <w:sz w:val="28"/>
          <w:szCs w:val="28"/>
        </w:rPr>
        <w:t xml:space="preserve">Требования к оборудованию и содержанию </w:t>
      </w:r>
      <w:r>
        <w:rPr>
          <w:sz w:val="28"/>
          <w:szCs w:val="28"/>
        </w:rPr>
        <w:t>п</w:t>
      </w:r>
      <w:r w:rsidR="009C78B5" w:rsidRPr="00C07FD4">
        <w:rPr>
          <w:sz w:val="28"/>
          <w:szCs w:val="28"/>
        </w:rPr>
        <w:t>лощад</w:t>
      </w:r>
      <w:r>
        <w:rPr>
          <w:sz w:val="28"/>
          <w:szCs w:val="28"/>
        </w:rPr>
        <w:t>ок</w:t>
      </w:r>
      <w:r w:rsidR="009C78B5" w:rsidRPr="00C07FD4">
        <w:rPr>
          <w:sz w:val="28"/>
          <w:szCs w:val="28"/>
        </w:rPr>
        <w:t xml:space="preserve"> для дрессировки </w:t>
      </w:r>
      <w:r w:rsidR="005F7424" w:rsidRPr="00C07FD4">
        <w:rPr>
          <w:sz w:val="28"/>
          <w:szCs w:val="28"/>
        </w:rPr>
        <w:t>животных</w:t>
      </w:r>
      <w:r>
        <w:rPr>
          <w:sz w:val="28"/>
          <w:szCs w:val="28"/>
        </w:rPr>
        <w:t>:</w:t>
      </w:r>
    </w:p>
    <w:p w:rsidR="009C78B5" w:rsidRPr="00B9444E" w:rsidRDefault="00B9444E" w:rsidP="006931F0">
      <w:pPr>
        <w:pStyle w:val="a4"/>
        <w:numPr>
          <w:ilvl w:val="0"/>
          <w:numId w:val="27"/>
        </w:numPr>
        <w:ind w:left="0" w:firstLine="567"/>
        <w:jc w:val="both"/>
        <w:rPr>
          <w:sz w:val="28"/>
          <w:szCs w:val="28"/>
        </w:rPr>
      </w:pPr>
      <w:r>
        <w:rPr>
          <w:sz w:val="28"/>
          <w:szCs w:val="28"/>
        </w:rPr>
        <w:t>п</w:t>
      </w:r>
      <w:r w:rsidR="009C78B5" w:rsidRPr="00B9444E">
        <w:rPr>
          <w:sz w:val="28"/>
          <w:szCs w:val="28"/>
        </w:rPr>
        <w:t xml:space="preserve">лощадки для дрессировки </w:t>
      </w:r>
      <w:r w:rsidR="005F7424" w:rsidRPr="00B9444E">
        <w:rPr>
          <w:sz w:val="28"/>
          <w:szCs w:val="28"/>
        </w:rPr>
        <w:t>животных</w:t>
      </w:r>
      <w:r w:rsidR="009C78B5" w:rsidRPr="00B9444E">
        <w:rPr>
          <w:sz w:val="28"/>
          <w:szCs w:val="28"/>
        </w:rPr>
        <w:t xml:space="preserve"> размещаются на территории смешанной застройки, рекреационных территориях общего пользования, на резервных и неосвоенных участках, в полосе отчуждения железных дорог, скоростных автомагистралей, </w:t>
      </w:r>
      <w:r w:rsidR="008A25A2" w:rsidRPr="00B9444E">
        <w:rPr>
          <w:sz w:val="28"/>
          <w:szCs w:val="28"/>
        </w:rPr>
        <w:t xml:space="preserve">в охранной зоне линий электропередач с напряжением не более 110 кВт, </w:t>
      </w:r>
      <w:r w:rsidR="009C78B5" w:rsidRPr="00B9444E">
        <w:rPr>
          <w:sz w:val="28"/>
          <w:szCs w:val="28"/>
        </w:rPr>
        <w:t>за пределами санитарной зоны источников водосна</w:t>
      </w:r>
      <w:r>
        <w:rPr>
          <w:sz w:val="28"/>
          <w:szCs w:val="28"/>
        </w:rPr>
        <w:t>бжения первого и второго поясов;</w:t>
      </w:r>
    </w:p>
    <w:p w:rsidR="009C78B5" w:rsidRPr="00C07FD4" w:rsidRDefault="00B9444E" w:rsidP="006931F0">
      <w:pPr>
        <w:pStyle w:val="a4"/>
        <w:numPr>
          <w:ilvl w:val="0"/>
          <w:numId w:val="27"/>
        </w:numPr>
        <w:ind w:left="0" w:firstLine="567"/>
        <w:jc w:val="both"/>
        <w:rPr>
          <w:sz w:val="28"/>
          <w:szCs w:val="28"/>
        </w:rPr>
      </w:pPr>
      <w:r>
        <w:rPr>
          <w:sz w:val="28"/>
          <w:szCs w:val="28"/>
        </w:rPr>
        <w:t>п</w:t>
      </w:r>
      <w:r w:rsidR="009C78B5" w:rsidRPr="00C07FD4">
        <w:rPr>
          <w:sz w:val="28"/>
          <w:szCs w:val="28"/>
        </w:rPr>
        <w:t xml:space="preserve">лощадку для дрессировки </w:t>
      </w:r>
      <w:r w:rsidR="005F7424" w:rsidRPr="00C07FD4">
        <w:rPr>
          <w:sz w:val="28"/>
          <w:szCs w:val="28"/>
        </w:rPr>
        <w:t>животных</w:t>
      </w:r>
      <w:r w:rsidR="009C78B5" w:rsidRPr="00C07FD4">
        <w:rPr>
          <w:sz w:val="28"/>
          <w:szCs w:val="28"/>
        </w:rPr>
        <w:t xml:space="preserve"> </w:t>
      </w:r>
      <w:r w:rsidR="008D3F90" w:rsidRPr="00C07FD4">
        <w:rPr>
          <w:sz w:val="28"/>
          <w:szCs w:val="28"/>
        </w:rPr>
        <w:t>требуется</w:t>
      </w:r>
      <w:r w:rsidR="009C78B5" w:rsidRPr="00C07FD4">
        <w:rPr>
          <w:sz w:val="28"/>
          <w:szCs w:val="28"/>
        </w:rPr>
        <w:t xml:space="preserve"> </w:t>
      </w:r>
      <w:r w:rsidR="00515803" w:rsidRPr="00C07FD4">
        <w:rPr>
          <w:sz w:val="28"/>
          <w:szCs w:val="28"/>
        </w:rPr>
        <w:t>обустраивать на</w:t>
      </w:r>
      <w:r w:rsidR="009C78B5" w:rsidRPr="00C07FD4">
        <w:rPr>
          <w:sz w:val="28"/>
          <w:szCs w:val="28"/>
        </w:rPr>
        <w:t xml:space="preserve"> </w:t>
      </w:r>
      <w:r w:rsidR="00515803" w:rsidRPr="00C07FD4">
        <w:rPr>
          <w:sz w:val="28"/>
          <w:szCs w:val="28"/>
        </w:rPr>
        <w:t xml:space="preserve">территории </w:t>
      </w:r>
      <w:r w:rsidR="009C78B5" w:rsidRPr="00C07FD4">
        <w:rPr>
          <w:sz w:val="28"/>
          <w:szCs w:val="28"/>
        </w:rPr>
        <w:t>площад</w:t>
      </w:r>
      <w:r w:rsidR="00515803" w:rsidRPr="00C07FD4">
        <w:rPr>
          <w:sz w:val="28"/>
          <w:szCs w:val="28"/>
        </w:rPr>
        <w:t>ью</w:t>
      </w:r>
      <w:r w:rsidR="009C78B5" w:rsidRPr="00C07FD4">
        <w:rPr>
          <w:sz w:val="28"/>
          <w:szCs w:val="28"/>
        </w:rPr>
        <w:t xml:space="preserve"> не менее 200 </w:t>
      </w:r>
      <w:proofErr w:type="spellStart"/>
      <w:r w:rsidR="009C78B5" w:rsidRPr="00C07FD4">
        <w:rPr>
          <w:sz w:val="28"/>
          <w:szCs w:val="28"/>
        </w:rPr>
        <w:t>кв.м</w:t>
      </w:r>
      <w:proofErr w:type="spellEnd"/>
      <w:r w:rsidR="009C78B5" w:rsidRPr="00C07FD4">
        <w:rPr>
          <w:sz w:val="28"/>
          <w:szCs w:val="28"/>
        </w:rPr>
        <w:t>. Конфигурация площад</w:t>
      </w:r>
      <w:r w:rsidR="00991902" w:rsidRPr="00C07FD4">
        <w:rPr>
          <w:sz w:val="28"/>
          <w:szCs w:val="28"/>
        </w:rPr>
        <w:t>ки</w:t>
      </w:r>
      <w:r w:rsidR="009C78B5" w:rsidRPr="00C07FD4">
        <w:rPr>
          <w:sz w:val="28"/>
          <w:szCs w:val="28"/>
        </w:rPr>
        <w:t xml:space="preserve"> может быть произвольн</w:t>
      </w:r>
      <w:r w:rsidR="00515803" w:rsidRPr="00C07FD4">
        <w:rPr>
          <w:sz w:val="28"/>
          <w:szCs w:val="28"/>
        </w:rPr>
        <w:t>ой</w:t>
      </w:r>
      <w:r w:rsidR="009C78B5" w:rsidRPr="00C07FD4">
        <w:rPr>
          <w:sz w:val="28"/>
          <w:szCs w:val="28"/>
        </w:rPr>
        <w:t xml:space="preserve"> в зависимости </w:t>
      </w:r>
      <w:r>
        <w:rPr>
          <w:sz w:val="28"/>
          <w:szCs w:val="28"/>
        </w:rPr>
        <w:t>от территориальных возможностей;</w:t>
      </w:r>
    </w:p>
    <w:p w:rsidR="00515803" w:rsidRPr="00C07FD4" w:rsidRDefault="00B9444E" w:rsidP="006931F0">
      <w:pPr>
        <w:pStyle w:val="a4"/>
        <w:numPr>
          <w:ilvl w:val="0"/>
          <w:numId w:val="27"/>
        </w:numPr>
        <w:ind w:left="0" w:firstLine="567"/>
        <w:jc w:val="both"/>
        <w:rPr>
          <w:sz w:val="28"/>
          <w:szCs w:val="28"/>
        </w:rPr>
      </w:pPr>
      <w:r>
        <w:rPr>
          <w:sz w:val="28"/>
          <w:szCs w:val="28"/>
        </w:rPr>
        <w:t>п</w:t>
      </w:r>
      <w:r w:rsidR="00515803" w:rsidRPr="00C07FD4">
        <w:rPr>
          <w:sz w:val="28"/>
          <w:szCs w:val="28"/>
        </w:rPr>
        <w:t xml:space="preserve">лощадку для дрессировки </w:t>
      </w:r>
      <w:r w:rsidR="005F7424" w:rsidRPr="00C07FD4">
        <w:rPr>
          <w:sz w:val="28"/>
          <w:szCs w:val="28"/>
        </w:rPr>
        <w:t>животных</w:t>
      </w:r>
      <w:r w:rsidR="00515803" w:rsidRPr="00C07FD4">
        <w:rPr>
          <w:sz w:val="28"/>
          <w:szCs w:val="28"/>
        </w:rPr>
        <w:t xml:space="preserve"> </w:t>
      </w:r>
      <w:r w:rsidR="008D3F90" w:rsidRPr="00C07FD4">
        <w:rPr>
          <w:sz w:val="28"/>
          <w:szCs w:val="28"/>
        </w:rPr>
        <w:t>требуется</w:t>
      </w:r>
      <w:r w:rsidR="00515803" w:rsidRPr="00C07FD4">
        <w:rPr>
          <w:sz w:val="28"/>
          <w:szCs w:val="28"/>
        </w:rPr>
        <w:t xml:space="preserve"> устанавливать на расстоянии не менее </w:t>
      </w:r>
      <w:r w:rsidR="00FD56B5" w:rsidRPr="00C07FD4">
        <w:rPr>
          <w:sz w:val="28"/>
          <w:szCs w:val="28"/>
        </w:rPr>
        <w:t>150</w:t>
      </w:r>
      <w:r w:rsidR="00515803" w:rsidRPr="00C07FD4">
        <w:rPr>
          <w:sz w:val="28"/>
          <w:szCs w:val="28"/>
        </w:rPr>
        <w:t xml:space="preserve"> метров до окон жилых зданий, границ территорий детских дошкольных учреждений, шк</w:t>
      </w:r>
      <w:r>
        <w:rPr>
          <w:sz w:val="28"/>
          <w:szCs w:val="28"/>
        </w:rPr>
        <w:t>ол;</w:t>
      </w:r>
      <w:r w:rsidR="00515803" w:rsidRPr="00C07FD4">
        <w:rPr>
          <w:sz w:val="28"/>
          <w:szCs w:val="28"/>
        </w:rPr>
        <w:t xml:space="preserve"> </w:t>
      </w:r>
    </w:p>
    <w:p w:rsidR="009C78B5" w:rsidRPr="00C07FD4" w:rsidRDefault="00B9444E" w:rsidP="006931F0">
      <w:pPr>
        <w:pStyle w:val="a4"/>
        <w:numPr>
          <w:ilvl w:val="0"/>
          <w:numId w:val="27"/>
        </w:numPr>
        <w:ind w:left="0" w:firstLine="567"/>
        <w:jc w:val="both"/>
        <w:rPr>
          <w:sz w:val="28"/>
          <w:szCs w:val="28"/>
        </w:rPr>
      </w:pPr>
      <w:r>
        <w:rPr>
          <w:sz w:val="28"/>
          <w:szCs w:val="28"/>
        </w:rPr>
        <w:t>п</w:t>
      </w:r>
      <w:r w:rsidR="009C78B5" w:rsidRPr="00C07FD4">
        <w:rPr>
          <w:sz w:val="28"/>
          <w:szCs w:val="28"/>
        </w:rPr>
        <w:t xml:space="preserve">лощадки </w:t>
      </w:r>
      <w:r w:rsidR="00D02870" w:rsidRPr="00C07FD4">
        <w:rPr>
          <w:sz w:val="28"/>
          <w:szCs w:val="28"/>
        </w:rPr>
        <w:t xml:space="preserve">должны </w:t>
      </w:r>
      <w:r w:rsidR="009C78B5" w:rsidRPr="00C07FD4">
        <w:rPr>
          <w:sz w:val="28"/>
          <w:szCs w:val="28"/>
        </w:rPr>
        <w:t>име</w:t>
      </w:r>
      <w:r w:rsidR="00D02870" w:rsidRPr="00C07FD4">
        <w:rPr>
          <w:sz w:val="28"/>
          <w:szCs w:val="28"/>
        </w:rPr>
        <w:t>ть</w:t>
      </w:r>
      <w:r w:rsidR="009C78B5" w:rsidRPr="00C07FD4">
        <w:rPr>
          <w:sz w:val="28"/>
          <w:szCs w:val="28"/>
        </w:rPr>
        <w:t xml:space="preserve"> решетчатое или сетчатое ограждение высотой не менее 1,5 метр</w:t>
      </w:r>
      <w:r w:rsidR="00D02870" w:rsidRPr="00C07FD4">
        <w:rPr>
          <w:sz w:val="28"/>
          <w:szCs w:val="28"/>
        </w:rPr>
        <w:t>а</w:t>
      </w:r>
      <w:r w:rsidR="009C78B5" w:rsidRPr="00C07FD4">
        <w:rPr>
          <w:sz w:val="28"/>
          <w:szCs w:val="28"/>
        </w:rPr>
        <w:t xml:space="preserve"> и не более 2 метров. С внешней стороны площадки могут ограждаться плотными посадками деревьев и кустарников. Расстояние между элементами и секциями забора, его нижним краем и земл</w:t>
      </w:r>
      <w:r w:rsidR="00D02870" w:rsidRPr="00C07FD4">
        <w:rPr>
          <w:sz w:val="28"/>
          <w:szCs w:val="28"/>
        </w:rPr>
        <w:t>е</w:t>
      </w:r>
      <w:r w:rsidR="009C78B5" w:rsidRPr="00C07FD4">
        <w:rPr>
          <w:sz w:val="28"/>
          <w:szCs w:val="28"/>
        </w:rPr>
        <w:t>й не должно позволять животному поки</w:t>
      </w:r>
      <w:r w:rsidR="00D02870" w:rsidRPr="00C07FD4">
        <w:rPr>
          <w:sz w:val="28"/>
          <w:szCs w:val="28"/>
        </w:rPr>
        <w:t>нуть</w:t>
      </w:r>
      <w:r w:rsidR="009C78B5" w:rsidRPr="00C07FD4">
        <w:rPr>
          <w:sz w:val="28"/>
          <w:szCs w:val="28"/>
        </w:rPr>
        <w:t xml:space="preserve"> площадку или причинить себе травму. Конструкция ограждения по верхней кромке должна исключать вертикальные </w:t>
      </w:r>
      <w:proofErr w:type="spellStart"/>
      <w:r w:rsidR="009C78B5" w:rsidRPr="00C07FD4">
        <w:rPr>
          <w:sz w:val="28"/>
          <w:szCs w:val="28"/>
        </w:rPr>
        <w:t>травмоопасные</w:t>
      </w:r>
      <w:proofErr w:type="spellEnd"/>
      <w:r w:rsidR="009C78B5" w:rsidRPr="00C07FD4">
        <w:rPr>
          <w:sz w:val="28"/>
          <w:szCs w:val="28"/>
        </w:rPr>
        <w:t xml:space="preserve"> элементы (декоративные пики, выступающ</w:t>
      </w:r>
      <w:r w:rsidR="00D02870" w:rsidRPr="00C07FD4">
        <w:rPr>
          <w:sz w:val="28"/>
          <w:szCs w:val="28"/>
        </w:rPr>
        <w:t>ую</w:t>
      </w:r>
      <w:r w:rsidR="009C78B5" w:rsidRPr="00C07FD4">
        <w:rPr>
          <w:sz w:val="28"/>
          <w:szCs w:val="28"/>
        </w:rPr>
        <w:t xml:space="preserve"> арматур</w:t>
      </w:r>
      <w:r w:rsidR="00D02870" w:rsidRPr="00C07FD4">
        <w:rPr>
          <w:sz w:val="28"/>
          <w:szCs w:val="28"/>
        </w:rPr>
        <w:t>у</w:t>
      </w:r>
      <w:r>
        <w:rPr>
          <w:sz w:val="28"/>
          <w:szCs w:val="28"/>
        </w:rPr>
        <w:t>, трубы, прутки);</w:t>
      </w:r>
    </w:p>
    <w:p w:rsidR="00350F65" w:rsidRPr="00C07FD4" w:rsidRDefault="00B9444E" w:rsidP="006931F0">
      <w:pPr>
        <w:pStyle w:val="a4"/>
        <w:numPr>
          <w:ilvl w:val="0"/>
          <w:numId w:val="27"/>
        </w:numPr>
        <w:ind w:left="0" w:firstLine="567"/>
        <w:jc w:val="both"/>
        <w:rPr>
          <w:sz w:val="28"/>
          <w:szCs w:val="28"/>
        </w:rPr>
      </w:pPr>
      <w:r>
        <w:rPr>
          <w:sz w:val="28"/>
          <w:szCs w:val="28"/>
        </w:rPr>
        <w:t>н</w:t>
      </w:r>
      <w:r w:rsidR="00A65683" w:rsidRPr="00C07FD4">
        <w:rPr>
          <w:sz w:val="28"/>
          <w:szCs w:val="28"/>
        </w:rPr>
        <w:t xml:space="preserve">а территории площадки </w:t>
      </w:r>
      <w:r w:rsidR="00FE3280" w:rsidRPr="00C07FD4">
        <w:rPr>
          <w:sz w:val="28"/>
          <w:szCs w:val="28"/>
        </w:rPr>
        <w:t xml:space="preserve">для дрессировки </w:t>
      </w:r>
      <w:r w:rsidR="005F7424" w:rsidRPr="00C07FD4">
        <w:rPr>
          <w:sz w:val="28"/>
          <w:szCs w:val="28"/>
        </w:rPr>
        <w:t>животных</w:t>
      </w:r>
      <w:r w:rsidR="00FE3280" w:rsidRPr="00C07FD4">
        <w:rPr>
          <w:sz w:val="28"/>
          <w:szCs w:val="28"/>
        </w:rPr>
        <w:t xml:space="preserve"> </w:t>
      </w:r>
      <w:r w:rsidR="00A65683" w:rsidRPr="00C07FD4">
        <w:rPr>
          <w:sz w:val="28"/>
          <w:szCs w:val="28"/>
        </w:rPr>
        <w:t>устанавливаются скамьи, урны, стенд с информацией о балансодержателе объекта, назначении площадки, правилами пользования площадкой</w:t>
      </w:r>
      <w:r w:rsidR="00350F65" w:rsidRPr="00C07FD4">
        <w:rPr>
          <w:sz w:val="28"/>
          <w:szCs w:val="28"/>
        </w:rPr>
        <w:t>,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 том, что запре</w:t>
      </w:r>
      <w:r>
        <w:rPr>
          <w:sz w:val="28"/>
          <w:szCs w:val="28"/>
        </w:rPr>
        <w:t>щается осуществлять на площадке;</w:t>
      </w:r>
      <w:r w:rsidR="00350F65" w:rsidRPr="00C07FD4">
        <w:rPr>
          <w:sz w:val="28"/>
          <w:szCs w:val="28"/>
        </w:rPr>
        <w:t xml:space="preserve"> </w:t>
      </w:r>
    </w:p>
    <w:p w:rsidR="009C78B5" w:rsidRPr="00C07FD4" w:rsidRDefault="00B9444E" w:rsidP="006931F0">
      <w:pPr>
        <w:pStyle w:val="a4"/>
        <w:numPr>
          <w:ilvl w:val="0"/>
          <w:numId w:val="27"/>
        </w:numPr>
        <w:ind w:left="0" w:firstLine="567"/>
        <w:jc w:val="both"/>
        <w:rPr>
          <w:sz w:val="28"/>
          <w:szCs w:val="28"/>
        </w:rPr>
      </w:pPr>
      <w:r>
        <w:rPr>
          <w:sz w:val="28"/>
          <w:szCs w:val="28"/>
        </w:rPr>
        <w:t>п</w:t>
      </w:r>
      <w:r w:rsidR="009C78B5" w:rsidRPr="00C07FD4">
        <w:rPr>
          <w:sz w:val="28"/>
          <w:szCs w:val="28"/>
        </w:rPr>
        <w:t xml:space="preserve">лощадки для дрессировки </w:t>
      </w:r>
      <w:r w:rsidR="005F7424" w:rsidRPr="00C07FD4">
        <w:rPr>
          <w:sz w:val="28"/>
          <w:szCs w:val="28"/>
        </w:rPr>
        <w:t>животных</w:t>
      </w:r>
      <w:r w:rsidR="009C78B5" w:rsidRPr="00C07FD4">
        <w:rPr>
          <w:sz w:val="28"/>
          <w:szCs w:val="28"/>
        </w:rPr>
        <w:t xml:space="preserve"> оборудуются учебными, тренировочными и (или) спортивными снарядами, навесом от дождя, а также утепленной бытовкой (без фундамента) для </w:t>
      </w:r>
      <w:r w:rsidR="00FE3280" w:rsidRPr="00C07FD4">
        <w:rPr>
          <w:sz w:val="28"/>
          <w:szCs w:val="28"/>
        </w:rPr>
        <w:t xml:space="preserve">инструкторов и </w:t>
      </w:r>
      <w:r w:rsidR="009C78B5" w:rsidRPr="00C07FD4">
        <w:rPr>
          <w:sz w:val="28"/>
          <w:szCs w:val="28"/>
        </w:rPr>
        <w:t>хранения необходимого в дрессировочной работе инвентаря</w:t>
      </w:r>
      <w:r w:rsidR="00FE3280" w:rsidRPr="00C07FD4">
        <w:rPr>
          <w:sz w:val="28"/>
          <w:szCs w:val="28"/>
        </w:rPr>
        <w:t xml:space="preserve"> и</w:t>
      </w:r>
      <w:r>
        <w:rPr>
          <w:sz w:val="28"/>
          <w:szCs w:val="28"/>
        </w:rPr>
        <w:t xml:space="preserve"> оборудования;</w:t>
      </w:r>
      <w:r w:rsidR="009C78B5" w:rsidRPr="00C07FD4">
        <w:rPr>
          <w:sz w:val="28"/>
          <w:szCs w:val="28"/>
        </w:rPr>
        <w:t xml:space="preserve"> </w:t>
      </w:r>
    </w:p>
    <w:p w:rsidR="009C78B5" w:rsidRPr="00C07FD4" w:rsidRDefault="00B9444E" w:rsidP="006931F0">
      <w:pPr>
        <w:pStyle w:val="a4"/>
        <w:numPr>
          <w:ilvl w:val="0"/>
          <w:numId w:val="27"/>
        </w:numPr>
        <w:ind w:left="0" w:firstLine="567"/>
        <w:jc w:val="both"/>
        <w:rPr>
          <w:sz w:val="28"/>
          <w:szCs w:val="28"/>
        </w:rPr>
      </w:pPr>
      <w:r>
        <w:rPr>
          <w:sz w:val="28"/>
          <w:szCs w:val="28"/>
        </w:rPr>
        <w:t>п</w:t>
      </w:r>
      <w:r w:rsidR="009C78B5" w:rsidRPr="00C07FD4">
        <w:rPr>
          <w:sz w:val="28"/>
          <w:szCs w:val="28"/>
        </w:rPr>
        <w:t xml:space="preserve">лощадка должна иметь выровненную поверхность, обеспечивающую хороший дренаж, не травмирующую конечности животного. </w:t>
      </w:r>
      <w:r w:rsidR="009C78B5" w:rsidRPr="00C07FD4">
        <w:rPr>
          <w:sz w:val="28"/>
          <w:szCs w:val="28"/>
        </w:rPr>
        <w:lastRenderedPageBreak/>
        <w:t xml:space="preserve">Вид покрытия площадки </w:t>
      </w:r>
      <w:r w:rsidR="00FE3280" w:rsidRPr="00C07FD4">
        <w:rPr>
          <w:sz w:val="28"/>
          <w:szCs w:val="28"/>
        </w:rPr>
        <w:t xml:space="preserve">- </w:t>
      </w:r>
      <w:r w:rsidR="009C78B5" w:rsidRPr="00C07FD4">
        <w:rPr>
          <w:sz w:val="28"/>
          <w:szCs w:val="28"/>
        </w:rPr>
        <w:t>песчан</w:t>
      </w:r>
      <w:r w:rsidR="00FE3280" w:rsidRPr="00C07FD4">
        <w:rPr>
          <w:sz w:val="28"/>
          <w:szCs w:val="28"/>
        </w:rPr>
        <w:t>ое</w:t>
      </w:r>
      <w:r w:rsidR="009C78B5" w:rsidRPr="00C07FD4">
        <w:rPr>
          <w:sz w:val="28"/>
          <w:szCs w:val="28"/>
        </w:rPr>
        <w:t xml:space="preserve"> или гравийно-песчан</w:t>
      </w:r>
      <w:r w:rsidR="00FE3280" w:rsidRPr="00C07FD4">
        <w:rPr>
          <w:sz w:val="28"/>
          <w:szCs w:val="28"/>
        </w:rPr>
        <w:t>ое</w:t>
      </w:r>
      <w:r w:rsidR="009C78B5" w:rsidRPr="00C07FD4">
        <w:rPr>
          <w:sz w:val="28"/>
          <w:szCs w:val="28"/>
        </w:rPr>
        <w:t>, удобн</w:t>
      </w:r>
      <w:r w:rsidR="00FE3280" w:rsidRPr="00C07FD4">
        <w:rPr>
          <w:sz w:val="28"/>
          <w:szCs w:val="28"/>
        </w:rPr>
        <w:t>ое</w:t>
      </w:r>
      <w:r w:rsidR="009C78B5" w:rsidRPr="00C07FD4">
        <w:rPr>
          <w:sz w:val="28"/>
          <w:szCs w:val="28"/>
        </w:rPr>
        <w:t xml:space="preserve"> для регулярной уборки и обновления. Поверхность части площадки, предназначенной для владельцев </w:t>
      </w:r>
      <w:r w:rsidR="005F7424" w:rsidRPr="00C07FD4">
        <w:rPr>
          <w:sz w:val="28"/>
          <w:szCs w:val="28"/>
        </w:rPr>
        <w:t>животных</w:t>
      </w:r>
      <w:r w:rsidR="009C78B5" w:rsidRPr="00C07FD4">
        <w:rPr>
          <w:sz w:val="28"/>
          <w:szCs w:val="28"/>
        </w:rPr>
        <w:t>, а также подход</w:t>
      </w:r>
      <w:r w:rsidR="00FE3280" w:rsidRPr="00C07FD4">
        <w:rPr>
          <w:sz w:val="28"/>
          <w:szCs w:val="28"/>
        </w:rPr>
        <w:t>ы</w:t>
      </w:r>
      <w:r w:rsidR="009C78B5" w:rsidRPr="00C07FD4">
        <w:rPr>
          <w:sz w:val="28"/>
          <w:szCs w:val="28"/>
        </w:rPr>
        <w:t xml:space="preserve"> к площадке </w:t>
      </w:r>
      <w:r w:rsidR="00FE3280" w:rsidRPr="00C07FD4">
        <w:rPr>
          <w:sz w:val="28"/>
          <w:szCs w:val="28"/>
        </w:rPr>
        <w:t>должны оснащаться</w:t>
      </w:r>
      <w:r w:rsidR="009C78B5" w:rsidRPr="00C07FD4">
        <w:rPr>
          <w:sz w:val="28"/>
          <w:szCs w:val="28"/>
        </w:rPr>
        <w:t xml:space="preserve"> тверды</w:t>
      </w:r>
      <w:r>
        <w:rPr>
          <w:sz w:val="28"/>
          <w:szCs w:val="28"/>
        </w:rPr>
        <w:t>м или комбинированным покрытием;</w:t>
      </w:r>
    </w:p>
    <w:p w:rsidR="009C78B5" w:rsidRPr="00C07FD4" w:rsidRDefault="00006DF8" w:rsidP="006931F0">
      <w:pPr>
        <w:pStyle w:val="a4"/>
        <w:numPr>
          <w:ilvl w:val="0"/>
          <w:numId w:val="27"/>
        </w:numPr>
        <w:ind w:left="0" w:firstLine="567"/>
        <w:jc w:val="both"/>
        <w:rPr>
          <w:sz w:val="28"/>
          <w:szCs w:val="28"/>
        </w:rPr>
      </w:pPr>
      <w:r>
        <w:rPr>
          <w:sz w:val="28"/>
          <w:szCs w:val="28"/>
        </w:rPr>
        <w:t>п</w:t>
      </w:r>
      <w:r w:rsidRPr="00C07FD4">
        <w:rPr>
          <w:sz w:val="28"/>
          <w:szCs w:val="28"/>
        </w:rPr>
        <w:t>ес</w:t>
      </w:r>
      <w:r>
        <w:rPr>
          <w:sz w:val="28"/>
          <w:szCs w:val="28"/>
        </w:rPr>
        <w:t>чаное</w:t>
      </w:r>
      <w:r w:rsidR="009C78B5" w:rsidRPr="00C07FD4">
        <w:rPr>
          <w:sz w:val="28"/>
          <w:szCs w:val="28"/>
        </w:rPr>
        <w:t xml:space="preserve"> покрытие таких площадок </w:t>
      </w:r>
      <w:r w:rsidR="00AF5FAB" w:rsidRPr="00C07FD4">
        <w:rPr>
          <w:sz w:val="28"/>
          <w:szCs w:val="28"/>
        </w:rPr>
        <w:t>требуется</w:t>
      </w:r>
      <w:r w:rsidR="009C78B5" w:rsidRPr="00C07FD4">
        <w:rPr>
          <w:sz w:val="28"/>
          <w:szCs w:val="28"/>
        </w:rPr>
        <w:t xml:space="preserve"> м</w:t>
      </w:r>
      <w:r w:rsidR="00B9444E">
        <w:rPr>
          <w:sz w:val="28"/>
          <w:szCs w:val="28"/>
        </w:rPr>
        <w:t>енять не реже одного раза в год;</w:t>
      </w:r>
    </w:p>
    <w:p w:rsidR="00FE3280" w:rsidRPr="00C07FD4" w:rsidRDefault="00B9444E" w:rsidP="006931F0">
      <w:pPr>
        <w:pStyle w:val="a4"/>
        <w:numPr>
          <w:ilvl w:val="0"/>
          <w:numId w:val="27"/>
        </w:numPr>
        <w:ind w:left="0" w:firstLine="567"/>
        <w:jc w:val="both"/>
        <w:rPr>
          <w:sz w:val="28"/>
          <w:szCs w:val="28"/>
        </w:rPr>
      </w:pPr>
      <w:r>
        <w:rPr>
          <w:sz w:val="28"/>
          <w:szCs w:val="28"/>
        </w:rPr>
        <w:t>о</w:t>
      </w:r>
      <w:r w:rsidR="00CF0EE4" w:rsidRPr="00C07FD4">
        <w:rPr>
          <w:sz w:val="28"/>
          <w:szCs w:val="28"/>
        </w:rPr>
        <w:t>бслуживание и эксплуатация площадки для дрессировки животных осуществляются собственными силами организации, в ведении которой находится площадка, либо подрядной организацией по договору, подбор (уборка) экскрементов животных осуществляется собствен</w:t>
      </w:r>
      <w:r>
        <w:rPr>
          <w:sz w:val="28"/>
          <w:szCs w:val="28"/>
        </w:rPr>
        <w:t>ными силами владельцев животных;</w:t>
      </w:r>
      <w:r w:rsidR="00FE3280" w:rsidRPr="00C07FD4">
        <w:rPr>
          <w:sz w:val="28"/>
          <w:szCs w:val="28"/>
        </w:rPr>
        <w:t xml:space="preserve"> </w:t>
      </w:r>
    </w:p>
    <w:p w:rsidR="009C78B5" w:rsidRPr="00C07FD4" w:rsidRDefault="00AF5FAB" w:rsidP="006931F0">
      <w:pPr>
        <w:pStyle w:val="a4"/>
        <w:numPr>
          <w:ilvl w:val="0"/>
          <w:numId w:val="27"/>
        </w:numPr>
        <w:ind w:left="0" w:firstLine="567"/>
        <w:jc w:val="both"/>
        <w:rPr>
          <w:sz w:val="28"/>
          <w:szCs w:val="28"/>
        </w:rPr>
      </w:pPr>
      <w:r w:rsidRPr="00C07FD4">
        <w:rPr>
          <w:sz w:val="28"/>
          <w:szCs w:val="28"/>
        </w:rPr>
        <w:t xml:space="preserve"> </w:t>
      </w:r>
      <w:r w:rsidR="00B9444E">
        <w:rPr>
          <w:sz w:val="28"/>
          <w:szCs w:val="28"/>
        </w:rPr>
        <w:t>д</w:t>
      </w:r>
      <w:r w:rsidR="009C78B5" w:rsidRPr="00C07FD4">
        <w:rPr>
          <w:sz w:val="28"/>
          <w:szCs w:val="28"/>
        </w:rPr>
        <w:t>езинфекцию площадок проводят организации, имеющие лицензию на право занятия данным видом деятельности, по договорам</w:t>
      </w:r>
      <w:r w:rsidR="00B9444E">
        <w:rPr>
          <w:sz w:val="28"/>
          <w:szCs w:val="28"/>
        </w:rPr>
        <w:t xml:space="preserve"> с эксплуатирующей организацией;</w:t>
      </w:r>
    </w:p>
    <w:p w:rsidR="00B82BE0" w:rsidRPr="00C07FD4" w:rsidRDefault="00AF5FAB" w:rsidP="006931F0">
      <w:pPr>
        <w:pStyle w:val="a4"/>
        <w:numPr>
          <w:ilvl w:val="0"/>
          <w:numId w:val="27"/>
        </w:numPr>
        <w:ind w:left="0" w:firstLine="567"/>
        <w:jc w:val="both"/>
        <w:rPr>
          <w:sz w:val="28"/>
          <w:szCs w:val="28"/>
        </w:rPr>
      </w:pPr>
      <w:r w:rsidRPr="00C07FD4">
        <w:rPr>
          <w:sz w:val="28"/>
          <w:szCs w:val="28"/>
        </w:rPr>
        <w:t xml:space="preserve"> </w:t>
      </w:r>
      <w:r w:rsidR="000D1BE7">
        <w:rPr>
          <w:sz w:val="28"/>
          <w:szCs w:val="28"/>
        </w:rPr>
        <w:t>п</w:t>
      </w:r>
      <w:r w:rsidR="00B82BE0" w:rsidRPr="00C07FD4">
        <w:rPr>
          <w:sz w:val="28"/>
          <w:szCs w:val="28"/>
        </w:rPr>
        <w:t xml:space="preserve">ри проведении ремонтных работ, площадки для выгула и дрессировки </w:t>
      </w:r>
      <w:r w:rsidR="005F7424" w:rsidRPr="00C07FD4">
        <w:rPr>
          <w:sz w:val="28"/>
          <w:szCs w:val="28"/>
        </w:rPr>
        <w:t>животных</w:t>
      </w:r>
      <w:r w:rsidR="00B82BE0" w:rsidRPr="00C07FD4">
        <w:rPr>
          <w:sz w:val="28"/>
          <w:szCs w:val="28"/>
        </w:rPr>
        <w:t xml:space="preserve"> должны быть изолированы от мест ведения работ и склади</w:t>
      </w:r>
      <w:r w:rsidR="00B9444E">
        <w:rPr>
          <w:sz w:val="28"/>
          <w:szCs w:val="28"/>
        </w:rPr>
        <w:t>рования строительных материалов;</w:t>
      </w:r>
    </w:p>
    <w:p w:rsidR="008A25A2" w:rsidRPr="00C07FD4" w:rsidRDefault="00AF5FAB" w:rsidP="006931F0">
      <w:pPr>
        <w:pStyle w:val="a4"/>
        <w:numPr>
          <w:ilvl w:val="0"/>
          <w:numId w:val="27"/>
        </w:numPr>
        <w:ind w:left="0" w:firstLine="567"/>
        <w:jc w:val="both"/>
        <w:rPr>
          <w:sz w:val="28"/>
          <w:szCs w:val="28"/>
        </w:rPr>
      </w:pPr>
      <w:r w:rsidRPr="00C07FD4">
        <w:rPr>
          <w:sz w:val="28"/>
          <w:szCs w:val="28"/>
        </w:rPr>
        <w:t xml:space="preserve"> </w:t>
      </w:r>
      <w:r w:rsidR="000D1BE7">
        <w:rPr>
          <w:sz w:val="28"/>
          <w:szCs w:val="28"/>
        </w:rPr>
        <w:t>в</w:t>
      </w:r>
      <w:r w:rsidR="008A25A2" w:rsidRPr="00C07FD4">
        <w:rPr>
          <w:sz w:val="28"/>
          <w:szCs w:val="28"/>
        </w:rPr>
        <w:t xml:space="preserve">ладельцы животных </w:t>
      </w:r>
      <w:r w:rsidR="000D1BE7">
        <w:rPr>
          <w:sz w:val="28"/>
          <w:szCs w:val="28"/>
        </w:rPr>
        <w:t xml:space="preserve">обеспечивают </w:t>
      </w:r>
      <w:r w:rsidR="008A25A2" w:rsidRPr="00C07FD4">
        <w:rPr>
          <w:sz w:val="28"/>
          <w:szCs w:val="28"/>
        </w:rPr>
        <w:t>осуществл</w:t>
      </w:r>
      <w:r w:rsidR="000D1BE7">
        <w:rPr>
          <w:sz w:val="28"/>
          <w:szCs w:val="28"/>
        </w:rPr>
        <w:t>ение</w:t>
      </w:r>
      <w:r w:rsidR="008A25A2" w:rsidRPr="00C07FD4">
        <w:rPr>
          <w:sz w:val="28"/>
          <w:szCs w:val="28"/>
        </w:rPr>
        <w:t xml:space="preserve"> подбор</w:t>
      </w:r>
      <w:r w:rsidR="000D1BE7">
        <w:rPr>
          <w:sz w:val="28"/>
          <w:szCs w:val="28"/>
        </w:rPr>
        <w:t>а</w:t>
      </w:r>
      <w:r w:rsidR="008A25A2" w:rsidRPr="00C07FD4">
        <w:rPr>
          <w:sz w:val="28"/>
          <w:szCs w:val="28"/>
        </w:rPr>
        <w:t xml:space="preserve"> (уборку) экскрементов</w:t>
      </w:r>
      <w:r w:rsidR="009C12E9">
        <w:rPr>
          <w:sz w:val="28"/>
          <w:szCs w:val="28"/>
        </w:rPr>
        <w:t xml:space="preserve"> принадлежащих им животных</w:t>
      </w:r>
      <w:r w:rsidR="008A25A2" w:rsidRPr="00C07FD4">
        <w:rPr>
          <w:sz w:val="28"/>
          <w:szCs w:val="28"/>
        </w:rPr>
        <w:t xml:space="preserve"> </w:t>
      </w:r>
      <w:r w:rsidR="000D1BE7">
        <w:rPr>
          <w:sz w:val="28"/>
          <w:szCs w:val="28"/>
        </w:rPr>
        <w:t>за счет собственных сил и средств</w:t>
      </w:r>
      <w:r w:rsidR="008A25A2" w:rsidRPr="00C07FD4">
        <w:rPr>
          <w:sz w:val="28"/>
          <w:szCs w:val="28"/>
        </w:rPr>
        <w:t>.</w:t>
      </w:r>
    </w:p>
    <w:p w:rsidR="009C78B5" w:rsidRPr="00C07FD4" w:rsidRDefault="009C12E9" w:rsidP="006931F0">
      <w:pPr>
        <w:pStyle w:val="a4"/>
        <w:numPr>
          <w:ilvl w:val="0"/>
          <w:numId w:val="22"/>
        </w:numPr>
        <w:autoSpaceDE w:val="0"/>
        <w:autoSpaceDN w:val="0"/>
        <w:adjustRightInd w:val="0"/>
        <w:ind w:left="0" w:firstLine="567"/>
        <w:jc w:val="both"/>
        <w:rPr>
          <w:sz w:val="28"/>
          <w:szCs w:val="28"/>
        </w:rPr>
      </w:pPr>
      <w:r w:rsidRPr="009C12E9">
        <w:rPr>
          <w:sz w:val="28"/>
          <w:szCs w:val="28"/>
        </w:rPr>
        <w:t xml:space="preserve">Требования к </w:t>
      </w:r>
      <w:r>
        <w:rPr>
          <w:sz w:val="28"/>
          <w:szCs w:val="28"/>
        </w:rPr>
        <w:t>установке</w:t>
      </w:r>
      <w:r w:rsidRPr="009C12E9">
        <w:rPr>
          <w:sz w:val="28"/>
          <w:szCs w:val="28"/>
        </w:rPr>
        <w:t xml:space="preserve"> и содержанию </w:t>
      </w:r>
      <w:r>
        <w:rPr>
          <w:sz w:val="28"/>
          <w:szCs w:val="28"/>
        </w:rPr>
        <w:t>м</w:t>
      </w:r>
      <w:r w:rsidR="009C78B5" w:rsidRPr="00C07FD4">
        <w:rPr>
          <w:sz w:val="28"/>
          <w:szCs w:val="28"/>
        </w:rPr>
        <w:t>алы</w:t>
      </w:r>
      <w:r>
        <w:rPr>
          <w:sz w:val="28"/>
          <w:szCs w:val="28"/>
        </w:rPr>
        <w:t>х</w:t>
      </w:r>
      <w:r w:rsidR="009C78B5" w:rsidRPr="00C07FD4">
        <w:rPr>
          <w:sz w:val="28"/>
          <w:szCs w:val="28"/>
        </w:rPr>
        <w:t xml:space="preserve"> архитектурны</w:t>
      </w:r>
      <w:r>
        <w:rPr>
          <w:sz w:val="28"/>
          <w:szCs w:val="28"/>
        </w:rPr>
        <w:t>х формы:</w:t>
      </w:r>
    </w:p>
    <w:p w:rsidR="009C78B5" w:rsidRPr="009C12E9" w:rsidRDefault="001E0A1E" w:rsidP="006931F0">
      <w:pPr>
        <w:pStyle w:val="a4"/>
        <w:numPr>
          <w:ilvl w:val="0"/>
          <w:numId w:val="28"/>
        </w:numPr>
        <w:autoSpaceDE w:val="0"/>
        <w:autoSpaceDN w:val="0"/>
        <w:adjustRightInd w:val="0"/>
        <w:ind w:left="0" w:firstLine="567"/>
        <w:jc w:val="both"/>
        <w:rPr>
          <w:sz w:val="28"/>
          <w:szCs w:val="28"/>
        </w:rPr>
      </w:pPr>
      <w:r>
        <w:rPr>
          <w:sz w:val="28"/>
          <w:szCs w:val="28"/>
        </w:rPr>
        <w:t>у</w:t>
      </w:r>
      <w:r w:rsidR="009C78B5" w:rsidRPr="009C12E9">
        <w:rPr>
          <w:sz w:val="28"/>
          <w:szCs w:val="28"/>
        </w:rPr>
        <w:t xml:space="preserve">становка (размещение) </w:t>
      </w:r>
      <w:bookmarkStart w:id="2" w:name="_Hlk7021493"/>
      <w:r w:rsidR="00FE3280" w:rsidRPr="009C12E9">
        <w:rPr>
          <w:sz w:val="28"/>
          <w:szCs w:val="28"/>
        </w:rPr>
        <w:t>МАФ</w:t>
      </w:r>
      <w:bookmarkEnd w:id="2"/>
      <w:r w:rsidR="00FE3280" w:rsidRPr="009C12E9">
        <w:rPr>
          <w:sz w:val="28"/>
          <w:szCs w:val="28"/>
        </w:rPr>
        <w:t xml:space="preserve"> </w:t>
      </w:r>
      <w:r w:rsidR="009C78B5" w:rsidRPr="009C12E9">
        <w:rPr>
          <w:sz w:val="28"/>
          <w:szCs w:val="28"/>
        </w:rPr>
        <w:t xml:space="preserve">осуществляется собственниками (их уполномоченными лицами), арендаторами, пользователями земельных участков в соответствии с проектом благоустройства, согласованным в порядке, предусмотренном нормативным правовым актом администрации </w:t>
      </w:r>
      <w:r w:rsidR="002C6C78" w:rsidRPr="009C12E9">
        <w:rPr>
          <w:sz w:val="28"/>
          <w:szCs w:val="28"/>
        </w:rPr>
        <w:t>муниципального образования</w:t>
      </w:r>
      <w:r w:rsidR="00252B3C">
        <w:rPr>
          <w:sz w:val="28"/>
          <w:szCs w:val="28"/>
        </w:rPr>
        <w:t>;</w:t>
      </w:r>
    </w:p>
    <w:p w:rsidR="009C78B5" w:rsidRPr="00252B3C" w:rsidRDefault="00252B3C" w:rsidP="006931F0">
      <w:pPr>
        <w:pStyle w:val="a4"/>
        <w:numPr>
          <w:ilvl w:val="0"/>
          <w:numId w:val="28"/>
        </w:numPr>
        <w:autoSpaceDE w:val="0"/>
        <w:autoSpaceDN w:val="0"/>
        <w:adjustRightInd w:val="0"/>
        <w:ind w:left="0" w:firstLine="567"/>
        <w:jc w:val="both"/>
        <w:rPr>
          <w:sz w:val="28"/>
          <w:szCs w:val="28"/>
        </w:rPr>
      </w:pPr>
      <w:proofErr w:type="gramStart"/>
      <w:r>
        <w:rPr>
          <w:sz w:val="28"/>
          <w:szCs w:val="28"/>
        </w:rPr>
        <w:t>а</w:t>
      </w:r>
      <w:r w:rsidR="009C78B5" w:rsidRPr="00C07FD4">
        <w:rPr>
          <w:sz w:val="28"/>
          <w:szCs w:val="28"/>
        </w:rPr>
        <w:t xml:space="preserve">рхитектурный облик (тип, форма и колористическое решение) типовых МАФ для размещения на общественных территориях определяется в соответствии с нормативным правовым актом администрации </w:t>
      </w:r>
      <w:r w:rsidR="002C6C78" w:rsidRPr="00C07FD4">
        <w:rPr>
          <w:sz w:val="28"/>
          <w:szCs w:val="28"/>
        </w:rPr>
        <w:t>муниципального образования</w:t>
      </w:r>
      <w:r>
        <w:rPr>
          <w:sz w:val="28"/>
          <w:szCs w:val="28"/>
        </w:rPr>
        <w:t>.</w:t>
      </w:r>
      <w:proofErr w:type="gramEnd"/>
      <w:r>
        <w:rPr>
          <w:sz w:val="28"/>
          <w:szCs w:val="28"/>
        </w:rPr>
        <w:t xml:space="preserve"> </w:t>
      </w:r>
      <w:r w:rsidR="009C78B5" w:rsidRPr="00252B3C">
        <w:rPr>
          <w:sz w:val="28"/>
          <w:szCs w:val="28"/>
        </w:rPr>
        <w:t xml:space="preserve">Допускается размещение МАФ иного архитектурного облика при получении согласования в порядке, предусмотренном нормативным правовым актом администрации </w:t>
      </w:r>
      <w:r w:rsidR="00D5160F" w:rsidRPr="00252B3C">
        <w:rPr>
          <w:sz w:val="28"/>
          <w:szCs w:val="28"/>
        </w:rPr>
        <w:t>муниципального образования</w:t>
      </w:r>
      <w:r>
        <w:rPr>
          <w:sz w:val="28"/>
          <w:szCs w:val="28"/>
        </w:rPr>
        <w:t>;</w:t>
      </w:r>
    </w:p>
    <w:p w:rsidR="009C78B5" w:rsidRPr="00C07FD4" w:rsidRDefault="00252B3C" w:rsidP="006931F0">
      <w:pPr>
        <w:pStyle w:val="a4"/>
        <w:numPr>
          <w:ilvl w:val="0"/>
          <w:numId w:val="28"/>
        </w:numPr>
        <w:autoSpaceDE w:val="0"/>
        <w:autoSpaceDN w:val="0"/>
        <w:adjustRightInd w:val="0"/>
        <w:ind w:left="0" w:firstLine="567"/>
        <w:jc w:val="both"/>
        <w:rPr>
          <w:sz w:val="28"/>
          <w:szCs w:val="28"/>
        </w:rPr>
      </w:pPr>
      <w:r>
        <w:rPr>
          <w:sz w:val="28"/>
          <w:szCs w:val="28"/>
        </w:rPr>
        <w:t>ю</w:t>
      </w:r>
      <w:r w:rsidR="009C78B5" w:rsidRPr="00C07FD4">
        <w:rPr>
          <w:sz w:val="28"/>
          <w:szCs w:val="28"/>
        </w:rPr>
        <w:t xml:space="preserve">ридические и физические лица, индивидуальные предприниматели обязаны содержать </w:t>
      </w:r>
      <w:r w:rsidR="00FE3280" w:rsidRPr="00C07FD4">
        <w:rPr>
          <w:sz w:val="28"/>
          <w:szCs w:val="28"/>
        </w:rPr>
        <w:t xml:space="preserve">МАФ </w:t>
      </w:r>
      <w:r w:rsidR="009C78B5" w:rsidRPr="00C07FD4">
        <w:rPr>
          <w:sz w:val="28"/>
          <w:szCs w:val="28"/>
        </w:rPr>
        <w:t xml:space="preserve">в надлежащем </w:t>
      </w:r>
      <w:r w:rsidR="00FE3280" w:rsidRPr="00C07FD4">
        <w:rPr>
          <w:sz w:val="28"/>
          <w:szCs w:val="28"/>
        </w:rPr>
        <w:t>состоянии</w:t>
      </w:r>
      <w:r w:rsidR="009C78B5" w:rsidRPr="00C07FD4">
        <w:rPr>
          <w:sz w:val="28"/>
          <w:szCs w:val="28"/>
        </w:rPr>
        <w:t>, производить их ремонт и обслуживание по мере необходимости в соответствии с согласованным в установленном порядке проектом благоустройства.</w:t>
      </w:r>
    </w:p>
    <w:p w:rsidR="009C78B5" w:rsidRPr="002C56D4" w:rsidRDefault="009C78B5" w:rsidP="006931F0">
      <w:pPr>
        <w:pStyle w:val="a4"/>
        <w:numPr>
          <w:ilvl w:val="0"/>
          <w:numId w:val="28"/>
        </w:numPr>
        <w:autoSpaceDE w:val="0"/>
        <w:autoSpaceDN w:val="0"/>
        <w:adjustRightInd w:val="0"/>
        <w:ind w:left="0" w:firstLine="567"/>
        <w:jc w:val="both"/>
        <w:rPr>
          <w:sz w:val="28"/>
          <w:szCs w:val="28"/>
        </w:rPr>
      </w:pPr>
      <w:r w:rsidRPr="002C56D4">
        <w:rPr>
          <w:sz w:val="28"/>
          <w:szCs w:val="28"/>
        </w:rPr>
        <w:t xml:space="preserve">МАФ должны иметь стилевое единство с окружающей </w:t>
      </w:r>
      <w:r w:rsidR="006F1044">
        <w:rPr>
          <w:sz w:val="28"/>
          <w:szCs w:val="28"/>
        </w:rPr>
        <w:t>комфортной</w:t>
      </w:r>
      <w:r w:rsidRPr="002C56D4">
        <w:rPr>
          <w:sz w:val="28"/>
          <w:szCs w:val="28"/>
        </w:rPr>
        <w:t xml:space="preserve"> средой в пределах одной территориальной единицы (квартал</w:t>
      </w:r>
      <w:r w:rsidR="00FE3280" w:rsidRPr="002C56D4">
        <w:rPr>
          <w:sz w:val="28"/>
          <w:szCs w:val="28"/>
        </w:rPr>
        <w:t>а</w:t>
      </w:r>
      <w:r w:rsidRPr="002C56D4">
        <w:rPr>
          <w:sz w:val="28"/>
          <w:szCs w:val="28"/>
        </w:rPr>
        <w:t>, улиц</w:t>
      </w:r>
      <w:r w:rsidR="00FE3280" w:rsidRPr="002C56D4">
        <w:rPr>
          <w:sz w:val="28"/>
          <w:szCs w:val="28"/>
        </w:rPr>
        <w:t>ы</w:t>
      </w:r>
      <w:r w:rsidRPr="002C56D4">
        <w:rPr>
          <w:sz w:val="28"/>
          <w:szCs w:val="28"/>
        </w:rPr>
        <w:t>, площад</w:t>
      </w:r>
      <w:r w:rsidR="00FE3280" w:rsidRPr="002C56D4">
        <w:rPr>
          <w:sz w:val="28"/>
          <w:szCs w:val="28"/>
        </w:rPr>
        <w:t>и</w:t>
      </w:r>
      <w:r w:rsidR="00252B3C">
        <w:rPr>
          <w:sz w:val="28"/>
          <w:szCs w:val="28"/>
        </w:rPr>
        <w:t>);</w:t>
      </w:r>
    </w:p>
    <w:p w:rsidR="009C78B5" w:rsidRPr="00C07FD4" w:rsidRDefault="00252B3C" w:rsidP="006931F0">
      <w:pPr>
        <w:pStyle w:val="a4"/>
        <w:numPr>
          <w:ilvl w:val="0"/>
          <w:numId w:val="28"/>
        </w:numPr>
        <w:autoSpaceDE w:val="0"/>
        <w:autoSpaceDN w:val="0"/>
        <w:adjustRightInd w:val="0"/>
        <w:ind w:left="0" w:firstLine="567"/>
        <w:jc w:val="both"/>
        <w:rPr>
          <w:sz w:val="28"/>
          <w:szCs w:val="28"/>
        </w:rPr>
      </w:pPr>
      <w:r>
        <w:rPr>
          <w:sz w:val="28"/>
          <w:szCs w:val="28"/>
        </w:rPr>
        <w:t>м</w:t>
      </w:r>
      <w:r w:rsidR="009C78B5" w:rsidRPr="00C07FD4">
        <w:rPr>
          <w:sz w:val="28"/>
          <w:szCs w:val="28"/>
        </w:rPr>
        <w:t>атериал изготовления МАФ должен быть устойчивым к условиям эксплуатации и механическим в</w:t>
      </w:r>
      <w:r>
        <w:rPr>
          <w:sz w:val="28"/>
          <w:szCs w:val="28"/>
        </w:rPr>
        <w:t>оздействиям (</w:t>
      </w:r>
      <w:proofErr w:type="spellStart"/>
      <w:r>
        <w:rPr>
          <w:sz w:val="28"/>
          <w:szCs w:val="28"/>
        </w:rPr>
        <w:t>вандалоустойчивым</w:t>
      </w:r>
      <w:proofErr w:type="spellEnd"/>
      <w:r>
        <w:rPr>
          <w:sz w:val="28"/>
          <w:szCs w:val="28"/>
        </w:rPr>
        <w:t>);</w:t>
      </w:r>
    </w:p>
    <w:p w:rsidR="009C78B5" w:rsidRPr="00C07FD4" w:rsidRDefault="00252B3C" w:rsidP="006931F0">
      <w:pPr>
        <w:pStyle w:val="a4"/>
        <w:numPr>
          <w:ilvl w:val="0"/>
          <w:numId w:val="28"/>
        </w:numPr>
        <w:autoSpaceDE w:val="0"/>
        <w:autoSpaceDN w:val="0"/>
        <w:adjustRightInd w:val="0"/>
        <w:ind w:left="0" w:firstLine="567"/>
        <w:jc w:val="both"/>
        <w:rPr>
          <w:sz w:val="28"/>
          <w:szCs w:val="28"/>
        </w:rPr>
      </w:pPr>
      <w:r>
        <w:rPr>
          <w:sz w:val="28"/>
          <w:szCs w:val="28"/>
        </w:rPr>
        <w:t>к</w:t>
      </w:r>
      <w:r w:rsidR="009C78B5" w:rsidRPr="00C07FD4">
        <w:rPr>
          <w:sz w:val="28"/>
          <w:szCs w:val="28"/>
        </w:rPr>
        <w:t>онструкция МАФ должна быть безопасной и универсальной для использования всеми категориями граждан, в том числе маломобильными группами населения</w:t>
      </w:r>
      <w:r>
        <w:rPr>
          <w:sz w:val="28"/>
          <w:szCs w:val="28"/>
        </w:rPr>
        <w:t>;</w:t>
      </w:r>
    </w:p>
    <w:p w:rsidR="009C78B5" w:rsidRPr="00C07FD4" w:rsidRDefault="009C78B5" w:rsidP="006931F0">
      <w:pPr>
        <w:pStyle w:val="a4"/>
        <w:numPr>
          <w:ilvl w:val="0"/>
          <w:numId w:val="28"/>
        </w:numPr>
        <w:ind w:left="0" w:firstLine="567"/>
        <w:jc w:val="both"/>
        <w:rPr>
          <w:sz w:val="28"/>
          <w:szCs w:val="28"/>
        </w:rPr>
      </w:pPr>
      <w:r w:rsidRPr="00C07FD4">
        <w:rPr>
          <w:sz w:val="28"/>
          <w:szCs w:val="28"/>
        </w:rPr>
        <w:lastRenderedPageBreak/>
        <w:t>МАФ не должн</w:t>
      </w:r>
      <w:r w:rsidR="00FE3280" w:rsidRPr="00C07FD4">
        <w:rPr>
          <w:sz w:val="28"/>
          <w:szCs w:val="28"/>
        </w:rPr>
        <w:t>ы</w:t>
      </w:r>
      <w:r w:rsidRPr="00C07FD4">
        <w:rPr>
          <w:sz w:val="28"/>
          <w:szCs w:val="28"/>
        </w:rPr>
        <w:t xml:space="preserve"> препятствовать движению пешеходов (должны размещаться за пределами пешеходной части тротуаров и дорожек), проезду автотранспорта, обслуживанию инженерных коммуникаций, ограничивать видимость </w:t>
      </w:r>
      <w:r w:rsidR="00FE3280" w:rsidRPr="00C07FD4">
        <w:rPr>
          <w:sz w:val="28"/>
          <w:szCs w:val="28"/>
        </w:rPr>
        <w:t xml:space="preserve">в пределах треугольников видимости улично-дорожной сети, в том числе видимость </w:t>
      </w:r>
      <w:r w:rsidRPr="00C07FD4">
        <w:rPr>
          <w:sz w:val="28"/>
          <w:szCs w:val="28"/>
        </w:rPr>
        <w:t>знаков адресной информации, дорожных знаков, перекрывать запасные выходы, пандусы, лестницы и подходы к ним</w:t>
      </w:r>
      <w:r w:rsidR="00C9755B">
        <w:rPr>
          <w:sz w:val="28"/>
          <w:szCs w:val="28"/>
        </w:rPr>
        <w:t>;</w:t>
      </w:r>
    </w:p>
    <w:p w:rsidR="009C78B5" w:rsidRPr="00C07FD4" w:rsidRDefault="00C9755B" w:rsidP="006931F0">
      <w:pPr>
        <w:pStyle w:val="a4"/>
        <w:numPr>
          <w:ilvl w:val="0"/>
          <w:numId w:val="28"/>
        </w:numPr>
        <w:autoSpaceDE w:val="0"/>
        <w:autoSpaceDN w:val="0"/>
        <w:adjustRightInd w:val="0"/>
        <w:ind w:left="0" w:firstLine="567"/>
        <w:jc w:val="both"/>
        <w:rPr>
          <w:sz w:val="28"/>
          <w:szCs w:val="28"/>
        </w:rPr>
      </w:pPr>
      <w:r>
        <w:rPr>
          <w:sz w:val="28"/>
          <w:szCs w:val="28"/>
        </w:rPr>
        <w:t>а</w:t>
      </w:r>
      <w:r w:rsidR="009C78B5" w:rsidRPr="00C07FD4">
        <w:rPr>
          <w:sz w:val="28"/>
          <w:szCs w:val="28"/>
        </w:rPr>
        <w:t xml:space="preserve">рхитектурный облик МАФ или </w:t>
      </w:r>
      <w:r w:rsidR="001D7F0A" w:rsidRPr="00C07FD4">
        <w:rPr>
          <w:sz w:val="28"/>
          <w:szCs w:val="28"/>
        </w:rPr>
        <w:t>их</w:t>
      </w:r>
      <w:r w:rsidR="009C78B5" w:rsidRPr="00C07FD4">
        <w:rPr>
          <w:sz w:val="28"/>
          <w:szCs w:val="28"/>
        </w:rPr>
        <w:t xml:space="preserve"> фрагменты не должны содержать пропаганду или агитацию, возбуждающую социальную, расовую, национальную или религиозную ненависть и вражду</w:t>
      </w:r>
      <w:r>
        <w:rPr>
          <w:sz w:val="28"/>
          <w:szCs w:val="28"/>
        </w:rPr>
        <w:t>;</w:t>
      </w:r>
    </w:p>
    <w:p w:rsidR="009C78B5" w:rsidRPr="00C07FD4" w:rsidRDefault="009C78B5" w:rsidP="006931F0">
      <w:pPr>
        <w:pStyle w:val="a4"/>
        <w:numPr>
          <w:ilvl w:val="0"/>
          <w:numId w:val="28"/>
        </w:numPr>
        <w:autoSpaceDE w:val="0"/>
        <w:autoSpaceDN w:val="0"/>
        <w:adjustRightInd w:val="0"/>
        <w:ind w:left="0" w:firstLine="567"/>
        <w:jc w:val="both"/>
        <w:rPr>
          <w:sz w:val="28"/>
          <w:szCs w:val="28"/>
        </w:rPr>
      </w:pPr>
      <w:r w:rsidRPr="00C07FD4">
        <w:rPr>
          <w:sz w:val="28"/>
          <w:szCs w:val="28"/>
        </w:rPr>
        <w:t>МАФ не должн</w:t>
      </w:r>
      <w:r w:rsidR="0047158D" w:rsidRPr="00C07FD4">
        <w:rPr>
          <w:sz w:val="28"/>
          <w:szCs w:val="28"/>
        </w:rPr>
        <w:t>ы</w:t>
      </w:r>
      <w:r w:rsidRPr="00C07FD4">
        <w:rPr>
          <w:sz w:val="28"/>
          <w:szCs w:val="28"/>
        </w:rPr>
        <w:t xml:space="preserve"> перекрывать окна расположенных рядом зданий</w:t>
      </w:r>
      <w:r w:rsidR="00C9755B">
        <w:rPr>
          <w:sz w:val="28"/>
          <w:szCs w:val="28"/>
        </w:rPr>
        <w:t>;</w:t>
      </w:r>
    </w:p>
    <w:p w:rsidR="009C78B5" w:rsidRPr="00C07FD4" w:rsidRDefault="009C78B5" w:rsidP="006931F0">
      <w:pPr>
        <w:pStyle w:val="a4"/>
        <w:numPr>
          <w:ilvl w:val="0"/>
          <w:numId w:val="28"/>
        </w:numPr>
        <w:ind w:left="0" w:firstLine="567"/>
        <w:jc w:val="both"/>
        <w:rPr>
          <w:sz w:val="28"/>
          <w:szCs w:val="28"/>
        </w:rPr>
      </w:pPr>
      <w:r w:rsidRPr="00C07FD4">
        <w:rPr>
          <w:sz w:val="28"/>
          <w:szCs w:val="28"/>
        </w:rPr>
        <w:t>МАФ</w:t>
      </w:r>
      <w:r w:rsidR="0047158D" w:rsidRPr="00C07FD4">
        <w:rPr>
          <w:sz w:val="28"/>
          <w:szCs w:val="28"/>
        </w:rPr>
        <w:t xml:space="preserve"> </w:t>
      </w:r>
      <w:r w:rsidRPr="00C07FD4">
        <w:rPr>
          <w:sz w:val="28"/>
          <w:szCs w:val="28"/>
        </w:rPr>
        <w:t>не должн</w:t>
      </w:r>
      <w:r w:rsidR="0047158D" w:rsidRPr="00C07FD4">
        <w:rPr>
          <w:sz w:val="28"/>
          <w:szCs w:val="28"/>
        </w:rPr>
        <w:t>ы</w:t>
      </w:r>
      <w:r w:rsidRPr="00C07FD4">
        <w:rPr>
          <w:sz w:val="28"/>
          <w:szCs w:val="28"/>
        </w:rPr>
        <w:t xml:space="preserve"> препятствовать обслуживанию существующих объектов благоустройства, рекламных конструкций, инженерного оборудования</w:t>
      </w:r>
      <w:r w:rsidR="00C9755B">
        <w:rPr>
          <w:sz w:val="28"/>
          <w:szCs w:val="28"/>
        </w:rPr>
        <w:t>;</w:t>
      </w:r>
    </w:p>
    <w:p w:rsidR="009C78B5" w:rsidRPr="00221FAA" w:rsidRDefault="002F5FCA" w:rsidP="006931F0">
      <w:pPr>
        <w:pStyle w:val="a4"/>
        <w:numPr>
          <w:ilvl w:val="1"/>
          <w:numId w:val="73"/>
        </w:numPr>
        <w:autoSpaceDE w:val="0"/>
        <w:autoSpaceDN w:val="0"/>
        <w:adjustRightInd w:val="0"/>
        <w:jc w:val="both"/>
        <w:rPr>
          <w:sz w:val="28"/>
          <w:szCs w:val="28"/>
        </w:rPr>
      </w:pPr>
      <w:r w:rsidRPr="002F5FCA">
        <w:rPr>
          <w:sz w:val="28"/>
          <w:szCs w:val="28"/>
        </w:rPr>
        <w:t xml:space="preserve">Требования к оборудованию и содержанию </w:t>
      </w:r>
      <w:proofErr w:type="spellStart"/>
      <w:r>
        <w:rPr>
          <w:sz w:val="28"/>
          <w:szCs w:val="28"/>
        </w:rPr>
        <w:t>велопарковок</w:t>
      </w:r>
      <w:proofErr w:type="spellEnd"/>
      <w:r>
        <w:rPr>
          <w:sz w:val="28"/>
          <w:szCs w:val="28"/>
        </w:rPr>
        <w:t>:</w:t>
      </w:r>
    </w:p>
    <w:p w:rsidR="009C78B5" w:rsidRPr="00221FAA" w:rsidRDefault="002F5FCA" w:rsidP="006931F0">
      <w:pPr>
        <w:pStyle w:val="a4"/>
        <w:numPr>
          <w:ilvl w:val="0"/>
          <w:numId w:val="29"/>
        </w:numPr>
        <w:autoSpaceDE w:val="0"/>
        <w:autoSpaceDN w:val="0"/>
        <w:adjustRightInd w:val="0"/>
        <w:ind w:left="0" w:firstLine="567"/>
        <w:jc w:val="both"/>
        <w:rPr>
          <w:sz w:val="28"/>
          <w:szCs w:val="28"/>
        </w:rPr>
      </w:pPr>
      <w:r>
        <w:rPr>
          <w:sz w:val="28"/>
          <w:szCs w:val="28"/>
        </w:rPr>
        <w:t>д</w:t>
      </w:r>
      <w:r w:rsidR="009C78B5" w:rsidRPr="00221FAA">
        <w:rPr>
          <w:sz w:val="28"/>
          <w:szCs w:val="28"/>
        </w:rPr>
        <w:t xml:space="preserve">ля размещения </w:t>
      </w:r>
      <w:proofErr w:type="spellStart"/>
      <w:r w:rsidR="009C78B5" w:rsidRPr="00221FAA">
        <w:rPr>
          <w:sz w:val="28"/>
          <w:szCs w:val="28"/>
        </w:rPr>
        <w:t>велопарковок</w:t>
      </w:r>
      <w:proofErr w:type="spellEnd"/>
      <w:r w:rsidR="009C78B5" w:rsidRPr="00221FAA">
        <w:rPr>
          <w:sz w:val="28"/>
          <w:szCs w:val="28"/>
        </w:rPr>
        <w:t xml:space="preserve"> следует преду</w:t>
      </w:r>
      <w:r>
        <w:rPr>
          <w:sz w:val="28"/>
          <w:szCs w:val="28"/>
        </w:rPr>
        <w:t>сматривать выделенные площадки;</w:t>
      </w:r>
      <w:r w:rsidR="009C78B5" w:rsidRPr="00221FAA">
        <w:rPr>
          <w:sz w:val="28"/>
          <w:szCs w:val="28"/>
        </w:rPr>
        <w:t xml:space="preserve"> </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proofErr w:type="spellStart"/>
      <w:r>
        <w:rPr>
          <w:sz w:val="28"/>
          <w:szCs w:val="28"/>
        </w:rPr>
        <w:t>в</w:t>
      </w:r>
      <w:r w:rsidR="009C78B5" w:rsidRPr="00C07FD4">
        <w:rPr>
          <w:sz w:val="28"/>
          <w:szCs w:val="28"/>
        </w:rPr>
        <w:t>елопарковки</w:t>
      </w:r>
      <w:proofErr w:type="spellEnd"/>
      <w:r w:rsidR="009C78B5" w:rsidRPr="00C07FD4">
        <w:rPr>
          <w:sz w:val="28"/>
          <w:szCs w:val="28"/>
        </w:rPr>
        <w:t xml:space="preserve"> следует размещать на расстоянии не менее 3 метров от остановок обществ</w:t>
      </w:r>
      <w:r>
        <w:rPr>
          <w:sz w:val="28"/>
          <w:szCs w:val="28"/>
        </w:rPr>
        <w:t>енного транспорта;</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proofErr w:type="spellStart"/>
      <w:r>
        <w:rPr>
          <w:sz w:val="28"/>
          <w:szCs w:val="28"/>
        </w:rPr>
        <w:t>в</w:t>
      </w:r>
      <w:r w:rsidR="009C78B5" w:rsidRPr="00C07FD4">
        <w:rPr>
          <w:sz w:val="28"/>
          <w:szCs w:val="28"/>
        </w:rPr>
        <w:t>елопарковки</w:t>
      </w:r>
      <w:proofErr w:type="spellEnd"/>
      <w:r w:rsidR="009C78B5" w:rsidRPr="00C07FD4">
        <w:rPr>
          <w:sz w:val="28"/>
          <w:szCs w:val="28"/>
        </w:rPr>
        <w:t xml:space="preserve"> следует размещать на расстоянии от стены </w:t>
      </w:r>
      <w:r w:rsidR="007F6B88">
        <w:rPr>
          <w:sz w:val="28"/>
          <w:szCs w:val="28"/>
        </w:rPr>
        <w:t>здания</w:t>
      </w:r>
      <w:r w:rsidR="009C78B5" w:rsidRPr="00C07FD4">
        <w:rPr>
          <w:sz w:val="28"/>
          <w:szCs w:val="28"/>
        </w:rPr>
        <w:t xml:space="preserve"> не менее 0,6 м, </w:t>
      </w:r>
      <w:r w:rsidR="007F6B88">
        <w:rPr>
          <w:sz w:val="28"/>
          <w:szCs w:val="28"/>
        </w:rPr>
        <w:t>от</w:t>
      </w:r>
      <w:r w:rsidR="009C78B5" w:rsidRPr="00C07FD4">
        <w:rPr>
          <w:sz w:val="28"/>
          <w:szCs w:val="28"/>
        </w:rPr>
        <w:t xml:space="preserve"> тротуар</w:t>
      </w:r>
      <w:r w:rsidR="007F6B88">
        <w:rPr>
          <w:sz w:val="28"/>
          <w:szCs w:val="28"/>
        </w:rPr>
        <w:t>а</w:t>
      </w:r>
      <w:r w:rsidR="009C78B5" w:rsidRPr="00C07FD4">
        <w:rPr>
          <w:sz w:val="28"/>
          <w:szCs w:val="28"/>
        </w:rPr>
        <w:t xml:space="preserve"> </w:t>
      </w:r>
      <w:r w:rsidR="007F6B88">
        <w:rPr>
          <w:sz w:val="28"/>
          <w:szCs w:val="28"/>
        </w:rPr>
        <w:t>–</w:t>
      </w:r>
      <w:r>
        <w:rPr>
          <w:sz w:val="28"/>
          <w:szCs w:val="28"/>
        </w:rPr>
        <w:t xml:space="preserve"> </w:t>
      </w:r>
      <w:r w:rsidR="007F6B88">
        <w:rPr>
          <w:sz w:val="28"/>
          <w:szCs w:val="28"/>
        </w:rPr>
        <w:t xml:space="preserve">не менее </w:t>
      </w:r>
      <w:r>
        <w:rPr>
          <w:sz w:val="28"/>
          <w:szCs w:val="28"/>
        </w:rPr>
        <w:t>0,8 м;</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r>
        <w:rPr>
          <w:sz w:val="28"/>
          <w:szCs w:val="28"/>
        </w:rPr>
        <w:t>р</w:t>
      </w:r>
      <w:r w:rsidR="009C78B5" w:rsidRPr="00C07FD4">
        <w:rPr>
          <w:sz w:val="28"/>
          <w:szCs w:val="28"/>
        </w:rPr>
        <w:t xml:space="preserve">екомендуемая длина одного ряда велосипедов для перпендикулярной парковки составляет не менее 1,85 м. Интервал между стойками </w:t>
      </w:r>
      <w:r w:rsidR="0047158D" w:rsidRPr="00C07FD4">
        <w:rPr>
          <w:sz w:val="28"/>
          <w:szCs w:val="28"/>
        </w:rPr>
        <w:t xml:space="preserve">- </w:t>
      </w:r>
      <w:r>
        <w:rPr>
          <w:sz w:val="28"/>
          <w:szCs w:val="28"/>
        </w:rPr>
        <w:t>0,76 м;</w:t>
      </w:r>
      <w:r w:rsidR="009C78B5" w:rsidRPr="00C07FD4">
        <w:rPr>
          <w:sz w:val="28"/>
          <w:szCs w:val="28"/>
        </w:rPr>
        <w:t xml:space="preserve"> </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r>
        <w:rPr>
          <w:sz w:val="28"/>
          <w:szCs w:val="28"/>
        </w:rPr>
        <w:t>п</w:t>
      </w:r>
      <w:r w:rsidR="009C78B5" w:rsidRPr="00C07FD4">
        <w:rPr>
          <w:sz w:val="28"/>
          <w:szCs w:val="28"/>
        </w:rPr>
        <w:t>ри устройстве более двух рядов стоек между ними устраиваются проходы минимально</w:t>
      </w:r>
      <w:r w:rsidR="00E9135F" w:rsidRPr="00C07FD4">
        <w:rPr>
          <w:sz w:val="28"/>
          <w:szCs w:val="28"/>
        </w:rPr>
        <w:t>й шириной</w:t>
      </w:r>
      <w:r w:rsidR="009C78B5" w:rsidRPr="00C07FD4">
        <w:rPr>
          <w:sz w:val="28"/>
          <w:szCs w:val="28"/>
        </w:rPr>
        <w:t xml:space="preserve"> 2,6 м. В местах с большим потоком велосипедистов минимальное расстояние между стойками должно составлять </w:t>
      </w:r>
      <w:r w:rsidR="00A33890" w:rsidRPr="00C07FD4">
        <w:rPr>
          <w:sz w:val="28"/>
          <w:szCs w:val="28"/>
        </w:rPr>
        <w:t xml:space="preserve">    </w:t>
      </w:r>
      <w:r w:rsidR="009C78B5" w:rsidRPr="00C07FD4">
        <w:rPr>
          <w:sz w:val="28"/>
          <w:szCs w:val="28"/>
        </w:rPr>
        <w:t xml:space="preserve">3,1 м. При устройстве двух рядов и достаточном пространстве для подхода к ним с обеих сторон минимальное расстояние между стойками </w:t>
      </w:r>
      <w:r w:rsidR="00A33890" w:rsidRPr="00C07FD4">
        <w:rPr>
          <w:sz w:val="28"/>
          <w:szCs w:val="28"/>
        </w:rPr>
        <w:t xml:space="preserve">- </w:t>
      </w:r>
      <w:r>
        <w:rPr>
          <w:sz w:val="28"/>
          <w:szCs w:val="28"/>
        </w:rPr>
        <w:t>1,2 м;</w:t>
      </w:r>
      <w:r w:rsidR="009C78B5" w:rsidRPr="00C07FD4">
        <w:rPr>
          <w:sz w:val="28"/>
          <w:szCs w:val="28"/>
        </w:rPr>
        <w:t xml:space="preserve"> </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r>
        <w:rPr>
          <w:sz w:val="28"/>
          <w:szCs w:val="28"/>
        </w:rPr>
        <w:t>в</w:t>
      </w:r>
      <w:r w:rsidR="009C78B5" w:rsidRPr="00C07FD4">
        <w:rPr>
          <w:sz w:val="28"/>
          <w:szCs w:val="28"/>
        </w:rPr>
        <w:t xml:space="preserve">ысота стойки </w:t>
      </w:r>
      <w:proofErr w:type="spellStart"/>
      <w:r w:rsidR="009C78B5" w:rsidRPr="00C07FD4">
        <w:rPr>
          <w:sz w:val="28"/>
          <w:szCs w:val="28"/>
        </w:rPr>
        <w:t>велопарковки</w:t>
      </w:r>
      <w:proofErr w:type="spellEnd"/>
      <w:r w:rsidR="009C78B5" w:rsidRPr="00C07FD4">
        <w:rPr>
          <w:sz w:val="28"/>
          <w:szCs w:val="28"/>
        </w:rPr>
        <w:t xml:space="preserve"> должна составлять 0,7-0</w:t>
      </w:r>
      <w:r>
        <w:rPr>
          <w:sz w:val="28"/>
          <w:szCs w:val="28"/>
        </w:rPr>
        <w:t>,85 м, длина стойки – 0,8-1,2 м;</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r>
        <w:rPr>
          <w:sz w:val="28"/>
          <w:szCs w:val="28"/>
        </w:rPr>
        <w:t>с</w:t>
      </w:r>
      <w:r w:rsidR="009C78B5" w:rsidRPr="00C07FD4">
        <w:rPr>
          <w:sz w:val="28"/>
          <w:szCs w:val="28"/>
        </w:rPr>
        <w:t xml:space="preserve">тойки </w:t>
      </w:r>
      <w:proofErr w:type="spellStart"/>
      <w:r w:rsidR="009C78B5" w:rsidRPr="00C07FD4">
        <w:rPr>
          <w:sz w:val="28"/>
          <w:szCs w:val="28"/>
        </w:rPr>
        <w:t>велопарковки</w:t>
      </w:r>
      <w:proofErr w:type="spellEnd"/>
      <w:r w:rsidR="009C78B5" w:rsidRPr="00C07FD4">
        <w:rPr>
          <w:sz w:val="28"/>
          <w:szCs w:val="28"/>
        </w:rPr>
        <w:t xml:space="preserve"> должны быть прочно и надежно прикреплены к основанию.</w:t>
      </w:r>
    </w:p>
    <w:p w:rsidR="009C78B5" w:rsidRPr="00FE46DA" w:rsidRDefault="009C78B5" w:rsidP="006931F0">
      <w:pPr>
        <w:pStyle w:val="a4"/>
        <w:numPr>
          <w:ilvl w:val="1"/>
          <w:numId w:val="73"/>
        </w:numPr>
        <w:ind w:left="0" w:firstLine="567"/>
        <w:jc w:val="both"/>
        <w:rPr>
          <w:sz w:val="28"/>
          <w:szCs w:val="28"/>
        </w:rPr>
      </w:pPr>
      <w:r w:rsidRPr="00FE46DA">
        <w:rPr>
          <w:sz w:val="28"/>
          <w:szCs w:val="28"/>
        </w:rPr>
        <w:t>Требован</w:t>
      </w:r>
      <w:r w:rsidR="00FE46DA">
        <w:rPr>
          <w:sz w:val="28"/>
          <w:szCs w:val="28"/>
        </w:rPr>
        <w:t>ия к установке мебели:</w:t>
      </w:r>
    </w:p>
    <w:p w:rsidR="009C78B5" w:rsidRPr="00FE46DA" w:rsidRDefault="009C78B5" w:rsidP="006931F0">
      <w:pPr>
        <w:pStyle w:val="a4"/>
        <w:numPr>
          <w:ilvl w:val="0"/>
          <w:numId w:val="30"/>
        </w:numPr>
        <w:ind w:left="0" w:firstLine="709"/>
        <w:jc w:val="both"/>
        <w:rPr>
          <w:b/>
          <w:bCs/>
          <w:sz w:val="28"/>
          <w:szCs w:val="28"/>
        </w:rPr>
      </w:pPr>
      <w:r w:rsidRPr="00FE46DA">
        <w:rPr>
          <w:sz w:val="28"/>
          <w:szCs w:val="28"/>
        </w:rPr>
        <w:t>мебель устанавливается на покрыти</w:t>
      </w:r>
      <w:r w:rsidR="00C10479" w:rsidRPr="00FE46DA">
        <w:rPr>
          <w:sz w:val="28"/>
          <w:szCs w:val="28"/>
        </w:rPr>
        <w:t>е</w:t>
      </w:r>
      <w:r w:rsidRPr="00FE46DA">
        <w:rPr>
          <w:sz w:val="28"/>
          <w:szCs w:val="28"/>
        </w:rPr>
        <w:t xml:space="preserve"> твердых видов или фундамент. Части фундамента не должны выступать над поверхностью земли. В лесопарках, на детских площадках допускается установка мебели на покрыти</w:t>
      </w:r>
      <w:r w:rsidR="00C10479" w:rsidRPr="00FE46DA">
        <w:rPr>
          <w:sz w:val="28"/>
          <w:szCs w:val="28"/>
        </w:rPr>
        <w:t>е</w:t>
      </w:r>
      <w:r w:rsidR="00FE46DA">
        <w:rPr>
          <w:sz w:val="28"/>
          <w:szCs w:val="28"/>
        </w:rPr>
        <w:t xml:space="preserve"> мягких видов;</w:t>
      </w:r>
    </w:p>
    <w:p w:rsidR="009C78B5" w:rsidRPr="00B05A2D" w:rsidRDefault="00FE46DA" w:rsidP="006931F0">
      <w:pPr>
        <w:pStyle w:val="a4"/>
        <w:numPr>
          <w:ilvl w:val="0"/>
          <w:numId w:val="30"/>
        </w:numPr>
        <w:autoSpaceDE w:val="0"/>
        <w:autoSpaceDN w:val="0"/>
        <w:adjustRightInd w:val="0"/>
        <w:ind w:left="0" w:firstLine="709"/>
        <w:jc w:val="both"/>
        <w:rPr>
          <w:sz w:val="28"/>
          <w:szCs w:val="28"/>
        </w:rPr>
      </w:pPr>
      <w:r>
        <w:rPr>
          <w:sz w:val="28"/>
          <w:szCs w:val="28"/>
        </w:rPr>
        <w:t>в</w:t>
      </w:r>
      <w:r w:rsidR="009C78B5" w:rsidRPr="00C07FD4">
        <w:rPr>
          <w:sz w:val="28"/>
          <w:szCs w:val="28"/>
        </w:rPr>
        <w:t xml:space="preserve">ысоту скамьи для отдыха взрослого человека от уровня покрытия до плоскости сидения </w:t>
      </w:r>
      <w:r w:rsidR="008D3F90" w:rsidRPr="00C07FD4">
        <w:rPr>
          <w:sz w:val="28"/>
          <w:szCs w:val="28"/>
        </w:rPr>
        <w:t>требуется</w:t>
      </w:r>
      <w:r w:rsidR="009C78B5" w:rsidRPr="00C07FD4">
        <w:rPr>
          <w:sz w:val="28"/>
          <w:szCs w:val="28"/>
        </w:rPr>
        <w:t xml:space="preserve"> принимать в пределах 0,42</w:t>
      </w:r>
      <w:r w:rsidR="00C10479" w:rsidRPr="00C07FD4">
        <w:rPr>
          <w:sz w:val="28"/>
          <w:szCs w:val="28"/>
        </w:rPr>
        <w:t>-</w:t>
      </w:r>
      <w:r w:rsidR="009C78B5" w:rsidRPr="00C07FD4">
        <w:rPr>
          <w:sz w:val="28"/>
          <w:szCs w:val="28"/>
        </w:rPr>
        <w:t>0,48 м. Для маломобильных групп населения -</w:t>
      </w:r>
      <w:r w:rsidR="00950317" w:rsidRPr="00C07FD4">
        <w:rPr>
          <w:sz w:val="28"/>
          <w:szCs w:val="28"/>
        </w:rPr>
        <w:t xml:space="preserve"> </w:t>
      </w:r>
      <w:r w:rsidR="009C78B5" w:rsidRPr="00C07FD4">
        <w:rPr>
          <w:sz w:val="28"/>
          <w:szCs w:val="28"/>
        </w:rPr>
        <w:t xml:space="preserve">0,38-0,58 м с </w:t>
      </w:r>
      <w:r w:rsidR="00C10479" w:rsidRPr="00C07FD4">
        <w:rPr>
          <w:sz w:val="28"/>
          <w:szCs w:val="28"/>
        </w:rPr>
        <w:t>небольшим</w:t>
      </w:r>
      <w:r w:rsidR="00B05A2D">
        <w:rPr>
          <w:sz w:val="28"/>
          <w:szCs w:val="28"/>
        </w:rPr>
        <w:t xml:space="preserve"> наклоном вперед. </w:t>
      </w:r>
      <w:proofErr w:type="gramStart"/>
      <w:r w:rsidR="009C78B5" w:rsidRPr="00B05A2D">
        <w:rPr>
          <w:sz w:val="28"/>
          <w:szCs w:val="28"/>
        </w:rPr>
        <w:t>Глубина сидения варьируется в зависимости от вида скамьи: 0,45-0</w:t>
      </w:r>
      <w:r w:rsidR="00950317" w:rsidRPr="00B05A2D">
        <w:rPr>
          <w:sz w:val="28"/>
          <w:szCs w:val="28"/>
        </w:rPr>
        <w:t>,</w:t>
      </w:r>
      <w:r w:rsidR="00A2375B" w:rsidRPr="00B05A2D">
        <w:rPr>
          <w:sz w:val="28"/>
          <w:szCs w:val="28"/>
        </w:rPr>
        <w:t xml:space="preserve">6 м - </w:t>
      </w:r>
      <w:r w:rsidR="009C78B5" w:rsidRPr="00B05A2D">
        <w:rPr>
          <w:sz w:val="28"/>
          <w:szCs w:val="28"/>
        </w:rPr>
        <w:t xml:space="preserve">для обычной скамьи, 1-1,5 </w:t>
      </w:r>
      <w:r w:rsidR="00950317" w:rsidRPr="00B05A2D">
        <w:rPr>
          <w:sz w:val="28"/>
          <w:szCs w:val="28"/>
        </w:rPr>
        <w:t xml:space="preserve">м </w:t>
      </w:r>
      <w:r w:rsidR="009C78B5" w:rsidRPr="00B05A2D">
        <w:rPr>
          <w:sz w:val="28"/>
          <w:szCs w:val="28"/>
        </w:rPr>
        <w:t>– для глубокой.</w:t>
      </w:r>
      <w:proofErr w:type="gramEnd"/>
      <w:r w:rsidR="009C78B5" w:rsidRPr="00B05A2D">
        <w:rPr>
          <w:sz w:val="28"/>
          <w:szCs w:val="28"/>
        </w:rPr>
        <w:t xml:space="preserve"> Глубина лежаков</w:t>
      </w:r>
      <w:r w:rsidR="001B1436" w:rsidRPr="00B05A2D">
        <w:rPr>
          <w:sz w:val="28"/>
          <w:szCs w:val="28"/>
        </w:rPr>
        <w:t>:</w:t>
      </w:r>
      <w:r w:rsidR="00B05A2D">
        <w:rPr>
          <w:sz w:val="28"/>
          <w:szCs w:val="28"/>
        </w:rPr>
        <w:t xml:space="preserve"> 2-4 м. </w:t>
      </w:r>
      <w:r w:rsidR="009C78B5" w:rsidRPr="00B05A2D">
        <w:rPr>
          <w:sz w:val="28"/>
          <w:szCs w:val="28"/>
        </w:rPr>
        <w:t>Поверхности мест для сидения следует выполнять из материалов с низкой теплопроводностью (дерев</w:t>
      </w:r>
      <w:r w:rsidR="00C10479" w:rsidRPr="00B05A2D">
        <w:rPr>
          <w:sz w:val="28"/>
          <w:szCs w:val="28"/>
        </w:rPr>
        <w:t>а</w:t>
      </w:r>
      <w:r w:rsidR="009C78B5" w:rsidRPr="00B05A2D">
        <w:rPr>
          <w:sz w:val="28"/>
          <w:szCs w:val="28"/>
        </w:rPr>
        <w:t xml:space="preserve"> либо схож</w:t>
      </w:r>
      <w:r w:rsidR="00C10479" w:rsidRPr="00B05A2D">
        <w:rPr>
          <w:sz w:val="28"/>
          <w:szCs w:val="28"/>
        </w:rPr>
        <w:t>его</w:t>
      </w:r>
      <w:r w:rsidR="009C78B5" w:rsidRPr="00B05A2D">
        <w:rPr>
          <w:sz w:val="28"/>
          <w:szCs w:val="28"/>
        </w:rPr>
        <w:t xml:space="preserve"> по свойствам полимерн</w:t>
      </w:r>
      <w:r w:rsidR="00C10479" w:rsidRPr="00B05A2D">
        <w:rPr>
          <w:sz w:val="28"/>
          <w:szCs w:val="28"/>
        </w:rPr>
        <w:t>ого</w:t>
      </w:r>
      <w:r w:rsidR="009C78B5" w:rsidRPr="00B05A2D">
        <w:rPr>
          <w:sz w:val="28"/>
          <w:szCs w:val="28"/>
        </w:rPr>
        <w:t xml:space="preserve"> материал</w:t>
      </w:r>
      <w:r w:rsidR="00C10479" w:rsidRPr="00B05A2D">
        <w:rPr>
          <w:sz w:val="28"/>
          <w:szCs w:val="28"/>
        </w:rPr>
        <w:t>а</w:t>
      </w:r>
      <w:r w:rsidR="009C78B5" w:rsidRPr="00B05A2D">
        <w:rPr>
          <w:sz w:val="28"/>
          <w:szCs w:val="28"/>
        </w:rPr>
        <w:t>)</w:t>
      </w:r>
      <w:r w:rsidR="00B05A2D">
        <w:rPr>
          <w:sz w:val="28"/>
          <w:szCs w:val="28"/>
        </w:rPr>
        <w:t>;</w:t>
      </w:r>
    </w:p>
    <w:p w:rsidR="009C78B5" w:rsidRPr="00C07FD4" w:rsidRDefault="00B05A2D" w:rsidP="006931F0">
      <w:pPr>
        <w:pStyle w:val="a4"/>
        <w:numPr>
          <w:ilvl w:val="0"/>
          <w:numId w:val="30"/>
        </w:numPr>
        <w:shd w:val="clear" w:color="auto" w:fill="FFFFFF"/>
        <w:ind w:left="0" w:firstLine="709"/>
        <w:jc w:val="both"/>
        <w:rPr>
          <w:sz w:val="28"/>
          <w:szCs w:val="28"/>
        </w:rPr>
      </w:pPr>
      <w:r>
        <w:rPr>
          <w:sz w:val="28"/>
          <w:szCs w:val="28"/>
        </w:rPr>
        <w:t>п</w:t>
      </w:r>
      <w:r w:rsidR="0025659B">
        <w:rPr>
          <w:sz w:val="28"/>
          <w:szCs w:val="28"/>
        </w:rPr>
        <w:t xml:space="preserve">ри установке </w:t>
      </w:r>
      <w:r w:rsidR="009C78B5" w:rsidRPr="00C07FD4">
        <w:rPr>
          <w:sz w:val="28"/>
          <w:szCs w:val="28"/>
        </w:rPr>
        <w:t xml:space="preserve">мебели </w:t>
      </w:r>
      <w:r w:rsidR="00C10479" w:rsidRPr="00C07FD4">
        <w:rPr>
          <w:sz w:val="28"/>
          <w:szCs w:val="28"/>
        </w:rPr>
        <w:t xml:space="preserve">рядом </w:t>
      </w:r>
      <w:r w:rsidR="009C78B5" w:rsidRPr="00C07FD4">
        <w:rPr>
          <w:sz w:val="28"/>
          <w:szCs w:val="28"/>
        </w:rPr>
        <w:t>следует обустраивать площадку для инвалидных кресел или детских колясок размером 1,5</w:t>
      </w:r>
      <w:r w:rsidR="00C10479" w:rsidRPr="00C07FD4">
        <w:rPr>
          <w:sz w:val="28"/>
          <w:szCs w:val="28"/>
        </w:rPr>
        <w:t>×</w:t>
      </w:r>
      <w:r w:rsidR="009C78B5" w:rsidRPr="00C07FD4">
        <w:rPr>
          <w:sz w:val="28"/>
          <w:szCs w:val="28"/>
        </w:rPr>
        <w:t>1,5 м</w:t>
      </w:r>
      <w:r>
        <w:rPr>
          <w:sz w:val="28"/>
          <w:szCs w:val="28"/>
        </w:rPr>
        <w:t>;</w:t>
      </w:r>
    </w:p>
    <w:p w:rsidR="009C78B5" w:rsidRPr="00C07FD4" w:rsidRDefault="00B05A2D" w:rsidP="006931F0">
      <w:pPr>
        <w:pStyle w:val="a4"/>
        <w:numPr>
          <w:ilvl w:val="0"/>
          <w:numId w:val="30"/>
        </w:numPr>
        <w:shd w:val="clear" w:color="auto" w:fill="FFFFFF"/>
        <w:ind w:left="0" w:firstLine="709"/>
        <w:jc w:val="both"/>
        <w:rPr>
          <w:sz w:val="28"/>
          <w:szCs w:val="28"/>
        </w:rPr>
      </w:pPr>
      <w:r>
        <w:rPr>
          <w:sz w:val="28"/>
          <w:szCs w:val="28"/>
        </w:rPr>
        <w:lastRenderedPageBreak/>
        <w:t>п</w:t>
      </w:r>
      <w:r w:rsidR="009C78B5" w:rsidRPr="00C07FD4">
        <w:rPr>
          <w:sz w:val="28"/>
          <w:szCs w:val="28"/>
        </w:rPr>
        <w:t xml:space="preserve">ри размещении мест для сидения параллельно пешеходной зоне перед ними </w:t>
      </w:r>
      <w:r w:rsidR="00C10479" w:rsidRPr="00C07FD4">
        <w:rPr>
          <w:sz w:val="28"/>
          <w:szCs w:val="28"/>
        </w:rPr>
        <w:t xml:space="preserve">нужно </w:t>
      </w:r>
      <w:r w:rsidR="009C78B5" w:rsidRPr="00C07FD4">
        <w:rPr>
          <w:sz w:val="28"/>
          <w:szCs w:val="28"/>
        </w:rPr>
        <w:t>предусматривать свободное пространство минимальной шириной 0,8 м. При размещении мест для сидения друг напротив друга необходимо соблюдать минимально</w:t>
      </w:r>
      <w:r>
        <w:rPr>
          <w:sz w:val="28"/>
          <w:szCs w:val="28"/>
        </w:rPr>
        <w:t>е расстояние между ними 2-2,5 м;</w:t>
      </w:r>
    </w:p>
    <w:p w:rsidR="004B639D" w:rsidRPr="00C07FD4" w:rsidRDefault="00B05A2D" w:rsidP="006931F0">
      <w:pPr>
        <w:pStyle w:val="a4"/>
        <w:numPr>
          <w:ilvl w:val="0"/>
          <w:numId w:val="30"/>
        </w:numPr>
        <w:shd w:val="clear" w:color="auto" w:fill="FFFFFF"/>
        <w:ind w:left="0" w:firstLine="709"/>
        <w:jc w:val="both"/>
        <w:rPr>
          <w:sz w:val="28"/>
          <w:szCs w:val="28"/>
        </w:rPr>
      </w:pPr>
      <w:r>
        <w:rPr>
          <w:sz w:val="28"/>
          <w:szCs w:val="28"/>
        </w:rPr>
        <w:t>у</w:t>
      </w:r>
      <w:r w:rsidR="004B639D" w:rsidRPr="00C07FD4">
        <w:rPr>
          <w:sz w:val="28"/>
          <w:szCs w:val="28"/>
        </w:rPr>
        <w:t xml:space="preserve">становку мебели </w:t>
      </w:r>
      <w:r w:rsidR="008D3F90" w:rsidRPr="00C07FD4">
        <w:rPr>
          <w:sz w:val="28"/>
          <w:szCs w:val="28"/>
        </w:rPr>
        <w:t>требуется</w:t>
      </w:r>
      <w:r w:rsidR="004B639D" w:rsidRPr="00C07FD4">
        <w:rPr>
          <w:sz w:val="28"/>
          <w:szCs w:val="28"/>
        </w:rPr>
        <w:t xml:space="preserve"> осуществлять группами в единой зоне. </w:t>
      </w:r>
    </w:p>
    <w:p w:rsidR="009C78B5" w:rsidRPr="00B05A2D" w:rsidRDefault="00341A37" w:rsidP="006931F0">
      <w:pPr>
        <w:pStyle w:val="a4"/>
        <w:numPr>
          <w:ilvl w:val="1"/>
          <w:numId w:val="73"/>
        </w:numPr>
        <w:shd w:val="clear" w:color="auto" w:fill="FFFFFF"/>
        <w:ind w:left="0" w:firstLine="567"/>
        <w:jc w:val="both"/>
        <w:rPr>
          <w:sz w:val="28"/>
          <w:szCs w:val="28"/>
        </w:rPr>
      </w:pPr>
      <w:r w:rsidRPr="00341A37">
        <w:rPr>
          <w:sz w:val="28"/>
          <w:szCs w:val="28"/>
        </w:rPr>
        <w:t xml:space="preserve">Требования к оборудованию и содержанию </w:t>
      </w:r>
      <w:r>
        <w:rPr>
          <w:sz w:val="28"/>
          <w:szCs w:val="28"/>
        </w:rPr>
        <w:t>урн</w:t>
      </w:r>
      <w:r w:rsidR="002929F1">
        <w:rPr>
          <w:sz w:val="28"/>
          <w:szCs w:val="28"/>
        </w:rPr>
        <w:t>:</w:t>
      </w:r>
    </w:p>
    <w:p w:rsidR="001D3BFE" w:rsidRPr="00C07FD4" w:rsidRDefault="00341A37" w:rsidP="00F50566">
      <w:pPr>
        <w:shd w:val="clear" w:color="auto" w:fill="FFFFFF"/>
        <w:ind w:firstLine="567"/>
        <w:jc w:val="both"/>
        <w:rPr>
          <w:sz w:val="28"/>
          <w:szCs w:val="28"/>
        </w:rPr>
      </w:pPr>
      <w:r>
        <w:rPr>
          <w:sz w:val="28"/>
          <w:szCs w:val="28"/>
        </w:rPr>
        <w:t xml:space="preserve">1) </w:t>
      </w:r>
      <w:r w:rsidR="002929F1">
        <w:rPr>
          <w:sz w:val="28"/>
          <w:szCs w:val="28"/>
        </w:rPr>
        <w:t>н</w:t>
      </w:r>
      <w:r w:rsidR="001D3BFE" w:rsidRPr="00C07FD4">
        <w:rPr>
          <w:sz w:val="28"/>
          <w:szCs w:val="28"/>
        </w:rPr>
        <w:t>а всех площадях, объектах улично-дорожной сети, в  парках, зонах отдыха</w:t>
      </w:r>
      <w:r w:rsidR="00B51C80">
        <w:rPr>
          <w:sz w:val="28"/>
          <w:szCs w:val="28"/>
        </w:rPr>
        <w:t>,</w:t>
      </w:r>
      <w:r w:rsidR="001D3BFE" w:rsidRPr="00C07FD4">
        <w:rPr>
          <w:sz w:val="28"/>
          <w:szCs w:val="28"/>
        </w:rPr>
        <w:t xml:space="preserve"> рынках, остановках общественного транспорта, в других общественных местах должны быть установлены урны для мусора:</w:t>
      </w:r>
    </w:p>
    <w:p w:rsidR="001D3BFE" w:rsidRPr="00C07FD4" w:rsidRDefault="001D3BFE" w:rsidP="00F50566">
      <w:pPr>
        <w:widowControl w:val="0"/>
        <w:autoSpaceDE w:val="0"/>
        <w:autoSpaceDN w:val="0"/>
        <w:adjustRightInd w:val="0"/>
        <w:ind w:firstLine="567"/>
        <w:jc w:val="both"/>
        <w:rPr>
          <w:sz w:val="28"/>
          <w:szCs w:val="28"/>
        </w:rPr>
      </w:pPr>
      <w:r w:rsidRPr="00C07FD4">
        <w:rPr>
          <w:sz w:val="28"/>
          <w:szCs w:val="28"/>
        </w:rPr>
        <w:t>юридическими лицами и индивидуальными предпринимател</w:t>
      </w:r>
      <w:r w:rsidR="007123D4">
        <w:rPr>
          <w:sz w:val="28"/>
          <w:szCs w:val="28"/>
        </w:rPr>
        <w:t>ями</w:t>
      </w:r>
      <w:r w:rsidRPr="00C07FD4">
        <w:rPr>
          <w:sz w:val="28"/>
          <w:szCs w:val="28"/>
        </w:rPr>
        <w:t xml:space="preserve"> у входов (выходов) в здания, строения, сооружения, помещения, офисы,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w:t>
      </w:r>
    </w:p>
    <w:p w:rsidR="001D3BFE" w:rsidRPr="00C07FD4" w:rsidRDefault="001D3BFE" w:rsidP="00F50566">
      <w:pPr>
        <w:widowControl w:val="0"/>
        <w:autoSpaceDE w:val="0"/>
        <w:autoSpaceDN w:val="0"/>
        <w:adjustRightInd w:val="0"/>
        <w:ind w:firstLine="567"/>
        <w:jc w:val="both"/>
        <w:rPr>
          <w:sz w:val="28"/>
          <w:szCs w:val="28"/>
        </w:rPr>
      </w:pPr>
      <w:r w:rsidRPr="00C07FD4">
        <w:rPr>
          <w:sz w:val="28"/>
          <w:szCs w:val="28"/>
        </w:rPr>
        <w:t xml:space="preserve">правообладателями объектов мелкорозничной торговой сети, предприятий общественного питания </w:t>
      </w:r>
      <w:r w:rsidR="007123D4">
        <w:rPr>
          <w:sz w:val="28"/>
          <w:szCs w:val="28"/>
        </w:rPr>
        <w:t xml:space="preserve">при отсутствии торгового зала </w:t>
      </w:r>
      <w:r w:rsidRPr="00C07FD4">
        <w:rPr>
          <w:sz w:val="28"/>
          <w:szCs w:val="28"/>
        </w:rPr>
        <w:t>непосредственно возле объекта.</w:t>
      </w:r>
    </w:p>
    <w:p w:rsidR="001D3BFE" w:rsidRPr="00C07FD4" w:rsidRDefault="001D3BFE" w:rsidP="002929F1">
      <w:pPr>
        <w:widowControl w:val="0"/>
        <w:autoSpaceDE w:val="0"/>
        <w:autoSpaceDN w:val="0"/>
        <w:adjustRightInd w:val="0"/>
        <w:ind w:firstLine="567"/>
        <w:jc w:val="both"/>
        <w:rPr>
          <w:sz w:val="28"/>
          <w:szCs w:val="28"/>
        </w:rPr>
      </w:pPr>
      <w:r w:rsidRPr="00C07FD4">
        <w:rPr>
          <w:sz w:val="28"/>
          <w:szCs w:val="28"/>
        </w:rPr>
        <w:t>Эскизы и цветовое решение урн, расположенных на центральных магистралях (территориях), определяются администра</w:t>
      </w:r>
      <w:r w:rsidR="008A4C43">
        <w:rPr>
          <w:sz w:val="28"/>
          <w:szCs w:val="28"/>
        </w:rPr>
        <w:t>цией муниципального образования;</w:t>
      </w:r>
    </w:p>
    <w:p w:rsidR="001D3BFE" w:rsidRPr="00F50566" w:rsidRDefault="00F50566" w:rsidP="002929F1">
      <w:pPr>
        <w:ind w:firstLine="567"/>
        <w:jc w:val="both"/>
        <w:rPr>
          <w:sz w:val="28"/>
          <w:szCs w:val="28"/>
        </w:rPr>
      </w:pPr>
      <w:r>
        <w:rPr>
          <w:sz w:val="28"/>
          <w:szCs w:val="28"/>
        </w:rPr>
        <w:t>2) н</w:t>
      </w:r>
      <w:r w:rsidR="001D3BFE" w:rsidRPr="00F50566">
        <w:rPr>
          <w:sz w:val="28"/>
          <w:szCs w:val="28"/>
        </w:rPr>
        <w:t>а общественных территориях для сбора бытового мусора применяются малогабаритные контейнеры (урн</w:t>
      </w:r>
      <w:r w:rsidR="008A4C43">
        <w:rPr>
          <w:sz w:val="28"/>
          <w:szCs w:val="28"/>
        </w:rPr>
        <w:t xml:space="preserve">ы) емкостью не менее </w:t>
      </w:r>
      <w:r w:rsidR="00B6007C">
        <w:rPr>
          <w:sz w:val="28"/>
          <w:szCs w:val="28"/>
        </w:rPr>
        <w:t>5 л</w:t>
      </w:r>
      <w:r w:rsidR="008A4C43">
        <w:rPr>
          <w:sz w:val="28"/>
          <w:szCs w:val="28"/>
        </w:rPr>
        <w:t>;</w:t>
      </w:r>
      <w:r w:rsidR="001D3BFE" w:rsidRPr="00F50566">
        <w:rPr>
          <w:sz w:val="28"/>
          <w:szCs w:val="28"/>
        </w:rPr>
        <w:t xml:space="preserve"> </w:t>
      </w:r>
    </w:p>
    <w:p w:rsidR="009C78B5" w:rsidRPr="00D434C2" w:rsidRDefault="008A4C43" w:rsidP="00D434C2">
      <w:pPr>
        <w:pStyle w:val="a4"/>
        <w:numPr>
          <w:ilvl w:val="0"/>
          <w:numId w:val="84"/>
        </w:numPr>
        <w:shd w:val="clear" w:color="auto" w:fill="FFFFFF"/>
        <w:ind w:left="0" w:firstLine="567"/>
        <w:jc w:val="both"/>
        <w:rPr>
          <w:sz w:val="28"/>
          <w:szCs w:val="28"/>
        </w:rPr>
      </w:pPr>
      <w:r w:rsidRPr="00D434C2">
        <w:rPr>
          <w:sz w:val="28"/>
          <w:szCs w:val="28"/>
        </w:rPr>
        <w:t>у</w:t>
      </w:r>
      <w:r w:rsidR="009C78B5" w:rsidRPr="00D434C2">
        <w:rPr>
          <w:sz w:val="28"/>
          <w:szCs w:val="28"/>
        </w:rPr>
        <w:t>рны должны иметь надежное крепление к поверхности основания</w:t>
      </w:r>
      <w:r w:rsidRPr="00D434C2">
        <w:rPr>
          <w:sz w:val="28"/>
          <w:szCs w:val="28"/>
        </w:rPr>
        <w:t>;</w:t>
      </w:r>
    </w:p>
    <w:p w:rsidR="001D3BFE" w:rsidRPr="00C07FD4" w:rsidRDefault="008A4C43" w:rsidP="00D434C2">
      <w:pPr>
        <w:pStyle w:val="a4"/>
        <w:numPr>
          <w:ilvl w:val="0"/>
          <w:numId w:val="84"/>
        </w:numPr>
        <w:ind w:left="0" w:firstLine="567"/>
        <w:jc w:val="both"/>
        <w:rPr>
          <w:sz w:val="28"/>
          <w:szCs w:val="28"/>
        </w:rPr>
      </w:pPr>
      <w:r>
        <w:rPr>
          <w:sz w:val="28"/>
          <w:szCs w:val="28"/>
        </w:rPr>
        <w:t>у</w:t>
      </w:r>
      <w:r w:rsidR="001D3BFE" w:rsidRPr="00C07FD4">
        <w:rPr>
          <w:sz w:val="28"/>
          <w:szCs w:val="28"/>
        </w:rPr>
        <w:t>рны, оборудованные пепельницами, устанавливаются на расстоянии не мене 5 метров от око</w:t>
      </w:r>
      <w:r>
        <w:rPr>
          <w:sz w:val="28"/>
          <w:szCs w:val="28"/>
        </w:rPr>
        <w:t>н жилых домов и входов в здания;</w:t>
      </w:r>
      <w:r w:rsidR="001D3BFE" w:rsidRPr="00C07FD4">
        <w:rPr>
          <w:sz w:val="28"/>
          <w:szCs w:val="28"/>
        </w:rPr>
        <w:t xml:space="preserve"> </w:t>
      </w:r>
    </w:p>
    <w:p w:rsidR="001D3BFE" w:rsidRPr="008A4C43" w:rsidRDefault="008A4C43" w:rsidP="00D434C2">
      <w:pPr>
        <w:pStyle w:val="a4"/>
        <w:numPr>
          <w:ilvl w:val="0"/>
          <w:numId w:val="84"/>
        </w:numPr>
        <w:shd w:val="clear" w:color="auto" w:fill="FFFFFF"/>
        <w:ind w:left="0" w:firstLine="567"/>
        <w:jc w:val="both"/>
        <w:rPr>
          <w:sz w:val="28"/>
          <w:szCs w:val="28"/>
        </w:rPr>
      </w:pPr>
      <w:r>
        <w:rPr>
          <w:sz w:val="28"/>
          <w:szCs w:val="28"/>
        </w:rPr>
        <w:t>у</w:t>
      </w:r>
      <w:r w:rsidR="001D3BFE" w:rsidRPr="00C07FD4">
        <w:rPr>
          <w:sz w:val="28"/>
          <w:szCs w:val="28"/>
        </w:rPr>
        <w:t xml:space="preserve">рны, размещаемые на пути движения маломобильных групп населения, должны иметь форму и размеры, </w:t>
      </w:r>
      <w:proofErr w:type="gramStart"/>
      <w:r w:rsidR="001D3BFE" w:rsidRPr="00C07FD4">
        <w:rPr>
          <w:sz w:val="28"/>
          <w:szCs w:val="28"/>
        </w:rPr>
        <w:t>обеспечивающими</w:t>
      </w:r>
      <w:proofErr w:type="gramEnd"/>
      <w:r w:rsidR="001D3BFE" w:rsidRPr="00C07FD4">
        <w:rPr>
          <w:sz w:val="28"/>
          <w:szCs w:val="28"/>
        </w:rPr>
        <w:t xml:space="preserve"> людям в кресле-коляске возможность для самостоятельной эксплуатации одной рукой без поднятия крышки.</w:t>
      </w:r>
      <w:r>
        <w:rPr>
          <w:sz w:val="28"/>
          <w:szCs w:val="28"/>
        </w:rPr>
        <w:t xml:space="preserve"> </w:t>
      </w:r>
      <w:r w:rsidR="009C78B5" w:rsidRPr="008A4C43">
        <w:rPr>
          <w:sz w:val="28"/>
          <w:szCs w:val="28"/>
        </w:rPr>
        <w:t xml:space="preserve">Высота размещения верхней кромки отверстия урны </w:t>
      </w:r>
      <w:r w:rsidR="00A74CD9" w:rsidRPr="008A4C43">
        <w:rPr>
          <w:sz w:val="28"/>
          <w:szCs w:val="28"/>
        </w:rPr>
        <w:t xml:space="preserve">должна </w:t>
      </w:r>
      <w:r w:rsidR="009C78B5" w:rsidRPr="008A4C43">
        <w:rPr>
          <w:sz w:val="28"/>
          <w:szCs w:val="28"/>
        </w:rPr>
        <w:t>составля</w:t>
      </w:r>
      <w:r w:rsidR="00A74CD9" w:rsidRPr="008A4C43">
        <w:rPr>
          <w:sz w:val="28"/>
          <w:szCs w:val="28"/>
        </w:rPr>
        <w:t xml:space="preserve">ть   </w:t>
      </w:r>
      <w:r w:rsidR="009C78B5" w:rsidRPr="008A4C43">
        <w:rPr>
          <w:sz w:val="28"/>
          <w:szCs w:val="28"/>
        </w:rPr>
        <w:t xml:space="preserve"> 0,9 метр</w:t>
      </w:r>
      <w:r w:rsidR="00A74CD9" w:rsidRPr="008A4C43">
        <w:rPr>
          <w:sz w:val="28"/>
          <w:szCs w:val="28"/>
        </w:rPr>
        <w:t>а</w:t>
      </w:r>
      <w:r w:rsidR="009C78B5" w:rsidRPr="008A4C43">
        <w:rPr>
          <w:sz w:val="28"/>
          <w:szCs w:val="28"/>
        </w:rPr>
        <w:t xml:space="preserve"> </w:t>
      </w:r>
      <w:r>
        <w:rPr>
          <w:sz w:val="28"/>
          <w:szCs w:val="28"/>
        </w:rPr>
        <w:t>от поверхности пешеходного пути;</w:t>
      </w:r>
    </w:p>
    <w:p w:rsidR="009C78B5" w:rsidRPr="00C07FD4" w:rsidRDefault="008A4C43" w:rsidP="00D434C2">
      <w:pPr>
        <w:pStyle w:val="a4"/>
        <w:numPr>
          <w:ilvl w:val="0"/>
          <w:numId w:val="84"/>
        </w:numPr>
        <w:ind w:left="0" w:firstLine="567"/>
        <w:jc w:val="both"/>
        <w:rPr>
          <w:sz w:val="28"/>
          <w:szCs w:val="28"/>
        </w:rPr>
      </w:pPr>
      <w:r>
        <w:rPr>
          <w:sz w:val="28"/>
          <w:szCs w:val="28"/>
        </w:rPr>
        <w:t>у</w:t>
      </w:r>
      <w:r w:rsidR="009C78B5" w:rsidRPr="00C07FD4">
        <w:rPr>
          <w:sz w:val="28"/>
          <w:szCs w:val="28"/>
        </w:rPr>
        <w:t>рну следует ра</w:t>
      </w:r>
      <w:r w:rsidR="00A74CD9" w:rsidRPr="00C07FD4">
        <w:rPr>
          <w:sz w:val="28"/>
          <w:szCs w:val="28"/>
        </w:rPr>
        <w:t>змещать</w:t>
      </w:r>
      <w:r w:rsidR="009C78B5" w:rsidRPr="00C07FD4">
        <w:rPr>
          <w:sz w:val="28"/>
          <w:szCs w:val="28"/>
        </w:rPr>
        <w:t xml:space="preserve"> на расстоянии не более 0,6 метр</w:t>
      </w:r>
      <w:r w:rsidR="00A74CD9" w:rsidRPr="00C07FD4">
        <w:rPr>
          <w:sz w:val="28"/>
          <w:szCs w:val="28"/>
        </w:rPr>
        <w:t>а</w:t>
      </w:r>
      <w:r w:rsidR="009C78B5" w:rsidRPr="00C07FD4">
        <w:rPr>
          <w:sz w:val="28"/>
          <w:szCs w:val="28"/>
        </w:rPr>
        <w:t xml:space="preserve"> от края п</w:t>
      </w:r>
      <w:r>
        <w:rPr>
          <w:sz w:val="28"/>
          <w:szCs w:val="28"/>
        </w:rPr>
        <w:t>ешеходного пути или зоны отдыха;</w:t>
      </w:r>
      <w:r w:rsidR="009C78B5" w:rsidRPr="00C07FD4">
        <w:rPr>
          <w:sz w:val="28"/>
          <w:szCs w:val="28"/>
        </w:rPr>
        <w:t xml:space="preserve"> </w:t>
      </w:r>
    </w:p>
    <w:p w:rsidR="009C78B5" w:rsidRPr="00C07FD4" w:rsidRDefault="008A4C43" w:rsidP="00D434C2">
      <w:pPr>
        <w:pStyle w:val="a4"/>
        <w:numPr>
          <w:ilvl w:val="0"/>
          <w:numId w:val="84"/>
        </w:numPr>
        <w:autoSpaceDE w:val="0"/>
        <w:autoSpaceDN w:val="0"/>
        <w:adjustRightInd w:val="0"/>
        <w:ind w:left="0" w:firstLine="567"/>
        <w:jc w:val="both"/>
        <w:rPr>
          <w:sz w:val="28"/>
          <w:szCs w:val="28"/>
        </w:rPr>
      </w:pPr>
      <w:r>
        <w:rPr>
          <w:sz w:val="28"/>
          <w:szCs w:val="28"/>
        </w:rPr>
        <w:t>р</w:t>
      </w:r>
      <w:r w:rsidR="009C78B5" w:rsidRPr="00C07FD4">
        <w:rPr>
          <w:sz w:val="28"/>
          <w:szCs w:val="28"/>
        </w:rPr>
        <w:t>асстояние между урнами должно быть не более 40 метров на магистральных улицах (территориях) и не бол</w:t>
      </w:r>
      <w:r>
        <w:rPr>
          <w:sz w:val="28"/>
          <w:szCs w:val="28"/>
        </w:rPr>
        <w:t>ее 100 метров на второстепенных;</w:t>
      </w:r>
    </w:p>
    <w:p w:rsidR="009C78B5" w:rsidRPr="00C07FD4" w:rsidRDefault="008A4C43" w:rsidP="00D434C2">
      <w:pPr>
        <w:pStyle w:val="a4"/>
        <w:widowControl w:val="0"/>
        <w:numPr>
          <w:ilvl w:val="0"/>
          <w:numId w:val="84"/>
        </w:numPr>
        <w:autoSpaceDE w:val="0"/>
        <w:autoSpaceDN w:val="0"/>
        <w:adjustRightInd w:val="0"/>
        <w:ind w:left="0" w:firstLine="567"/>
        <w:jc w:val="both"/>
        <w:rPr>
          <w:sz w:val="28"/>
          <w:szCs w:val="28"/>
        </w:rPr>
      </w:pPr>
      <w:r>
        <w:rPr>
          <w:sz w:val="28"/>
          <w:szCs w:val="28"/>
        </w:rPr>
        <w:t>у</w:t>
      </w:r>
      <w:r w:rsidR="009C78B5" w:rsidRPr="00C07FD4">
        <w:rPr>
          <w:sz w:val="28"/>
          <w:szCs w:val="28"/>
        </w:rPr>
        <w:t>рны следует очищать от мусора в течение дня по мере необходимости, но не реже одного раза в сутки, а во время утренней уборки периодиче</w:t>
      </w:r>
      <w:r>
        <w:rPr>
          <w:sz w:val="28"/>
          <w:szCs w:val="28"/>
        </w:rPr>
        <w:t>ски промывать (в летний период);</w:t>
      </w:r>
    </w:p>
    <w:p w:rsidR="009C78B5" w:rsidRPr="00C07FD4" w:rsidRDefault="008A4C43" w:rsidP="00D434C2">
      <w:pPr>
        <w:pStyle w:val="a4"/>
        <w:widowControl w:val="0"/>
        <w:numPr>
          <w:ilvl w:val="0"/>
          <w:numId w:val="84"/>
        </w:numPr>
        <w:autoSpaceDE w:val="0"/>
        <w:autoSpaceDN w:val="0"/>
        <w:adjustRightInd w:val="0"/>
        <w:ind w:left="0" w:firstLine="567"/>
        <w:jc w:val="both"/>
        <w:rPr>
          <w:sz w:val="28"/>
          <w:szCs w:val="28"/>
        </w:rPr>
      </w:pPr>
      <w:r>
        <w:rPr>
          <w:sz w:val="28"/>
          <w:szCs w:val="28"/>
        </w:rPr>
        <w:t>о</w:t>
      </w:r>
      <w:r w:rsidR="009C78B5" w:rsidRPr="00C07FD4">
        <w:rPr>
          <w:sz w:val="28"/>
          <w:szCs w:val="28"/>
        </w:rPr>
        <w:t>краску урн следует выполнять не реже одного раза в год.</w:t>
      </w:r>
    </w:p>
    <w:p w:rsidR="001D3BFE" w:rsidRPr="00DF5BA1" w:rsidRDefault="00DF5BA1" w:rsidP="006931F0">
      <w:pPr>
        <w:pStyle w:val="a4"/>
        <w:numPr>
          <w:ilvl w:val="1"/>
          <w:numId w:val="73"/>
        </w:numPr>
        <w:ind w:left="0" w:firstLine="567"/>
        <w:jc w:val="both"/>
        <w:rPr>
          <w:sz w:val="28"/>
          <w:szCs w:val="28"/>
        </w:rPr>
      </w:pPr>
      <w:r w:rsidRPr="00DF5BA1">
        <w:rPr>
          <w:sz w:val="28"/>
          <w:szCs w:val="28"/>
        </w:rPr>
        <w:t xml:space="preserve">Требования к оборудованию и содержанию </w:t>
      </w:r>
      <w:r w:rsidR="001D3BFE" w:rsidRPr="00DF5BA1">
        <w:rPr>
          <w:sz w:val="28"/>
          <w:szCs w:val="28"/>
        </w:rPr>
        <w:t>автостоян</w:t>
      </w:r>
      <w:r>
        <w:rPr>
          <w:sz w:val="28"/>
          <w:szCs w:val="28"/>
        </w:rPr>
        <w:t>ок:</w:t>
      </w:r>
    </w:p>
    <w:p w:rsidR="009C78B5" w:rsidRPr="00DF5BA1" w:rsidRDefault="00006065" w:rsidP="006931F0">
      <w:pPr>
        <w:pStyle w:val="a4"/>
        <w:numPr>
          <w:ilvl w:val="0"/>
          <w:numId w:val="31"/>
        </w:numPr>
        <w:ind w:left="0" w:firstLine="567"/>
        <w:jc w:val="both"/>
        <w:rPr>
          <w:sz w:val="28"/>
          <w:szCs w:val="28"/>
        </w:rPr>
      </w:pPr>
      <w:r>
        <w:rPr>
          <w:sz w:val="28"/>
          <w:szCs w:val="28"/>
        </w:rPr>
        <w:t>п</w:t>
      </w:r>
      <w:r w:rsidR="009C78B5" w:rsidRPr="00DF5BA1">
        <w:rPr>
          <w:sz w:val="28"/>
          <w:szCs w:val="28"/>
        </w:rPr>
        <w:t xml:space="preserve">роектные решения размещения автостоянок должны учитывать требования СП 59.13330.2016 «Доступность зданий и сооружений для маломобильных групп населения. Актуализированная редакция </w:t>
      </w:r>
      <w:r w:rsidR="00950317" w:rsidRPr="00DF5BA1">
        <w:rPr>
          <w:sz w:val="28"/>
          <w:szCs w:val="28"/>
        </w:rPr>
        <w:t xml:space="preserve">                           </w:t>
      </w:r>
      <w:r w:rsidR="009C78B5" w:rsidRPr="00DF5BA1">
        <w:rPr>
          <w:sz w:val="28"/>
          <w:szCs w:val="28"/>
        </w:rPr>
        <w:t>СНиП 35-01-2001», «Санитарно-защитные зоны и санитарная классификация предприят</w:t>
      </w:r>
      <w:r>
        <w:rPr>
          <w:sz w:val="28"/>
          <w:szCs w:val="28"/>
        </w:rPr>
        <w:t>ий, сооружений и иных объектов»;</w:t>
      </w:r>
    </w:p>
    <w:p w:rsidR="009C78B5" w:rsidRPr="00C07FD4" w:rsidRDefault="00006065" w:rsidP="006931F0">
      <w:pPr>
        <w:pStyle w:val="a4"/>
        <w:numPr>
          <w:ilvl w:val="0"/>
          <w:numId w:val="31"/>
        </w:numPr>
        <w:ind w:left="0" w:firstLine="567"/>
        <w:jc w:val="both"/>
        <w:rPr>
          <w:sz w:val="28"/>
          <w:szCs w:val="28"/>
        </w:rPr>
      </w:pPr>
      <w:r>
        <w:rPr>
          <w:sz w:val="28"/>
          <w:szCs w:val="28"/>
        </w:rPr>
        <w:lastRenderedPageBreak/>
        <w:t>р</w:t>
      </w:r>
      <w:r w:rsidR="009C78B5" w:rsidRPr="00C07FD4">
        <w:rPr>
          <w:sz w:val="28"/>
          <w:szCs w:val="28"/>
        </w:rPr>
        <w:t xml:space="preserve">азмещение автомобилей и других </w:t>
      </w:r>
      <w:proofErr w:type="spellStart"/>
      <w:r w:rsidR="009C78B5" w:rsidRPr="00C07FD4">
        <w:rPr>
          <w:sz w:val="28"/>
          <w:szCs w:val="28"/>
        </w:rPr>
        <w:t>мототранспортных</w:t>
      </w:r>
      <w:proofErr w:type="spellEnd"/>
      <w:r w:rsidR="009C78B5" w:rsidRPr="00C07FD4">
        <w:rPr>
          <w:sz w:val="28"/>
          <w:szCs w:val="28"/>
        </w:rPr>
        <w:t xml:space="preserve"> средств на территории </w:t>
      </w:r>
      <w:r w:rsidR="00B557A0" w:rsidRPr="00C07FD4">
        <w:rPr>
          <w:sz w:val="28"/>
          <w:szCs w:val="28"/>
        </w:rPr>
        <w:t>муниципального образования</w:t>
      </w:r>
      <w:r w:rsidR="009C78B5" w:rsidRPr="00C07FD4">
        <w:rPr>
          <w:sz w:val="28"/>
          <w:szCs w:val="28"/>
        </w:rPr>
        <w:t xml:space="preserve"> не должно противоречить утвержденным документам территориального планирования, правилам землепользования и застройки, документам по планировке территории, утвержденной проектной документации на реконструкцию, строительст</w:t>
      </w:r>
      <w:r>
        <w:rPr>
          <w:sz w:val="28"/>
          <w:szCs w:val="28"/>
        </w:rPr>
        <w:t>во объекта улично-дорожной сети;</w:t>
      </w:r>
    </w:p>
    <w:p w:rsidR="009C78B5" w:rsidRPr="00C07FD4" w:rsidRDefault="00006065" w:rsidP="006931F0">
      <w:pPr>
        <w:pStyle w:val="a4"/>
        <w:numPr>
          <w:ilvl w:val="0"/>
          <w:numId w:val="31"/>
        </w:numPr>
        <w:ind w:left="0" w:firstLine="567"/>
        <w:jc w:val="both"/>
        <w:rPr>
          <w:sz w:val="28"/>
          <w:szCs w:val="28"/>
        </w:rPr>
      </w:pPr>
      <w:r>
        <w:rPr>
          <w:sz w:val="28"/>
          <w:szCs w:val="28"/>
        </w:rPr>
        <w:t>о</w:t>
      </w:r>
      <w:r w:rsidR="009C78B5" w:rsidRPr="00C07FD4">
        <w:rPr>
          <w:sz w:val="28"/>
          <w:szCs w:val="28"/>
        </w:rPr>
        <w:t>бязательный перечень элементов благоустройства территории на автостоян</w:t>
      </w:r>
      <w:r w:rsidR="00722011" w:rsidRPr="00C07FD4">
        <w:rPr>
          <w:sz w:val="28"/>
          <w:szCs w:val="28"/>
        </w:rPr>
        <w:t>ках</w:t>
      </w:r>
      <w:r w:rsidR="009C78B5" w:rsidRPr="00C07FD4">
        <w:rPr>
          <w:sz w:val="28"/>
          <w:szCs w:val="28"/>
        </w:rPr>
        <w:t xml:space="preserve"> включает</w:t>
      </w:r>
      <w:r w:rsidR="00722011" w:rsidRPr="00C07FD4">
        <w:rPr>
          <w:sz w:val="28"/>
          <w:szCs w:val="28"/>
        </w:rPr>
        <w:t xml:space="preserve"> </w:t>
      </w:r>
      <w:r w:rsidR="009C78B5" w:rsidRPr="00C07FD4">
        <w:rPr>
          <w:sz w:val="28"/>
          <w:szCs w:val="28"/>
        </w:rPr>
        <w:t>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w:t>
      </w:r>
      <w:r>
        <w:rPr>
          <w:sz w:val="28"/>
          <w:szCs w:val="28"/>
        </w:rPr>
        <w:t>и боксов, смотровыми эстакадами;</w:t>
      </w:r>
    </w:p>
    <w:p w:rsidR="009C78B5" w:rsidRPr="00C07FD4" w:rsidRDefault="00006065" w:rsidP="006931F0">
      <w:pPr>
        <w:pStyle w:val="a4"/>
        <w:numPr>
          <w:ilvl w:val="0"/>
          <w:numId w:val="31"/>
        </w:numPr>
        <w:ind w:left="0" w:firstLine="567"/>
        <w:jc w:val="both"/>
        <w:rPr>
          <w:sz w:val="28"/>
          <w:szCs w:val="28"/>
        </w:rPr>
      </w:pPr>
      <w:proofErr w:type="gramStart"/>
      <w:r>
        <w:rPr>
          <w:sz w:val="28"/>
          <w:szCs w:val="28"/>
        </w:rPr>
        <w:t>н</w:t>
      </w:r>
      <w:r w:rsidR="009C78B5" w:rsidRPr="00C07FD4">
        <w:rPr>
          <w:sz w:val="28"/>
          <w:szCs w:val="28"/>
        </w:rPr>
        <w:t xml:space="preserve">а каждой стоянке (парковке) транспортных средств </w:t>
      </w:r>
      <w:r w:rsidR="00722011" w:rsidRPr="00C07FD4">
        <w:rPr>
          <w:sz w:val="28"/>
          <w:szCs w:val="28"/>
        </w:rPr>
        <w:t xml:space="preserve">должно быть </w:t>
      </w:r>
      <w:r w:rsidR="009C78B5" w:rsidRPr="00C07FD4">
        <w:rPr>
          <w:sz w:val="28"/>
          <w:szCs w:val="28"/>
        </w:rPr>
        <w:t>предусм</w:t>
      </w:r>
      <w:r w:rsidR="00722011" w:rsidRPr="00C07FD4">
        <w:rPr>
          <w:sz w:val="28"/>
          <w:szCs w:val="28"/>
        </w:rPr>
        <w:t>о</w:t>
      </w:r>
      <w:r w:rsidR="009C78B5" w:rsidRPr="00C07FD4">
        <w:rPr>
          <w:sz w:val="28"/>
          <w:szCs w:val="28"/>
        </w:rPr>
        <w:t>тр</w:t>
      </w:r>
      <w:r w:rsidR="00722011" w:rsidRPr="00C07FD4">
        <w:rPr>
          <w:sz w:val="28"/>
          <w:szCs w:val="28"/>
        </w:rPr>
        <w:t>ено</w:t>
      </w:r>
      <w:r w:rsidR="009C78B5" w:rsidRPr="00C07FD4">
        <w:rPr>
          <w:sz w:val="28"/>
          <w:szCs w:val="28"/>
        </w:rPr>
        <w:t xml:space="preserve"> не менее 10 процентов мест (но не менее одного ме</w:t>
      </w:r>
      <w:r w:rsidR="00950317" w:rsidRPr="00C07FD4">
        <w:rPr>
          <w:sz w:val="28"/>
          <w:szCs w:val="28"/>
        </w:rPr>
        <w:t>с</w:t>
      </w:r>
      <w:r w:rsidR="009C78B5" w:rsidRPr="00C07FD4">
        <w:rPr>
          <w:sz w:val="28"/>
          <w:szCs w:val="28"/>
        </w:rPr>
        <w:t xml:space="preserve">та) для парковки транспортных средств, управляемых инвалидами </w:t>
      </w:r>
      <w:r w:rsidR="00950317" w:rsidRPr="00C07FD4">
        <w:rPr>
          <w:sz w:val="28"/>
          <w:szCs w:val="28"/>
        </w:rPr>
        <w:t>первой и второй г</w:t>
      </w:r>
      <w:r w:rsidR="009C78B5" w:rsidRPr="00C07FD4">
        <w:rPr>
          <w:sz w:val="28"/>
          <w:szCs w:val="28"/>
        </w:rPr>
        <w:t>рупп, а также инвалидами 3 группы</w:t>
      </w:r>
      <w:r w:rsidR="00722011" w:rsidRPr="00C07FD4">
        <w:rPr>
          <w:sz w:val="28"/>
          <w:szCs w:val="28"/>
        </w:rPr>
        <w:t>,</w:t>
      </w:r>
      <w:r w:rsidR="009C78B5" w:rsidRPr="00C07FD4">
        <w:rPr>
          <w:sz w:val="28"/>
          <w:szCs w:val="28"/>
        </w:rPr>
        <w:t xml:space="preserve"> и транспортных средств, перевозящих таких инвалидов и (или) детей</w:t>
      </w:r>
      <w:r w:rsidR="00950317" w:rsidRPr="00C07FD4">
        <w:rPr>
          <w:sz w:val="28"/>
          <w:szCs w:val="28"/>
        </w:rPr>
        <w:t>-</w:t>
      </w:r>
      <w:r w:rsidR="009C78B5" w:rsidRPr="00C07FD4">
        <w:rPr>
          <w:sz w:val="28"/>
          <w:szCs w:val="28"/>
        </w:rPr>
        <w:t>инвалидов</w:t>
      </w:r>
      <w:r w:rsidR="00950317" w:rsidRPr="00C07FD4">
        <w:rPr>
          <w:sz w:val="28"/>
          <w:szCs w:val="28"/>
        </w:rPr>
        <w:t xml:space="preserve">, </w:t>
      </w:r>
      <w:r w:rsidR="00722011" w:rsidRPr="00C07FD4">
        <w:rPr>
          <w:sz w:val="28"/>
          <w:szCs w:val="28"/>
        </w:rPr>
        <w:t xml:space="preserve">должен быть </w:t>
      </w:r>
      <w:r w:rsidR="00950317" w:rsidRPr="00C07FD4">
        <w:rPr>
          <w:sz w:val="28"/>
          <w:szCs w:val="28"/>
        </w:rPr>
        <w:t>установ</w:t>
      </w:r>
      <w:r w:rsidR="00722011" w:rsidRPr="00C07FD4">
        <w:rPr>
          <w:sz w:val="28"/>
          <w:szCs w:val="28"/>
        </w:rPr>
        <w:t>лен</w:t>
      </w:r>
      <w:r w:rsidR="00950317" w:rsidRPr="00C07FD4">
        <w:rPr>
          <w:sz w:val="28"/>
          <w:szCs w:val="28"/>
        </w:rPr>
        <w:t xml:space="preserve"> специальн</w:t>
      </w:r>
      <w:r w:rsidR="00722011" w:rsidRPr="00C07FD4">
        <w:rPr>
          <w:sz w:val="28"/>
          <w:szCs w:val="28"/>
        </w:rPr>
        <w:t>ый</w:t>
      </w:r>
      <w:r w:rsidR="00950317" w:rsidRPr="00C07FD4">
        <w:rPr>
          <w:sz w:val="28"/>
          <w:szCs w:val="28"/>
        </w:rPr>
        <w:t xml:space="preserve"> знак и нанесен</w:t>
      </w:r>
      <w:r w:rsidR="00722011" w:rsidRPr="00C07FD4">
        <w:rPr>
          <w:sz w:val="28"/>
          <w:szCs w:val="28"/>
        </w:rPr>
        <w:t>а</w:t>
      </w:r>
      <w:r w:rsidR="00950317" w:rsidRPr="00C07FD4">
        <w:rPr>
          <w:sz w:val="28"/>
          <w:szCs w:val="28"/>
        </w:rPr>
        <w:t xml:space="preserve"> разметк</w:t>
      </w:r>
      <w:r w:rsidR="00722011" w:rsidRPr="00C07FD4">
        <w:rPr>
          <w:sz w:val="28"/>
          <w:szCs w:val="28"/>
        </w:rPr>
        <w:t>а</w:t>
      </w:r>
      <w:r w:rsidR="00950317" w:rsidRPr="00C07FD4">
        <w:rPr>
          <w:sz w:val="28"/>
          <w:szCs w:val="28"/>
        </w:rPr>
        <w:t xml:space="preserve"> согласно правилам дорожного движения.</w:t>
      </w:r>
      <w:proofErr w:type="gramEnd"/>
      <w:r w:rsidR="009C78B5" w:rsidRPr="00C07FD4">
        <w:rPr>
          <w:sz w:val="28"/>
          <w:szCs w:val="28"/>
        </w:rPr>
        <w:t xml:space="preserve"> Предоставление таких мест </w:t>
      </w:r>
      <w:r w:rsidR="00527E1B" w:rsidRPr="00C07FD4">
        <w:rPr>
          <w:sz w:val="28"/>
          <w:szCs w:val="28"/>
        </w:rPr>
        <w:t>осуществляется на безвозмездной основе</w:t>
      </w:r>
      <w:r w:rsidR="00722011" w:rsidRPr="00C07FD4">
        <w:rPr>
          <w:sz w:val="28"/>
          <w:szCs w:val="28"/>
        </w:rPr>
        <w:t xml:space="preserve"> и</w:t>
      </w:r>
      <w:r w:rsidR="00527E1B" w:rsidRPr="00C07FD4">
        <w:rPr>
          <w:sz w:val="28"/>
          <w:szCs w:val="28"/>
        </w:rPr>
        <w:t xml:space="preserve"> </w:t>
      </w:r>
      <w:r w:rsidR="009C78B5" w:rsidRPr="00C07FD4">
        <w:rPr>
          <w:sz w:val="28"/>
          <w:szCs w:val="28"/>
        </w:rPr>
        <w:t>ин</w:t>
      </w:r>
      <w:r>
        <w:rPr>
          <w:sz w:val="28"/>
          <w:szCs w:val="28"/>
        </w:rPr>
        <w:t>ым пользователям не допускается;</w:t>
      </w:r>
    </w:p>
    <w:p w:rsidR="009C78B5" w:rsidRPr="00C07FD4" w:rsidRDefault="00006065" w:rsidP="006931F0">
      <w:pPr>
        <w:pStyle w:val="a4"/>
        <w:numPr>
          <w:ilvl w:val="0"/>
          <w:numId w:val="31"/>
        </w:numPr>
        <w:ind w:left="0" w:firstLine="567"/>
        <w:jc w:val="both"/>
        <w:rPr>
          <w:sz w:val="28"/>
          <w:szCs w:val="28"/>
        </w:rPr>
      </w:pPr>
      <w:r>
        <w:rPr>
          <w:sz w:val="28"/>
          <w:szCs w:val="28"/>
        </w:rPr>
        <w:t>р</w:t>
      </w:r>
      <w:r w:rsidR="009C78B5" w:rsidRPr="00C07FD4">
        <w:rPr>
          <w:sz w:val="28"/>
          <w:szCs w:val="28"/>
        </w:rPr>
        <w:t>азделительные элементы на автостоян</w:t>
      </w:r>
      <w:r w:rsidR="00C443B5" w:rsidRPr="00C07FD4">
        <w:rPr>
          <w:sz w:val="28"/>
          <w:szCs w:val="28"/>
        </w:rPr>
        <w:t>ках</w:t>
      </w:r>
      <w:r w:rsidR="009C78B5" w:rsidRPr="00C07FD4">
        <w:rPr>
          <w:sz w:val="28"/>
          <w:szCs w:val="28"/>
        </w:rPr>
        <w:t xml:space="preserve"> могут быть выполнены в виде разметки (белых полос), </w:t>
      </w:r>
      <w:proofErr w:type="spellStart"/>
      <w:r w:rsidR="009C78B5" w:rsidRPr="00C07FD4">
        <w:rPr>
          <w:sz w:val="28"/>
          <w:szCs w:val="28"/>
        </w:rPr>
        <w:t>боллардов</w:t>
      </w:r>
      <w:proofErr w:type="spellEnd"/>
      <w:r w:rsidR="009C78B5" w:rsidRPr="00C07FD4">
        <w:rPr>
          <w:sz w:val="28"/>
          <w:szCs w:val="28"/>
        </w:rPr>
        <w:t>, озелененных полос (газонов, посадок низких кустарн</w:t>
      </w:r>
      <w:r>
        <w:rPr>
          <w:sz w:val="28"/>
          <w:szCs w:val="28"/>
        </w:rPr>
        <w:t>иков), контейнерного озеленения;</w:t>
      </w:r>
    </w:p>
    <w:p w:rsidR="009C78B5" w:rsidRPr="00C07FD4" w:rsidRDefault="00006065" w:rsidP="006931F0">
      <w:pPr>
        <w:pStyle w:val="a4"/>
        <w:numPr>
          <w:ilvl w:val="0"/>
          <w:numId w:val="31"/>
        </w:numPr>
        <w:ind w:left="0" w:firstLine="567"/>
        <w:jc w:val="both"/>
        <w:rPr>
          <w:sz w:val="28"/>
          <w:szCs w:val="28"/>
        </w:rPr>
      </w:pPr>
      <w:r>
        <w:rPr>
          <w:sz w:val="28"/>
          <w:szCs w:val="28"/>
        </w:rPr>
        <w:t>н</w:t>
      </w:r>
      <w:r w:rsidR="00C443B5" w:rsidRPr="00C07FD4">
        <w:rPr>
          <w:sz w:val="28"/>
          <w:szCs w:val="28"/>
        </w:rPr>
        <w:t>а</w:t>
      </w:r>
      <w:r w:rsidR="009C78B5" w:rsidRPr="00C07FD4">
        <w:rPr>
          <w:sz w:val="28"/>
          <w:szCs w:val="28"/>
        </w:rPr>
        <w:t xml:space="preserve"> общественных пространств</w:t>
      </w:r>
      <w:r w:rsidR="00C443B5" w:rsidRPr="00C07FD4">
        <w:rPr>
          <w:sz w:val="28"/>
          <w:szCs w:val="28"/>
        </w:rPr>
        <w:t>ах</w:t>
      </w:r>
      <w:r w:rsidR="009C78B5" w:rsidRPr="00C07FD4">
        <w:rPr>
          <w:sz w:val="28"/>
          <w:szCs w:val="28"/>
        </w:rPr>
        <w:t xml:space="preserve"> и дворовых территори</w:t>
      </w:r>
      <w:r w:rsidR="00C443B5" w:rsidRPr="00C07FD4">
        <w:rPr>
          <w:sz w:val="28"/>
          <w:szCs w:val="28"/>
        </w:rPr>
        <w:t>ях</w:t>
      </w:r>
      <w:r w:rsidR="009C78B5" w:rsidRPr="00C07FD4">
        <w:rPr>
          <w:sz w:val="28"/>
          <w:szCs w:val="28"/>
        </w:rPr>
        <w:t xml:space="preserve"> не допускается парковка </w:t>
      </w:r>
      <w:r>
        <w:rPr>
          <w:sz w:val="28"/>
          <w:szCs w:val="28"/>
        </w:rPr>
        <w:t>транспортных средств на газонах;</w:t>
      </w:r>
    </w:p>
    <w:p w:rsidR="009C78B5" w:rsidRPr="00C07FD4" w:rsidRDefault="00006065" w:rsidP="006931F0">
      <w:pPr>
        <w:pStyle w:val="a4"/>
        <w:numPr>
          <w:ilvl w:val="0"/>
          <w:numId w:val="31"/>
        </w:numPr>
        <w:ind w:left="0" w:firstLine="567"/>
        <w:jc w:val="both"/>
        <w:rPr>
          <w:sz w:val="28"/>
          <w:szCs w:val="28"/>
        </w:rPr>
      </w:pPr>
      <w:r>
        <w:rPr>
          <w:sz w:val="28"/>
          <w:szCs w:val="28"/>
        </w:rPr>
        <w:t>п</w:t>
      </w:r>
      <w:r w:rsidR="009C78B5" w:rsidRPr="00C07FD4">
        <w:rPr>
          <w:sz w:val="28"/>
          <w:szCs w:val="28"/>
        </w:rPr>
        <w:t>ри обнаружении брошенных, разукомплектованных транспортных средств органы местного самоуправления инициируют обращени</w:t>
      </w:r>
      <w:r w:rsidR="00C443B5" w:rsidRPr="00C07FD4">
        <w:rPr>
          <w:sz w:val="28"/>
          <w:szCs w:val="28"/>
        </w:rPr>
        <w:t>е</w:t>
      </w:r>
      <w:r w:rsidR="009C78B5" w:rsidRPr="00C07FD4">
        <w:rPr>
          <w:sz w:val="28"/>
          <w:szCs w:val="28"/>
        </w:rPr>
        <w:t xml:space="preserve"> в суд для признания таких транспортных средств </w:t>
      </w:r>
      <w:proofErr w:type="gramStart"/>
      <w:r w:rsidR="009C78B5" w:rsidRPr="00C07FD4">
        <w:rPr>
          <w:sz w:val="28"/>
          <w:szCs w:val="28"/>
        </w:rPr>
        <w:t>бесхозяйными</w:t>
      </w:r>
      <w:proofErr w:type="gramEnd"/>
      <w:r w:rsidR="009C78B5" w:rsidRPr="00C07FD4">
        <w:rPr>
          <w:sz w:val="28"/>
          <w:szCs w:val="28"/>
        </w:rPr>
        <w:t>. Транспортн</w:t>
      </w:r>
      <w:r w:rsidR="00C443B5" w:rsidRPr="00C07FD4">
        <w:rPr>
          <w:sz w:val="28"/>
          <w:szCs w:val="28"/>
        </w:rPr>
        <w:t>ы</w:t>
      </w:r>
      <w:r w:rsidR="009C78B5" w:rsidRPr="00C07FD4">
        <w:rPr>
          <w:sz w:val="28"/>
          <w:szCs w:val="28"/>
        </w:rPr>
        <w:t>е средств</w:t>
      </w:r>
      <w:r w:rsidR="00C443B5" w:rsidRPr="00C07FD4">
        <w:rPr>
          <w:sz w:val="28"/>
          <w:szCs w:val="28"/>
        </w:rPr>
        <w:t>а</w:t>
      </w:r>
      <w:r w:rsidR="009C78B5" w:rsidRPr="00C07FD4">
        <w:rPr>
          <w:sz w:val="28"/>
          <w:szCs w:val="28"/>
        </w:rPr>
        <w:t>, признанн</w:t>
      </w:r>
      <w:r w:rsidR="00C443B5" w:rsidRPr="00C07FD4">
        <w:rPr>
          <w:sz w:val="28"/>
          <w:szCs w:val="28"/>
        </w:rPr>
        <w:t>ые</w:t>
      </w:r>
      <w:r w:rsidR="009C78B5" w:rsidRPr="00C07FD4">
        <w:rPr>
          <w:sz w:val="28"/>
          <w:szCs w:val="28"/>
        </w:rPr>
        <w:t xml:space="preserve"> в установленном законодательством Российской Федерации порядке бесхозяйным</w:t>
      </w:r>
      <w:r w:rsidR="00C443B5" w:rsidRPr="00C07FD4">
        <w:rPr>
          <w:sz w:val="28"/>
          <w:szCs w:val="28"/>
        </w:rPr>
        <w:t>и</w:t>
      </w:r>
      <w:r w:rsidR="009C78B5" w:rsidRPr="00C07FD4">
        <w:rPr>
          <w:sz w:val="28"/>
          <w:szCs w:val="28"/>
        </w:rPr>
        <w:t>, в месячный срок подлеж</w:t>
      </w:r>
      <w:r w:rsidR="00C443B5" w:rsidRPr="00C07FD4">
        <w:rPr>
          <w:sz w:val="28"/>
          <w:szCs w:val="28"/>
        </w:rPr>
        <w:t>а</w:t>
      </w:r>
      <w:r w:rsidR="009C78B5" w:rsidRPr="00C07FD4">
        <w:rPr>
          <w:sz w:val="28"/>
          <w:szCs w:val="28"/>
        </w:rPr>
        <w:t>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0050B5" w:rsidRPr="00494013" w:rsidRDefault="001E662E" w:rsidP="006931F0">
      <w:pPr>
        <w:pStyle w:val="a4"/>
        <w:numPr>
          <w:ilvl w:val="1"/>
          <w:numId w:val="73"/>
        </w:numPr>
        <w:ind w:left="0" w:firstLine="567"/>
        <w:jc w:val="both"/>
        <w:rPr>
          <w:sz w:val="28"/>
          <w:szCs w:val="28"/>
        </w:rPr>
      </w:pPr>
      <w:r w:rsidRPr="00494013">
        <w:rPr>
          <w:sz w:val="28"/>
          <w:szCs w:val="28"/>
        </w:rPr>
        <w:t xml:space="preserve">Проектирование элементов нормативного благоустройства - детских и спортивных площадок, парковок (автомобильных стоянок),  в рамках нового строительства и реконструкции объектов капитального строительства осуществлять в соответствии с требованиями технических регламентов, нормативов градостроительного проектирования. Проектирование нормативных элементов благоустройства осуществлять строго в границах земельного участка.   </w:t>
      </w:r>
    </w:p>
    <w:p w:rsidR="00CD14E8" w:rsidRDefault="00CD14E8" w:rsidP="00CD14E8">
      <w:pPr>
        <w:rPr>
          <w:sz w:val="28"/>
          <w:szCs w:val="28"/>
        </w:rPr>
      </w:pPr>
    </w:p>
    <w:p w:rsidR="009C78B5" w:rsidRPr="00473871" w:rsidRDefault="009C78B5" w:rsidP="00CD14E8">
      <w:pPr>
        <w:rPr>
          <w:b/>
          <w:sz w:val="28"/>
          <w:szCs w:val="28"/>
        </w:rPr>
      </w:pPr>
      <w:r w:rsidRPr="00473871">
        <w:rPr>
          <w:b/>
          <w:sz w:val="28"/>
          <w:szCs w:val="28"/>
        </w:rPr>
        <w:t xml:space="preserve">Глава 10. </w:t>
      </w:r>
      <w:r w:rsidR="00CD14E8" w:rsidRPr="00473871">
        <w:rPr>
          <w:b/>
          <w:sz w:val="28"/>
          <w:szCs w:val="28"/>
        </w:rPr>
        <w:tab/>
      </w:r>
      <w:r w:rsidR="00CF0EE4" w:rsidRPr="00473871">
        <w:rPr>
          <w:b/>
          <w:sz w:val="28"/>
          <w:szCs w:val="28"/>
        </w:rPr>
        <w:t xml:space="preserve">ОБУСТРОЙСТВО ТЕРРИТОРИИ </w:t>
      </w:r>
      <w:r w:rsidR="00473871">
        <w:rPr>
          <w:b/>
          <w:sz w:val="28"/>
          <w:szCs w:val="28"/>
        </w:rPr>
        <w:t xml:space="preserve"> </w:t>
      </w:r>
      <w:r w:rsidR="00473871" w:rsidRPr="00473871">
        <w:rPr>
          <w:b/>
          <w:sz w:val="28"/>
          <w:szCs w:val="28"/>
        </w:rPr>
        <w:t xml:space="preserve">ПОСЕЛЕНИЯ </w:t>
      </w:r>
      <w:r w:rsidR="00CF0EE4" w:rsidRPr="00473871">
        <w:rPr>
          <w:b/>
          <w:sz w:val="28"/>
          <w:szCs w:val="28"/>
        </w:rPr>
        <w:t xml:space="preserve"> В ЦЕЛЯХ ОБЕСПЕЧЕНИЯ </w:t>
      </w:r>
      <w:r w:rsidR="00473871">
        <w:rPr>
          <w:b/>
          <w:sz w:val="28"/>
          <w:szCs w:val="28"/>
        </w:rPr>
        <w:t xml:space="preserve"> </w:t>
      </w:r>
      <w:r w:rsidR="00CF0EE4" w:rsidRPr="00473871">
        <w:rPr>
          <w:b/>
          <w:sz w:val="28"/>
          <w:szCs w:val="28"/>
        </w:rPr>
        <w:t>БЕСПРЕПЯТСТВЕННОГО</w:t>
      </w:r>
      <w:r w:rsidR="00473871">
        <w:rPr>
          <w:b/>
          <w:sz w:val="28"/>
          <w:szCs w:val="28"/>
        </w:rPr>
        <w:t xml:space="preserve"> </w:t>
      </w:r>
      <w:r w:rsidR="00CF0EE4" w:rsidRPr="00473871">
        <w:rPr>
          <w:b/>
          <w:sz w:val="28"/>
          <w:szCs w:val="28"/>
        </w:rPr>
        <w:t xml:space="preserve"> ПЕРЕДВИЖЕНИЯ ПО УКАЗАННОЙ </w:t>
      </w:r>
      <w:r w:rsidR="00CD14E8" w:rsidRPr="00473871">
        <w:rPr>
          <w:b/>
          <w:sz w:val="28"/>
          <w:szCs w:val="28"/>
        </w:rPr>
        <w:tab/>
      </w:r>
      <w:r w:rsidR="00CF0EE4" w:rsidRPr="00473871">
        <w:rPr>
          <w:b/>
          <w:sz w:val="28"/>
          <w:szCs w:val="28"/>
        </w:rPr>
        <w:t xml:space="preserve">ТЕРРИТОРИИ ИНВАЛИДОВ И ДРУГИХ МАЛОМОБИЛЬНЫХ </w:t>
      </w:r>
      <w:r w:rsidR="00473871">
        <w:rPr>
          <w:b/>
          <w:sz w:val="28"/>
          <w:szCs w:val="28"/>
        </w:rPr>
        <w:t xml:space="preserve"> </w:t>
      </w:r>
      <w:r w:rsidR="00CF0EE4" w:rsidRPr="00473871">
        <w:rPr>
          <w:b/>
          <w:sz w:val="28"/>
          <w:szCs w:val="28"/>
        </w:rPr>
        <w:t>ГРУПП НАСЕЛЕНИЯ</w:t>
      </w:r>
    </w:p>
    <w:p w:rsidR="009C78B5" w:rsidRPr="00C07FD4" w:rsidRDefault="009C78B5" w:rsidP="00E754CB">
      <w:pPr>
        <w:pStyle w:val="ConsPlusNormal"/>
        <w:jc w:val="both"/>
        <w:rPr>
          <w:rFonts w:ascii="Times New Roman" w:hAnsi="Times New Roman" w:cs="Times New Roman"/>
          <w:sz w:val="28"/>
          <w:szCs w:val="28"/>
        </w:rPr>
      </w:pPr>
    </w:p>
    <w:p w:rsidR="009C78B5" w:rsidRPr="00C07FD4" w:rsidRDefault="009C78B5" w:rsidP="006931F0">
      <w:pPr>
        <w:pStyle w:val="ConsPlusNormal"/>
        <w:numPr>
          <w:ilvl w:val="0"/>
          <w:numId w:val="32"/>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Основной принцип, который должен реализовываться при формировании среды жизнедеятельности с учетом потребностей инвалидов, - </w:t>
      </w:r>
      <w:r w:rsidRPr="00C07FD4">
        <w:rPr>
          <w:rFonts w:ascii="Times New Roman" w:hAnsi="Times New Roman" w:cs="Times New Roman"/>
          <w:sz w:val="28"/>
          <w:szCs w:val="28"/>
        </w:rPr>
        <w:lastRenderedPageBreak/>
        <w:t>максимально возможная интеграция инвалидов во все сферы жизни общества: труд, быт, образование, досуг, проживание.</w:t>
      </w:r>
    </w:p>
    <w:p w:rsidR="009C78B5" w:rsidRPr="00C07FD4" w:rsidRDefault="009C78B5" w:rsidP="006931F0">
      <w:pPr>
        <w:pStyle w:val="ConsPlusNormal"/>
        <w:numPr>
          <w:ilvl w:val="0"/>
          <w:numId w:val="32"/>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При проектировании объектов благоустройства территории жилой застройки, улиц и дорог, объектов культурно-массового, бытового, социального, медицинского и спортивного назначения необходимо:</w:t>
      </w:r>
    </w:p>
    <w:p w:rsidR="009C78B5" w:rsidRPr="00C07FD4" w:rsidRDefault="0066301C" w:rsidP="009D60E5">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1) </w:t>
      </w:r>
      <w:r w:rsidR="009C78B5" w:rsidRPr="00C07FD4">
        <w:rPr>
          <w:rFonts w:ascii="Times New Roman" w:hAnsi="Times New Roman" w:cs="Times New Roman"/>
          <w:sz w:val="28"/>
          <w:szCs w:val="28"/>
        </w:rPr>
        <w:t>предусматривать создани</w:t>
      </w:r>
      <w:r w:rsidR="002F50C9" w:rsidRPr="00C07FD4">
        <w:rPr>
          <w:rFonts w:ascii="Times New Roman" w:hAnsi="Times New Roman" w:cs="Times New Roman"/>
          <w:sz w:val="28"/>
          <w:szCs w:val="28"/>
        </w:rPr>
        <w:t>е</w:t>
      </w:r>
      <w:r w:rsidR="009C78B5" w:rsidRPr="00C07FD4">
        <w:rPr>
          <w:rFonts w:ascii="Times New Roman" w:hAnsi="Times New Roman" w:cs="Times New Roman"/>
          <w:sz w:val="28"/>
          <w:szCs w:val="28"/>
        </w:rPr>
        <w:t xml:space="preserve"> комфортных условий для инвалидов и других маломобильных групп населения, используя принципы универсального дизайна</w:t>
      </w:r>
      <w:r w:rsidR="002F50C9" w:rsidRPr="00C07FD4">
        <w:rPr>
          <w:rFonts w:ascii="Times New Roman" w:hAnsi="Times New Roman" w:cs="Times New Roman"/>
          <w:sz w:val="28"/>
          <w:szCs w:val="28"/>
        </w:rPr>
        <w:t>;</w:t>
      </w:r>
      <w:r w:rsidR="009C78B5" w:rsidRPr="00C07FD4">
        <w:rPr>
          <w:rFonts w:ascii="Times New Roman" w:hAnsi="Times New Roman" w:cs="Times New Roman"/>
          <w:sz w:val="28"/>
          <w:szCs w:val="28"/>
        </w:rPr>
        <w:t xml:space="preserve"> </w:t>
      </w:r>
    </w:p>
    <w:p w:rsidR="009C78B5" w:rsidRPr="00C07FD4" w:rsidRDefault="0066301C" w:rsidP="009D60E5">
      <w:pPr>
        <w:pStyle w:val="ConsPlusNormal"/>
        <w:jc w:val="both"/>
        <w:rPr>
          <w:rFonts w:ascii="Times New Roman" w:hAnsi="Times New Roman" w:cs="Times New Roman"/>
          <w:sz w:val="28"/>
          <w:szCs w:val="28"/>
        </w:rPr>
      </w:pPr>
      <w:r>
        <w:rPr>
          <w:rFonts w:ascii="Times New Roman" w:hAnsi="Times New Roman" w:cs="Times New Roman"/>
          <w:sz w:val="28"/>
          <w:szCs w:val="28"/>
        </w:rPr>
        <w:tab/>
        <w:t>2)</w:t>
      </w:r>
      <w:r w:rsidR="009C78B5" w:rsidRPr="00C07FD4">
        <w:rPr>
          <w:rFonts w:ascii="Times New Roman" w:hAnsi="Times New Roman" w:cs="Times New Roman"/>
          <w:sz w:val="28"/>
          <w:szCs w:val="28"/>
        </w:rPr>
        <w:t xml:space="preserve"> предусматривать оснащение этих объектов элементами и техническими средствами, способствующими передвижению инвалидов и ины</w:t>
      </w:r>
      <w:r w:rsidR="00811ADC" w:rsidRPr="00C07FD4">
        <w:rPr>
          <w:rFonts w:ascii="Times New Roman" w:hAnsi="Times New Roman" w:cs="Times New Roman"/>
          <w:sz w:val="28"/>
          <w:szCs w:val="28"/>
        </w:rPr>
        <w:t>х маломобильных групп населения;</w:t>
      </w:r>
    </w:p>
    <w:p w:rsidR="00811ADC" w:rsidRPr="00C07FD4" w:rsidRDefault="0066169E" w:rsidP="009D60E5">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66301C">
        <w:rPr>
          <w:rFonts w:ascii="Times New Roman" w:hAnsi="Times New Roman" w:cs="Times New Roman"/>
          <w:sz w:val="28"/>
          <w:szCs w:val="28"/>
        </w:rPr>
        <w:t xml:space="preserve">3) </w:t>
      </w:r>
      <w:r w:rsidR="00811ADC" w:rsidRPr="00C07FD4">
        <w:rPr>
          <w:rFonts w:ascii="Times New Roman" w:hAnsi="Times New Roman" w:cs="Times New Roman"/>
          <w:sz w:val="28"/>
          <w:szCs w:val="28"/>
        </w:rPr>
        <w:t>обеспечивать для инвалидов и других групп населения с ограниченными возможностями передвижения (далее - маломобильных групп населения - МГН) равные условия жизнедеятельности с другими категориями населения, основанные на принципах «универсального проекта» (дизайна);</w:t>
      </w:r>
    </w:p>
    <w:p w:rsidR="00811ADC" w:rsidRPr="00C07FD4" w:rsidRDefault="0066169E" w:rsidP="009D60E5">
      <w:pPr>
        <w:pStyle w:val="ConsPlusNormal"/>
        <w:jc w:val="both"/>
        <w:rPr>
          <w:rFonts w:ascii="Times New Roman" w:hAnsi="Times New Roman" w:cs="Times New Roman"/>
          <w:sz w:val="28"/>
          <w:szCs w:val="28"/>
        </w:rPr>
      </w:pPr>
      <w:r>
        <w:rPr>
          <w:rFonts w:ascii="Times New Roman" w:eastAsia="Calibri" w:hAnsi="Times New Roman" w:cs="Times New Roman"/>
          <w:sz w:val="28"/>
          <w:szCs w:val="28"/>
        </w:rPr>
        <w:tab/>
      </w:r>
      <w:r w:rsidR="0066301C">
        <w:rPr>
          <w:rFonts w:ascii="Times New Roman" w:eastAsia="Calibri" w:hAnsi="Times New Roman" w:cs="Times New Roman"/>
          <w:sz w:val="28"/>
          <w:szCs w:val="28"/>
        </w:rPr>
        <w:t xml:space="preserve">4) </w:t>
      </w:r>
      <w:r w:rsidR="00811ADC" w:rsidRPr="00C07FD4">
        <w:rPr>
          <w:rFonts w:ascii="Times New Roman" w:eastAsia="Calibri" w:hAnsi="Times New Roman" w:cs="Times New Roman"/>
          <w:sz w:val="28"/>
          <w:szCs w:val="28"/>
        </w:rPr>
        <w:t>обеспечивать повышенное качество среды обитания при соблюдении:</w:t>
      </w:r>
    </w:p>
    <w:p w:rsidR="00811ADC" w:rsidRPr="00C07FD4" w:rsidRDefault="0066169E" w:rsidP="0066169E">
      <w:pPr>
        <w:pStyle w:val="a4"/>
        <w:autoSpaceDE w:val="0"/>
        <w:autoSpaceDN w:val="0"/>
        <w:adjustRightInd w:val="0"/>
        <w:ind w:left="0"/>
        <w:jc w:val="both"/>
        <w:rPr>
          <w:rFonts w:eastAsia="Calibri"/>
          <w:sz w:val="28"/>
          <w:szCs w:val="28"/>
        </w:rPr>
      </w:pPr>
      <w:r>
        <w:rPr>
          <w:rFonts w:eastAsia="Calibri"/>
          <w:sz w:val="28"/>
          <w:szCs w:val="28"/>
        </w:rPr>
        <w:tab/>
      </w:r>
      <w:r w:rsidR="00811ADC" w:rsidRPr="00C07FD4">
        <w:rPr>
          <w:rFonts w:eastAsia="Calibri"/>
          <w:sz w:val="28"/>
          <w:szCs w:val="28"/>
        </w:rPr>
        <w:t>досягаемости ими кратчайшим путем мест целевого посещения и беспрепятственности перемещения внутри зданий и сооружений и на их территории;</w:t>
      </w:r>
    </w:p>
    <w:p w:rsidR="00811ADC" w:rsidRPr="00C07FD4" w:rsidRDefault="0066169E" w:rsidP="0066169E">
      <w:pPr>
        <w:pStyle w:val="a4"/>
        <w:autoSpaceDE w:val="0"/>
        <w:autoSpaceDN w:val="0"/>
        <w:adjustRightInd w:val="0"/>
        <w:ind w:left="0"/>
        <w:jc w:val="both"/>
        <w:rPr>
          <w:rFonts w:eastAsia="Calibri"/>
          <w:sz w:val="28"/>
          <w:szCs w:val="28"/>
        </w:rPr>
      </w:pPr>
      <w:r>
        <w:rPr>
          <w:rFonts w:eastAsia="Calibri"/>
          <w:sz w:val="28"/>
          <w:szCs w:val="28"/>
        </w:rPr>
        <w:tab/>
      </w:r>
      <w:r w:rsidR="00811ADC" w:rsidRPr="00C07FD4">
        <w:rPr>
          <w:rFonts w:eastAsia="Calibri"/>
          <w:sz w:val="28"/>
          <w:szCs w:val="28"/>
        </w:rPr>
        <w:t>безопасности путей движения (в том числе эвакуационных и путей спасения), а также мест проживания, обслуживания и приложения труда МГН;</w:t>
      </w:r>
    </w:p>
    <w:p w:rsidR="00811ADC" w:rsidRPr="00C07FD4" w:rsidRDefault="0066169E" w:rsidP="0066169E">
      <w:pPr>
        <w:pStyle w:val="a4"/>
        <w:autoSpaceDE w:val="0"/>
        <w:autoSpaceDN w:val="0"/>
        <w:adjustRightInd w:val="0"/>
        <w:ind w:left="0"/>
        <w:jc w:val="both"/>
        <w:rPr>
          <w:rFonts w:eastAsia="Calibri"/>
          <w:sz w:val="28"/>
          <w:szCs w:val="28"/>
        </w:rPr>
      </w:pPr>
      <w:r>
        <w:rPr>
          <w:rFonts w:eastAsia="Calibri"/>
          <w:sz w:val="28"/>
          <w:szCs w:val="28"/>
        </w:rPr>
        <w:tab/>
      </w:r>
      <w:r w:rsidR="00811ADC" w:rsidRPr="00C07FD4">
        <w:rPr>
          <w:rFonts w:eastAsia="Calibri"/>
          <w:sz w:val="28"/>
          <w:szCs w:val="28"/>
        </w:rPr>
        <w:t>эвакуации людей из здания или в безопасную зону до возможного нанесения вреда их жизни и здоровью вследствие воздействия опасных факторов;</w:t>
      </w:r>
    </w:p>
    <w:p w:rsidR="00811ADC" w:rsidRPr="00C07FD4" w:rsidRDefault="0066169E" w:rsidP="0066169E">
      <w:pPr>
        <w:pStyle w:val="a4"/>
        <w:autoSpaceDE w:val="0"/>
        <w:autoSpaceDN w:val="0"/>
        <w:adjustRightInd w:val="0"/>
        <w:ind w:left="0"/>
        <w:jc w:val="both"/>
        <w:rPr>
          <w:rFonts w:eastAsia="Calibri"/>
          <w:sz w:val="28"/>
          <w:szCs w:val="28"/>
        </w:rPr>
      </w:pPr>
      <w:r>
        <w:rPr>
          <w:rFonts w:eastAsia="Calibri"/>
          <w:sz w:val="28"/>
          <w:szCs w:val="28"/>
        </w:rPr>
        <w:tab/>
      </w:r>
      <w:r w:rsidR="00811ADC" w:rsidRPr="00C07FD4">
        <w:rPr>
          <w:rFonts w:eastAsia="Calibri"/>
          <w:sz w:val="28"/>
          <w:szCs w:val="28"/>
        </w:rPr>
        <w:t>своевременного получения МГН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обучающем процессе и т.д.;</w:t>
      </w:r>
    </w:p>
    <w:p w:rsidR="00811ADC" w:rsidRPr="00C07FD4" w:rsidRDefault="0066169E" w:rsidP="0066169E">
      <w:pPr>
        <w:pStyle w:val="a4"/>
        <w:autoSpaceDE w:val="0"/>
        <w:autoSpaceDN w:val="0"/>
        <w:adjustRightInd w:val="0"/>
        <w:ind w:left="0"/>
        <w:jc w:val="both"/>
        <w:rPr>
          <w:rFonts w:eastAsia="Calibri"/>
          <w:sz w:val="28"/>
          <w:szCs w:val="28"/>
        </w:rPr>
      </w:pPr>
      <w:r>
        <w:rPr>
          <w:rFonts w:eastAsia="Calibri"/>
          <w:sz w:val="28"/>
          <w:szCs w:val="28"/>
        </w:rPr>
        <w:tab/>
      </w:r>
      <w:r w:rsidR="00811ADC" w:rsidRPr="00C07FD4">
        <w:rPr>
          <w:rFonts w:eastAsia="Calibri"/>
          <w:sz w:val="28"/>
          <w:szCs w:val="28"/>
        </w:rPr>
        <w:t>удобства и комфорта среды жизнедеятельности для всех групп населения.</w:t>
      </w:r>
    </w:p>
    <w:p w:rsidR="009C78B5" w:rsidRPr="00C07FD4" w:rsidRDefault="009C78B5" w:rsidP="006931F0">
      <w:pPr>
        <w:pStyle w:val="ConsPlusNormal"/>
        <w:numPr>
          <w:ilvl w:val="0"/>
          <w:numId w:val="32"/>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При разработке проектной документации объектов должны соблюдаться требования СП 59.13330.2016 </w:t>
      </w:r>
      <w:r w:rsidR="0020696E" w:rsidRPr="00C07FD4">
        <w:rPr>
          <w:rFonts w:ascii="Times New Roman" w:hAnsi="Times New Roman" w:cs="Times New Roman"/>
          <w:sz w:val="28"/>
          <w:szCs w:val="28"/>
        </w:rPr>
        <w:t>«</w:t>
      </w:r>
      <w:r w:rsidRPr="00C07FD4">
        <w:rPr>
          <w:rFonts w:ascii="Times New Roman" w:hAnsi="Times New Roman" w:cs="Times New Roman"/>
          <w:sz w:val="28"/>
          <w:szCs w:val="28"/>
        </w:rPr>
        <w:t>Доступность зданий и сооружений для маломобильных групп населения</w:t>
      </w:r>
      <w:r w:rsidR="0066169E">
        <w:rPr>
          <w:rFonts w:ascii="Times New Roman" w:hAnsi="Times New Roman" w:cs="Times New Roman"/>
          <w:sz w:val="28"/>
          <w:szCs w:val="28"/>
        </w:rPr>
        <w:t xml:space="preserve">. Актуализированная </w:t>
      </w:r>
      <w:r w:rsidR="00D6589A" w:rsidRPr="00C07FD4">
        <w:rPr>
          <w:rFonts w:ascii="Times New Roman" w:hAnsi="Times New Roman" w:cs="Times New Roman"/>
          <w:sz w:val="28"/>
          <w:szCs w:val="28"/>
        </w:rPr>
        <w:t>редакция</w:t>
      </w:r>
      <w:r w:rsidR="0066169E">
        <w:rPr>
          <w:rFonts w:ascii="Times New Roman" w:hAnsi="Times New Roman" w:cs="Times New Roman"/>
          <w:sz w:val="28"/>
          <w:szCs w:val="28"/>
        </w:rPr>
        <w:t xml:space="preserve"> </w:t>
      </w:r>
      <w:r w:rsidR="00D6589A" w:rsidRPr="00C07FD4">
        <w:rPr>
          <w:rFonts w:ascii="Times New Roman" w:hAnsi="Times New Roman" w:cs="Times New Roman"/>
          <w:sz w:val="28"/>
          <w:szCs w:val="28"/>
        </w:rPr>
        <w:t>СНиП 35-01-2001</w:t>
      </w:r>
      <w:r w:rsidR="0020696E" w:rsidRPr="00C07FD4">
        <w:rPr>
          <w:rFonts w:ascii="Times New Roman" w:hAnsi="Times New Roman" w:cs="Times New Roman"/>
          <w:sz w:val="28"/>
          <w:szCs w:val="28"/>
        </w:rPr>
        <w:t>»</w:t>
      </w:r>
      <w:r w:rsidR="0066169E">
        <w:rPr>
          <w:rFonts w:ascii="Times New Roman" w:hAnsi="Times New Roman" w:cs="Times New Roman"/>
          <w:sz w:val="28"/>
          <w:szCs w:val="28"/>
        </w:rPr>
        <w:t xml:space="preserve">, СП 35-101-2001 </w:t>
      </w:r>
      <w:r w:rsidR="0020696E" w:rsidRPr="00C07FD4">
        <w:rPr>
          <w:rFonts w:ascii="Times New Roman" w:hAnsi="Times New Roman" w:cs="Times New Roman"/>
          <w:sz w:val="28"/>
          <w:szCs w:val="28"/>
        </w:rPr>
        <w:t>«</w:t>
      </w:r>
      <w:r w:rsidRPr="00C07FD4">
        <w:rPr>
          <w:rFonts w:ascii="Times New Roman" w:hAnsi="Times New Roman" w:cs="Times New Roman"/>
          <w:sz w:val="28"/>
          <w:szCs w:val="28"/>
        </w:rPr>
        <w:t>Проектирование зданий и сооружений с учетом доступности для маломобильных групп населения. Общие положения</w:t>
      </w:r>
      <w:r w:rsidR="0020696E" w:rsidRPr="00C07FD4">
        <w:rPr>
          <w:rFonts w:ascii="Times New Roman" w:hAnsi="Times New Roman" w:cs="Times New Roman"/>
          <w:sz w:val="28"/>
          <w:szCs w:val="28"/>
        </w:rPr>
        <w:t>»</w:t>
      </w:r>
      <w:r w:rsidR="00D55F36" w:rsidRPr="00C07FD4">
        <w:rPr>
          <w:rFonts w:ascii="Times New Roman" w:hAnsi="Times New Roman" w:cs="Times New Roman"/>
          <w:sz w:val="28"/>
          <w:szCs w:val="28"/>
        </w:rPr>
        <w:t>.</w:t>
      </w:r>
    </w:p>
    <w:p w:rsidR="009C78B5" w:rsidRPr="00C07FD4" w:rsidRDefault="00682271" w:rsidP="006931F0">
      <w:pPr>
        <w:pStyle w:val="ConsPlusNormal"/>
        <w:numPr>
          <w:ilvl w:val="0"/>
          <w:numId w:val="32"/>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При строительстве, реконструкции, капитальном ремонте объектов улично-дорожной сети должны быть обеспечены следующие параметры</w:t>
      </w:r>
      <w:r w:rsidR="00870D63" w:rsidRPr="00C07FD4">
        <w:rPr>
          <w:rFonts w:ascii="Times New Roman" w:hAnsi="Times New Roman" w:cs="Times New Roman"/>
          <w:sz w:val="28"/>
          <w:szCs w:val="28"/>
        </w:rPr>
        <w:t>:</w:t>
      </w:r>
    </w:p>
    <w:p w:rsidR="00D7553B" w:rsidRPr="00C07FD4" w:rsidRDefault="00682271" w:rsidP="006931F0">
      <w:pPr>
        <w:pStyle w:val="ConsPlusNormal"/>
        <w:numPr>
          <w:ilvl w:val="3"/>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 </w:t>
      </w:r>
      <w:r w:rsidR="00870D63" w:rsidRPr="00C07FD4">
        <w:rPr>
          <w:rFonts w:ascii="Times New Roman" w:hAnsi="Times New Roman" w:cs="Times New Roman"/>
          <w:sz w:val="28"/>
          <w:szCs w:val="28"/>
        </w:rPr>
        <w:t xml:space="preserve"> д</w:t>
      </w:r>
      <w:r w:rsidR="009C78B5" w:rsidRPr="00C07FD4">
        <w:rPr>
          <w:rFonts w:ascii="Times New Roman" w:hAnsi="Times New Roman" w:cs="Times New Roman"/>
          <w:sz w:val="28"/>
          <w:szCs w:val="28"/>
        </w:rPr>
        <w:t>ля инвалидов с поражением опорно-двигательного аппарата, в том числе передвигающихся на кресле-коляске или с дополнительными о</w:t>
      </w:r>
      <w:r w:rsidR="00391408" w:rsidRPr="00C07FD4">
        <w:rPr>
          <w:rFonts w:ascii="Times New Roman" w:hAnsi="Times New Roman" w:cs="Times New Roman"/>
          <w:sz w:val="28"/>
          <w:szCs w:val="28"/>
        </w:rPr>
        <w:t xml:space="preserve">порами, должны быть обеспечены </w:t>
      </w:r>
      <w:r w:rsidR="009C78B5" w:rsidRPr="00C07FD4">
        <w:rPr>
          <w:rFonts w:ascii="Times New Roman" w:hAnsi="Times New Roman" w:cs="Times New Roman"/>
          <w:sz w:val="28"/>
          <w:szCs w:val="28"/>
        </w:rPr>
        <w:t>следующие параметры проходов и проездов:</w:t>
      </w:r>
    </w:p>
    <w:p w:rsidR="00D7553B" w:rsidRPr="00C07FD4" w:rsidRDefault="00A37E51" w:rsidP="00682271">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ливневые, смотровые, канализационные люки необходимо размещать за пределами пешеходных путей. </w:t>
      </w:r>
      <w:r w:rsidR="0020696E" w:rsidRPr="00C07FD4">
        <w:rPr>
          <w:rFonts w:ascii="Times New Roman" w:hAnsi="Times New Roman" w:cs="Times New Roman"/>
          <w:sz w:val="28"/>
          <w:szCs w:val="28"/>
        </w:rPr>
        <w:t>П</w:t>
      </w:r>
      <w:r w:rsidR="009C78B5" w:rsidRPr="00C07FD4">
        <w:rPr>
          <w:rFonts w:ascii="Times New Roman" w:hAnsi="Times New Roman" w:cs="Times New Roman"/>
          <w:sz w:val="28"/>
          <w:szCs w:val="28"/>
        </w:rPr>
        <w:t xml:space="preserve">ри устройстве люков </w:t>
      </w:r>
      <w:r w:rsidR="0020696E" w:rsidRPr="00C07FD4">
        <w:rPr>
          <w:rFonts w:ascii="Times New Roman" w:hAnsi="Times New Roman" w:cs="Times New Roman"/>
          <w:sz w:val="28"/>
          <w:szCs w:val="28"/>
        </w:rPr>
        <w:t xml:space="preserve">не допускается </w:t>
      </w:r>
      <w:r w:rsidR="009C78B5" w:rsidRPr="00C07FD4">
        <w:rPr>
          <w:rFonts w:ascii="Times New Roman" w:hAnsi="Times New Roman" w:cs="Times New Roman"/>
          <w:sz w:val="28"/>
          <w:szCs w:val="28"/>
        </w:rPr>
        <w:t>уменьш</w:t>
      </w:r>
      <w:r w:rsidR="00870D63" w:rsidRPr="00C07FD4">
        <w:rPr>
          <w:rFonts w:ascii="Times New Roman" w:hAnsi="Times New Roman" w:cs="Times New Roman"/>
          <w:sz w:val="28"/>
          <w:szCs w:val="28"/>
        </w:rPr>
        <w:t>ение</w:t>
      </w:r>
      <w:r w:rsidR="009C78B5" w:rsidRPr="00C07FD4">
        <w:rPr>
          <w:rFonts w:ascii="Times New Roman" w:hAnsi="Times New Roman" w:cs="Times New Roman"/>
          <w:sz w:val="28"/>
          <w:szCs w:val="28"/>
        </w:rPr>
        <w:t xml:space="preserve"> ширин</w:t>
      </w:r>
      <w:r w:rsidR="00870D63" w:rsidRPr="00C07FD4">
        <w:rPr>
          <w:rFonts w:ascii="Times New Roman" w:hAnsi="Times New Roman" w:cs="Times New Roman"/>
          <w:sz w:val="28"/>
          <w:szCs w:val="28"/>
        </w:rPr>
        <w:t>ы</w:t>
      </w:r>
      <w:r w:rsidR="009C78B5" w:rsidRPr="00C07FD4">
        <w:rPr>
          <w:rFonts w:ascii="Times New Roman" w:hAnsi="Times New Roman" w:cs="Times New Roman"/>
          <w:sz w:val="28"/>
          <w:szCs w:val="28"/>
        </w:rPr>
        <w:t xml:space="preserve"> пешеходных путей до размеров менее 0,9 м. Ливневые, смотровые, канализационные люки должны находиться в одном уровне с </w:t>
      </w:r>
      <w:r w:rsidR="009C78B5" w:rsidRPr="00C07FD4">
        <w:rPr>
          <w:rFonts w:ascii="Times New Roman" w:hAnsi="Times New Roman" w:cs="Times New Roman"/>
          <w:sz w:val="28"/>
          <w:szCs w:val="28"/>
        </w:rPr>
        <w:lastRenderedPageBreak/>
        <w:t>покрытием тротуаров, пешеходных дорожек. При устройстве люков частично на проезжей части, частично на пешеходных путях на одном уровне с проезжей частью</w:t>
      </w:r>
      <w:r w:rsidR="00870D63" w:rsidRPr="00C07FD4">
        <w:rPr>
          <w:rFonts w:ascii="Times New Roman" w:hAnsi="Times New Roman" w:cs="Times New Roman"/>
          <w:sz w:val="28"/>
          <w:szCs w:val="28"/>
        </w:rPr>
        <w:t xml:space="preserve"> нужно</w:t>
      </w:r>
      <w:r w:rsidR="009C78B5" w:rsidRPr="00C07FD4">
        <w:rPr>
          <w:rFonts w:ascii="Times New Roman" w:hAnsi="Times New Roman" w:cs="Times New Roman"/>
          <w:sz w:val="28"/>
          <w:szCs w:val="28"/>
        </w:rPr>
        <w:t xml:space="preserve"> предусматривать дополнительные элементы </w:t>
      </w:r>
      <w:r w:rsidR="00870D63" w:rsidRPr="00C07FD4">
        <w:rPr>
          <w:rFonts w:ascii="Times New Roman" w:hAnsi="Times New Roman" w:cs="Times New Roman"/>
          <w:sz w:val="28"/>
          <w:szCs w:val="28"/>
        </w:rPr>
        <w:t>на</w:t>
      </w:r>
      <w:r w:rsidR="009C78B5" w:rsidRPr="00C07FD4">
        <w:rPr>
          <w:rFonts w:ascii="Times New Roman" w:hAnsi="Times New Roman" w:cs="Times New Roman"/>
          <w:sz w:val="28"/>
          <w:szCs w:val="28"/>
        </w:rPr>
        <w:t xml:space="preserve"> одном уровне с пешеходными путями;</w:t>
      </w:r>
    </w:p>
    <w:p w:rsidR="009C78B5" w:rsidRPr="00C07FD4" w:rsidRDefault="00A37E51" w:rsidP="00682271">
      <w:pPr>
        <w:pStyle w:val="ConsPlusNormal"/>
        <w:adjustRightInd/>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не допускается размещение </w:t>
      </w:r>
      <w:r w:rsidR="00870D63" w:rsidRPr="00C07FD4">
        <w:rPr>
          <w:rFonts w:ascii="Times New Roman" w:hAnsi="Times New Roman" w:cs="Times New Roman"/>
          <w:sz w:val="28"/>
          <w:szCs w:val="28"/>
        </w:rPr>
        <w:t xml:space="preserve">МАФ </w:t>
      </w:r>
      <w:r w:rsidR="009C78B5" w:rsidRPr="00C07FD4">
        <w:rPr>
          <w:rFonts w:ascii="Times New Roman" w:hAnsi="Times New Roman" w:cs="Times New Roman"/>
          <w:sz w:val="28"/>
          <w:szCs w:val="28"/>
        </w:rPr>
        <w:t>и других элементов благоустройства на путях движения пешеходов</w:t>
      </w:r>
      <w:r w:rsidR="00870D63" w:rsidRPr="00C07FD4">
        <w:rPr>
          <w:rFonts w:ascii="Times New Roman" w:hAnsi="Times New Roman" w:cs="Times New Roman"/>
          <w:sz w:val="28"/>
          <w:szCs w:val="28"/>
        </w:rPr>
        <w:t>;</w:t>
      </w:r>
    </w:p>
    <w:p w:rsidR="00811ADC" w:rsidRPr="00C07FD4" w:rsidRDefault="00A37E51" w:rsidP="00682271">
      <w:pPr>
        <w:pStyle w:val="ConsPlusNormal"/>
        <w:adjustRightInd/>
        <w:jc w:val="both"/>
        <w:rPr>
          <w:rFonts w:ascii="Times New Roman" w:hAnsi="Times New Roman" w:cs="Times New Roman"/>
          <w:sz w:val="28"/>
          <w:szCs w:val="28"/>
        </w:rPr>
      </w:pPr>
      <w:r>
        <w:rPr>
          <w:rFonts w:ascii="Times New Roman" w:hAnsi="Times New Roman" w:cs="Times New Roman"/>
          <w:sz w:val="28"/>
          <w:szCs w:val="28"/>
        </w:rPr>
        <w:tab/>
      </w:r>
      <w:r w:rsidR="00811ADC" w:rsidRPr="00C07FD4">
        <w:rPr>
          <w:rFonts w:ascii="Times New Roman" w:hAnsi="Times New Roman" w:cs="Times New Roman"/>
          <w:sz w:val="28"/>
          <w:szCs w:val="28"/>
        </w:rPr>
        <w:t>при пересечении пешеходных путей транспортными средствами у входов в здание или на участке около здания следует предусматривать элементы заблаговременного предупреждения водителей о местах перехода;</w:t>
      </w:r>
    </w:p>
    <w:p w:rsidR="00811ADC" w:rsidRPr="00C07FD4" w:rsidRDefault="00A37E51" w:rsidP="00682271">
      <w:pPr>
        <w:pStyle w:val="ConsPlusNormal"/>
        <w:adjustRightInd/>
        <w:jc w:val="both"/>
        <w:rPr>
          <w:rFonts w:ascii="Times New Roman" w:hAnsi="Times New Roman" w:cs="Times New Roman"/>
          <w:sz w:val="28"/>
          <w:szCs w:val="28"/>
        </w:rPr>
      </w:pPr>
      <w:r>
        <w:rPr>
          <w:rFonts w:ascii="Times New Roman" w:hAnsi="Times New Roman" w:cs="Times New Roman"/>
          <w:sz w:val="28"/>
          <w:szCs w:val="28"/>
        </w:rPr>
        <w:tab/>
      </w:r>
      <w:r w:rsidR="00811ADC" w:rsidRPr="00C07FD4">
        <w:rPr>
          <w:rFonts w:ascii="Times New Roman" w:hAnsi="Times New Roman" w:cs="Times New Roman"/>
          <w:sz w:val="28"/>
          <w:szCs w:val="28"/>
        </w:rPr>
        <w:t>п</w:t>
      </w:r>
      <w:r w:rsidR="00811ADC" w:rsidRPr="00C07FD4">
        <w:rPr>
          <w:rFonts w:ascii="Times New Roman" w:eastAsia="Calibri" w:hAnsi="Times New Roman" w:cs="Times New Roman"/>
          <w:sz w:val="28"/>
          <w:szCs w:val="28"/>
        </w:rPr>
        <w:t>ри наличии на участке подземных и надземных переходов их следует, как правило, оборудовать пандусами или подъемными устройствами, если нельзя организовать для МГН наземный переход</w:t>
      </w:r>
      <w:r w:rsidR="00811ADC" w:rsidRPr="00C07FD4">
        <w:rPr>
          <w:rFonts w:ascii="Times New Roman" w:hAnsi="Times New Roman" w:cs="Times New Roman"/>
          <w:sz w:val="28"/>
          <w:szCs w:val="28"/>
        </w:rPr>
        <w:t>;</w:t>
      </w:r>
    </w:p>
    <w:p w:rsidR="00811ADC" w:rsidRPr="00C07FD4" w:rsidRDefault="00A37E51" w:rsidP="00682271">
      <w:pPr>
        <w:pStyle w:val="ConsPlusNormal"/>
        <w:adjustRightInd/>
        <w:jc w:val="both"/>
        <w:rPr>
          <w:rFonts w:ascii="Times New Roman" w:hAnsi="Times New Roman" w:cs="Times New Roman"/>
          <w:sz w:val="28"/>
          <w:szCs w:val="28"/>
        </w:rPr>
      </w:pPr>
      <w:r>
        <w:rPr>
          <w:rFonts w:ascii="Times New Roman" w:hAnsi="Times New Roman" w:cs="Times New Roman"/>
          <w:sz w:val="28"/>
          <w:szCs w:val="28"/>
        </w:rPr>
        <w:tab/>
      </w:r>
      <w:r w:rsidR="00811ADC" w:rsidRPr="00C07FD4">
        <w:rPr>
          <w:rFonts w:ascii="Times New Roman" w:hAnsi="Times New Roman" w:cs="Times New Roman"/>
          <w:sz w:val="28"/>
          <w:szCs w:val="28"/>
        </w:rPr>
        <w:t>при устройстве съездов с тротуара на транспортный проезд уклон должен быть не более 1:12, а около здания и в затесненных местах допускается увеличивать продольный уклон до 1:10 на протяжении не более 10 м.</w:t>
      </w:r>
    </w:p>
    <w:p w:rsidR="0020696E" w:rsidRPr="00C07FD4" w:rsidRDefault="00A37E51" w:rsidP="00A37E5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w:t>
      </w:r>
      <w:r w:rsidR="005078F4" w:rsidRPr="00C07FD4">
        <w:rPr>
          <w:rFonts w:ascii="Times New Roman" w:hAnsi="Times New Roman" w:cs="Times New Roman"/>
          <w:sz w:val="28"/>
          <w:szCs w:val="28"/>
        </w:rPr>
        <w:t xml:space="preserve"> </w:t>
      </w:r>
      <w:r w:rsidR="00870D63" w:rsidRPr="00C07FD4">
        <w:rPr>
          <w:rFonts w:ascii="Times New Roman" w:hAnsi="Times New Roman" w:cs="Times New Roman"/>
          <w:sz w:val="28"/>
          <w:szCs w:val="28"/>
        </w:rPr>
        <w:t>д</w:t>
      </w:r>
      <w:r w:rsidR="009C78B5" w:rsidRPr="00C07FD4">
        <w:rPr>
          <w:rFonts w:ascii="Times New Roman" w:hAnsi="Times New Roman" w:cs="Times New Roman"/>
          <w:sz w:val="28"/>
          <w:szCs w:val="28"/>
        </w:rPr>
        <w:t xml:space="preserve">ля инвалидов с дефектами зрения, в том числе полностью слепых, должны быть обеспечены параметры путей передвижения инвалидов с учетом габаритов пешехода с тростью, поводырем, поверхность не должна иметь препятствий по ходу движения, должно быть обеспечено получение необходимой звуковой и тактильной (осязательной) информации, </w:t>
      </w:r>
      <w:r w:rsidR="00870D63" w:rsidRPr="00C07FD4">
        <w:rPr>
          <w:rFonts w:ascii="Times New Roman" w:hAnsi="Times New Roman" w:cs="Times New Roman"/>
          <w:sz w:val="28"/>
          <w:szCs w:val="28"/>
        </w:rPr>
        <w:t xml:space="preserve">должен быть </w:t>
      </w:r>
      <w:r w:rsidR="009C78B5" w:rsidRPr="00C07FD4">
        <w:rPr>
          <w:rFonts w:ascii="Times New Roman" w:hAnsi="Times New Roman" w:cs="Times New Roman"/>
          <w:sz w:val="28"/>
          <w:szCs w:val="28"/>
        </w:rPr>
        <w:t xml:space="preserve">обеспечен уровень освещения пешеходных путей. При создании </w:t>
      </w:r>
      <w:r w:rsidR="00870D63" w:rsidRPr="00C07FD4">
        <w:rPr>
          <w:rFonts w:ascii="Times New Roman" w:hAnsi="Times New Roman" w:cs="Times New Roman"/>
          <w:sz w:val="28"/>
          <w:szCs w:val="28"/>
        </w:rPr>
        <w:t xml:space="preserve">необходимых </w:t>
      </w:r>
      <w:r w:rsidR="009C78B5" w:rsidRPr="00C07FD4">
        <w:rPr>
          <w:rFonts w:ascii="Times New Roman" w:hAnsi="Times New Roman" w:cs="Times New Roman"/>
          <w:sz w:val="28"/>
          <w:szCs w:val="28"/>
        </w:rPr>
        <w:t xml:space="preserve">условий для людей с инвалидностью по зрению необходимо </w:t>
      </w:r>
      <w:r w:rsidR="00EA7E0D" w:rsidRPr="00C07FD4">
        <w:rPr>
          <w:rFonts w:ascii="Times New Roman" w:hAnsi="Times New Roman" w:cs="Times New Roman"/>
          <w:sz w:val="28"/>
          <w:szCs w:val="28"/>
        </w:rPr>
        <w:t>также учитывать, в дополнение к</w:t>
      </w:r>
      <w:r w:rsidR="0020696E"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СП 59.13330.2016, следующие нормативные документы:</w:t>
      </w:r>
    </w:p>
    <w:p w:rsidR="002D55F0" w:rsidRPr="00C07FD4" w:rsidRDefault="00C1191F" w:rsidP="005078F4">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2D55F0" w:rsidRPr="00C07FD4">
        <w:rPr>
          <w:rFonts w:ascii="Times New Roman" w:hAnsi="Times New Roman" w:cs="Times New Roman"/>
          <w:sz w:val="28"/>
          <w:szCs w:val="28"/>
        </w:rPr>
        <w:t xml:space="preserve">ГОСТ </w:t>
      </w:r>
      <w:proofErr w:type="gramStart"/>
      <w:r w:rsidR="002D55F0" w:rsidRPr="00C07FD4">
        <w:rPr>
          <w:rFonts w:ascii="Times New Roman" w:hAnsi="Times New Roman" w:cs="Times New Roman"/>
          <w:sz w:val="28"/>
          <w:szCs w:val="28"/>
        </w:rPr>
        <w:t>Р</w:t>
      </w:r>
      <w:proofErr w:type="gramEnd"/>
      <w:r w:rsidR="002D55F0" w:rsidRPr="00C07FD4">
        <w:rPr>
          <w:rFonts w:ascii="Times New Roman" w:hAnsi="Times New Roman" w:cs="Times New Roman"/>
          <w:sz w:val="28"/>
          <w:szCs w:val="28"/>
        </w:rPr>
        <w:t xml:space="preserve"> 52875-2018. Национальный стандарт Российской Федерации. Указатели тактильные наземные для инвалидов по зрению. Технические требования;</w:t>
      </w:r>
    </w:p>
    <w:p w:rsidR="009C78B5" w:rsidRPr="00C07FD4" w:rsidRDefault="00C1191F" w:rsidP="005078F4">
      <w:pPr>
        <w:pStyle w:val="10"/>
        <w:keepNext w:val="0"/>
        <w:shd w:val="clear" w:color="auto" w:fill="FFFFFF"/>
        <w:spacing w:before="0" w:after="0"/>
        <w:jc w:val="both"/>
        <w:textAlignment w:val="baseline"/>
        <w:rPr>
          <w:rFonts w:ascii="Times New Roman" w:hAnsi="Times New Roman" w:cs="Times New Roman"/>
          <w:sz w:val="28"/>
          <w:szCs w:val="28"/>
        </w:rPr>
      </w:pPr>
      <w:r>
        <w:rPr>
          <w:rFonts w:ascii="Times New Roman" w:hAnsi="Times New Roman" w:cs="Times New Roman"/>
          <w:b w:val="0"/>
          <w:bCs w:val="0"/>
          <w:spacing w:val="2"/>
          <w:sz w:val="28"/>
          <w:szCs w:val="28"/>
        </w:rPr>
        <w:tab/>
      </w:r>
      <w:r w:rsidR="002D55F0" w:rsidRPr="00C07FD4">
        <w:rPr>
          <w:rFonts w:ascii="Times New Roman" w:hAnsi="Times New Roman" w:cs="Times New Roman"/>
          <w:b w:val="0"/>
          <w:bCs w:val="0"/>
          <w:spacing w:val="2"/>
          <w:sz w:val="28"/>
          <w:szCs w:val="28"/>
        </w:rPr>
        <w:t xml:space="preserve">ГОСТ </w:t>
      </w:r>
      <w:proofErr w:type="gramStart"/>
      <w:r w:rsidR="002D55F0" w:rsidRPr="00C07FD4">
        <w:rPr>
          <w:rFonts w:ascii="Times New Roman" w:hAnsi="Times New Roman" w:cs="Times New Roman"/>
          <w:b w:val="0"/>
          <w:bCs w:val="0"/>
          <w:spacing w:val="2"/>
          <w:sz w:val="28"/>
          <w:szCs w:val="28"/>
        </w:rPr>
        <w:t>Р</w:t>
      </w:r>
      <w:proofErr w:type="gramEnd"/>
      <w:r w:rsidR="002D55F0" w:rsidRPr="00C07FD4">
        <w:rPr>
          <w:rFonts w:ascii="Times New Roman" w:hAnsi="Times New Roman" w:cs="Times New Roman"/>
          <w:b w:val="0"/>
          <w:bCs w:val="0"/>
          <w:spacing w:val="2"/>
          <w:sz w:val="28"/>
          <w:szCs w:val="28"/>
        </w:rPr>
        <w:t xml:space="preserve"> ИСО 23600-2013. Национальный стандарт Российской Федерации. Вспомогательные технические средства для лиц с нарушением функций зрения и лиц с нарушением функций зрения и слуха. Звуковые и тактильные сигналы дорожных светофоров</w:t>
      </w:r>
      <w:r w:rsidR="00930730" w:rsidRPr="00C07FD4">
        <w:rPr>
          <w:rFonts w:ascii="Times New Roman" w:hAnsi="Times New Roman" w:cs="Times New Roman"/>
          <w:b w:val="0"/>
          <w:spacing w:val="2"/>
          <w:sz w:val="28"/>
          <w:szCs w:val="28"/>
        </w:rPr>
        <w:t>;</w:t>
      </w:r>
    </w:p>
    <w:p w:rsidR="009C78B5" w:rsidRPr="00C07FD4" w:rsidRDefault="00C1191F" w:rsidP="00C1191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w:t>
      </w:r>
      <w:r w:rsidR="005078F4" w:rsidRPr="00C07FD4">
        <w:rPr>
          <w:rFonts w:ascii="Times New Roman" w:hAnsi="Times New Roman" w:cs="Times New Roman"/>
          <w:sz w:val="28"/>
          <w:szCs w:val="28"/>
        </w:rPr>
        <w:t xml:space="preserve"> </w:t>
      </w:r>
      <w:r w:rsidR="00930730" w:rsidRPr="00C07FD4">
        <w:rPr>
          <w:rFonts w:ascii="Times New Roman" w:hAnsi="Times New Roman" w:cs="Times New Roman"/>
          <w:sz w:val="28"/>
          <w:szCs w:val="28"/>
        </w:rPr>
        <w:t>д</w:t>
      </w:r>
      <w:r w:rsidR="009C78B5" w:rsidRPr="00C07FD4">
        <w:rPr>
          <w:rFonts w:ascii="Times New Roman" w:hAnsi="Times New Roman" w:cs="Times New Roman"/>
          <w:sz w:val="28"/>
          <w:szCs w:val="28"/>
        </w:rPr>
        <w:t xml:space="preserve">ля инвалидов с дефектами слуха, в том числе полностью глухих, должна быть обеспечена хорошо различимая визуальная информация и </w:t>
      </w:r>
      <w:r w:rsidR="00930730" w:rsidRPr="00C07FD4">
        <w:rPr>
          <w:rFonts w:ascii="Times New Roman" w:hAnsi="Times New Roman" w:cs="Times New Roman"/>
          <w:sz w:val="28"/>
          <w:szCs w:val="28"/>
        </w:rPr>
        <w:t xml:space="preserve">должны быть </w:t>
      </w:r>
      <w:r w:rsidR="009C78B5" w:rsidRPr="00C07FD4">
        <w:rPr>
          <w:rFonts w:ascii="Times New Roman" w:hAnsi="Times New Roman" w:cs="Times New Roman"/>
          <w:sz w:val="28"/>
          <w:szCs w:val="28"/>
        </w:rPr>
        <w:t xml:space="preserve">созданы специальные элементы </w:t>
      </w:r>
      <w:r w:rsidR="0025659B">
        <w:rPr>
          <w:rFonts w:ascii="Times New Roman" w:hAnsi="Times New Roman" w:cs="Times New Roman"/>
          <w:sz w:val="28"/>
          <w:szCs w:val="28"/>
        </w:rPr>
        <w:t>комфортной</w:t>
      </w:r>
      <w:r w:rsidR="009C78B5" w:rsidRPr="00C07FD4">
        <w:rPr>
          <w:rFonts w:ascii="Times New Roman" w:hAnsi="Times New Roman" w:cs="Times New Roman"/>
          <w:sz w:val="28"/>
          <w:szCs w:val="28"/>
        </w:rPr>
        <w:t xml:space="preserve"> среды, позволяющие </w:t>
      </w:r>
      <w:r w:rsidR="00930730" w:rsidRPr="00C07FD4">
        <w:rPr>
          <w:rFonts w:ascii="Times New Roman" w:hAnsi="Times New Roman" w:cs="Times New Roman"/>
          <w:sz w:val="28"/>
          <w:szCs w:val="28"/>
        </w:rPr>
        <w:t xml:space="preserve">таким пешеходам </w:t>
      </w:r>
      <w:r w:rsidR="009C78B5" w:rsidRPr="00C07FD4">
        <w:rPr>
          <w:rFonts w:ascii="Times New Roman" w:hAnsi="Times New Roman" w:cs="Times New Roman"/>
          <w:sz w:val="28"/>
          <w:szCs w:val="28"/>
        </w:rPr>
        <w:t>ориентироваться.</w:t>
      </w:r>
    </w:p>
    <w:p w:rsidR="00C1191F" w:rsidRDefault="00C1191F" w:rsidP="00C1191F">
      <w:pPr>
        <w:rPr>
          <w:sz w:val="28"/>
          <w:szCs w:val="28"/>
        </w:rPr>
      </w:pPr>
    </w:p>
    <w:p w:rsidR="009C78B5" w:rsidRPr="00473871" w:rsidRDefault="00473871" w:rsidP="00C1191F">
      <w:pPr>
        <w:rPr>
          <w:b/>
          <w:sz w:val="28"/>
          <w:szCs w:val="28"/>
        </w:rPr>
      </w:pPr>
      <w:r>
        <w:rPr>
          <w:b/>
          <w:sz w:val="28"/>
          <w:szCs w:val="28"/>
        </w:rPr>
        <w:t xml:space="preserve"> </w:t>
      </w:r>
      <w:r>
        <w:rPr>
          <w:b/>
          <w:sz w:val="28"/>
          <w:szCs w:val="28"/>
        </w:rPr>
        <w:tab/>
      </w:r>
      <w:r w:rsidR="00C1191F" w:rsidRPr="00473871">
        <w:rPr>
          <w:b/>
          <w:sz w:val="28"/>
          <w:szCs w:val="28"/>
        </w:rPr>
        <w:t>Глава 11.</w:t>
      </w:r>
      <w:r w:rsidR="00C1191F" w:rsidRPr="00473871">
        <w:rPr>
          <w:b/>
          <w:sz w:val="28"/>
          <w:szCs w:val="28"/>
        </w:rPr>
        <w:tab/>
      </w:r>
      <w:r w:rsidR="009C78B5" w:rsidRPr="00473871">
        <w:rPr>
          <w:b/>
          <w:sz w:val="28"/>
          <w:szCs w:val="28"/>
        </w:rPr>
        <w:t xml:space="preserve">ПОРЯДОК УБОРКИ ТЕРРИТОРИИ </w:t>
      </w:r>
      <w:r>
        <w:rPr>
          <w:b/>
          <w:sz w:val="28"/>
          <w:szCs w:val="28"/>
        </w:rPr>
        <w:t>ПОСЕЛЕНИЯ</w:t>
      </w:r>
    </w:p>
    <w:p w:rsidR="009C78B5" w:rsidRPr="00C07FD4" w:rsidRDefault="009C78B5" w:rsidP="00E754CB">
      <w:pPr>
        <w:jc w:val="center"/>
        <w:rPr>
          <w:b/>
          <w:bCs/>
          <w:szCs w:val="28"/>
        </w:rPr>
      </w:pPr>
    </w:p>
    <w:p w:rsidR="00CF0EE4" w:rsidRPr="00BA10B8" w:rsidRDefault="00CF0EE4" w:rsidP="006931F0">
      <w:pPr>
        <w:pStyle w:val="a4"/>
        <w:widowControl w:val="0"/>
        <w:numPr>
          <w:ilvl w:val="0"/>
          <w:numId w:val="33"/>
        </w:numPr>
        <w:autoSpaceDE w:val="0"/>
        <w:autoSpaceDN w:val="0"/>
        <w:adjustRightInd w:val="0"/>
        <w:ind w:left="0" w:firstLine="567"/>
        <w:jc w:val="both"/>
        <w:rPr>
          <w:rFonts w:eastAsia="Calibri"/>
          <w:sz w:val="28"/>
          <w:szCs w:val="28"/>
        </w:rPr>
      </w:pPr>
      <w:r w:rsidRPr="00C07FD4">
        <w:rPr>
          <w:rFonts w:eastAsia="Calibri"/>
          <w:sz w:val="28"/>
          <w:szCs w:val="28"/>
        </w:rPr>
        <w:t xml:space="preserve">Уборка территории </w:t>
      </w:r>
      <w:r w:rsidR="00473871">
        <w:rPr>
          <w:rFonts w:eastAsia="Calibri"/>
          <w:sz w:val="28"/>
          <w:szCs w:val="28"/>
        </w:rPr>
        <w:t>поселения</w:t>
      </w:r>
      <w:r w:rsidR="00BA10B8">
        <w:rPr>
          <w:rFonts w:eastAsia="Calibri"/>
          <w:sz w:val="28"/>
          <w:szCs w:val="28"/>
        </w:rPr>
        <w:t xml:space="preserve"> включает </w:t>
      </w:r>
      <w:r w:rsidRPr="00BA10B8">
        <w:rPr>
          <w:rFonts w:eastAsia="Calibri"/>
          <w:sz w:val="28"/>
          <w:szCs w:val="28"/>
        </w:rPr>
        <w:t>уборк</w:t>
      </w:r>
      <w:r w:rsidR="00BA10B8">
        <w:rPr>
          <w:rFonts w:eastAsia="Calibri"/>
          <w:sz w:val="28"/>
          <w:szCs w:val="28"/>
        </w:rPr>
        <w:t xml:space="preserve">у объектов улично-дорожной сети, </w:t>
      </w:r>
      <w:r w:rsidRPr="00BA10B8">
        <w:rPr>
          <w:rFonts w:eastAsia="Calibri"/>
          <w:sz w:val="28"/>
          <w:szCs w:val="28"/>
        </w:rPr>
        <w:t xml:space="preserve">уборку </w:t>
      </w:r>
      <w:r w:rsidR="005378AF" w:rsidRPr="00BA10B8">
        <w:rPr>
          <w:rFonts w:eastAsia="Calibri"/>
          <w:sz w:val="28"/>
          <w:szCs w:val="28"/>
        </w:rPr>
        <w:t>населенных пунктов</w:t>
      </w:r>
      <w:r w:rsidRPr="00BA10B8">
        <w:rPr>
          <w:rFonts w:eastAsia="Calibri"/>
          <w:sz w:val="28"/>
          <w:szCs w:val="28"/>
        </w:rPr>
        <w:t xml:space="preserve"> в гра</w:t>
      </w:r>
      <w:r w:rsidR="00BA10B8">
        <w:rPr>
          <w:rFonts w:eastAsia="Calibri"/>
          <w:sz w:val="28"/>
          <w:szCs w:val="28"/>
        </w:rPr>
        <w:t xml:space="preserve">ницах кварталов жилой застройки, </w:t>
      </w:r>
      <w:r w:rsidRPr="00BA10B8">
        <w:rPr>
          <w:rFonts w:eastAsia="Calibri"/>
          <w:sz w:val="28"/>
          <w:szCs w:val="28"/>
        </w:rPr>
        <w:t>уборку мест массового отдыха граждан.</w:t>
      </w:r>
    </w:p>
    <w:p w:rsidR="00D63945" w:rsidRDefault="00884E1C" w:rsidP="006931F0">
      <w:pPr>
        <w:pStyle w:val="a4"/>
        <w:widowControl w:val="0"/>
        <w:numPr>
          <w:ilvl w:val="0"/>
          <w:numId w:val="33"/>
        </w:numPr>
        <w:autoSpaceDE w:val="0"/>
        <w:autoSpaceDN w:val="0"/>
        <w:adjustRightInd w:val="0"/>
        <w:ind w:left="0" w:firstLine="567"/>
        <w:jc w:val="both"/>
        <w:rPr>
          <w:rFonts w:eastAsia="Calibri"/>
          <w:sz w:val="28"/>
          <w:szCs w:val="28"/>
        </w:rPr>
      </w:pPr>
      <w:r>
        <w:rPr>
          <w:rFonts w:eastAsia="Calibri"/>
          <w:sz w:val="28"/>
          <w:szCs w:val="28"/>
        </w:rPr>
        <w:t>Требования к</w:t>
      </w:r>
      <w:r w:rsidR="00D63945">
        <w:rPr>
          <w:rFonts w:eastAsia="Calibri"/>
          <w:sz w:val="28"/>
          <w:szCs w:val="28"/>
        </w:rPr>
        <w:t xml:space="preserve"> осуществлени</w:t>
      </w:r>
      <w:r>
        <w:rPr>
          <w:rFonts w:eastAsia="Calibri"/>
          <w:sz w:val="28"/>
          <w:szCs w:val="28"/>
        </w:rPr>
        <w:t>ю</w:t>
      </w:r>
      <w:r w:rsidR="00D63945">
        <w:rPr>
          <w:rFonts w:eastAsia="Calibri"/>
          <w:sz w:val="28"/>
          <w:szCs w:val="28"/>
        </w:rPr>
        <w:t xml:space="preserve"> у</w:t>
      </w:r>
      <w:r w:rsidR="00CF0EE4" w:rsidRPr="00C07FD4">
        <w:rPr>
          <w:rFonts w:eastAsia="Calibri"/>
          <w:sz w:val="28"/>
          <w:szCs w:val="28"/>
        </w:rPr>
        <w:t>борк</w:t>
      </w:r>
      <w:r w:rsidR="00D63945">
        <w:rPr>
          <w:rFonts w:eastAsia="Calibri"/>
          <w:sz w:val="28"/>
          <w:szCs w:val="28"/>
        </w:rPr>
        <w:t>и</w:t>
      </w:r>
      <w:r w:rsidR="00CF0EE4" w:rsidRPr="00C07FD4">
        <w:rPr>
          <w:rFonts w:eastAsia="Calibri"/>
          <w:sz w:val="28"/>
          <w:szCs w:val="28"/>
        </w:rPr>
        <w:t xml:space="preserve"> в зимний период</w:t>
      </w:r>
      <w:r w:rsidR="00D63945">
        <w:rPr>
          <w:rFonts w:eastAsia="Calibri"/>
          <w:sz w:val="28"/>
          <w:szCs w:val="28"/>
        </w:rPr>
        <w:t>:</w:t>
      </w:r>
      <w:r w:rsidR="00CF0EE4" w:rsidRPr="00C07FD4">
        <w:rPr>
          <w:rFonts w:eastAsia="Calibri"/>
          <w:sz w:val="28"/>
          <w:szCs w:val="28"/>
        </w:rPr>
        <w:t xml:space="preserve"> </w:t>
      </w:r>
    </w:p>
    <w:p w:rsidR="00CF0EE4" w:rsidRPr="00D63945" w:rsidRDefault="00884E1C"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уборка</w:t>
      </w:r>
      <w:r w:rsidR="00CF0EE4" w:rsidRPr="00D63945">
        <w:rPr>
          <w:rFonts w:eastAsia="Calibri"/>
          <w:sz w:val="28"/>
          <w:szCs w:val="28"/>
        </w:rPr>
        <w:t xml:space="preserve"> осуществляется в следующем порядке:</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 xml:space="preserve">обработка объектов улично-дорожной сети </w:t>
      </w:r>
      <w:proofErr w:type="spellStart"/>
      <w:r w:rsidR="00CF0EE4" w:rsidRPr="00C07FD4">
        <w:rPr>
          <w:rFonts w:eastAsia="Calibri"/>
          <w:sz w:val="28"/>
          <w:szCs w:val="28"/>
        </w:rPr>
        <w:t>противогололедными</w:t>
      </w:r>
      <w:proofErr w:type="spellEnd"/>
      <w:r w:rsidR="00CF0EE4" w:rsidRPr="00C07FD4">
        <w:rPr>
          <w:rFonts w:eastAsia="Calibri"/>
          <w:sz w:val="28"/>
          <w:szCs w:val="28"/>
        </w:rPr>
        <w:t xml:space="preserve"> материалами;</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сгребание и подметание снега;</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lastRenderedPageBreak/>
        <w:tab/>
      </w:r>
      <w:r w:rsidR="00CF0EE4" w:rsidRPr="00C07FD4">
        <w:rPr>
          <w:rFonts w:eastAsia="Calibri"/>
          <w:sz w:val="28"/>
          <w:szCs w:val="28"/>
        </w:rPr>
        <w:t>формирование снежных валов;</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удаление (вывоз) снега;</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очистка лотковой части дороги;</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подметание дорог и удаление грунтовых наносов при д</w:t>
      </w:r>
      <w:r w:rsidR="00F061DE">
        <w:rPr>
          <w:rFonts w:eastAsia="Calibri"/>
          <w:sz w:val="28"/>
          <w:szCs w:val="28"/>
        </w:rPr>
        <w:t>лительном отсутствии снегопадов;</w:t>
      </w:r>
    </w:p>
    <w:p w:rsidR="00CF0EE4" w:rsidRPr="00D63945" w:rsidRDefault="00E3361A" w:rsidP="006931F0">
      <w:pPr>
        <w:pStyle w:val="a4"/>
        <w:numPr>
          <w:ilvl w:val="0"/>
          <w:numId w:val="74"/>
        </w:numPr>
        <w:ind w:left="0" w:firstLine="567"/>
        <w:jc w:val="both"/>
        <w:rPr>
          <w:rFonts w:eastAsia="Calibri"/>
          <w:sz w:val="28"/>
          <w:szCs w:val="28"/>
        </w:rPr>
      </w:pPr>
      <w:r w:rsidRPr="00D63945">
        <w:rPr>
          <w:rFonts w:eastAsia="Calibri"/>
          <w:sz w:val="28"/>
          <w:szCs w:val="28"/>
        </w:rPr>
        <w:t xml:space="preserve"> </w:t>
      </w:r>
      <w:r w:rsidR="00BA10B8">
        <w:rPr>
          <w:rFonts w:eastAsia="Calibri"/>
          <w:sz w:val="28"/>
          <w:szCs w:val="28"/>
        </w:rPr>
        <w:t>о</w:t>
      </w:r>
      <w:r w:rsidR="00CF0EE4" w:rsidRPr="00D63945">
        <w:rPr>
          <w:rFonts w:eastAsia="Calibri"/>
          <w:sz w:val="28"/>
          <w:szCs w:val="28"/>
        </w:rPr>
        <w:t xml:space="preserve">бработка объектов улично-дорожной сети, проездов, тротуаров </w:t>
      </w:r>
      <w:proofErr w:type="spellStart"/>
      <w:r w:rsidR="00CF0EE4" w:rsidRPr="00D63945">
        <w:rPr>
          <w:rFonts w:eastAsia="Calibri"/>
          <w:sz w:val="28"/>
          <w:szCs w:val="28"/>
        </w:rPr>
        <w:t>противогололедными</w:t>
      </w:r>
      <w:proofErr w:type="spellEnd"/>
      <w:r w:rsidR="00CF0EE4" w:rsidRPr="00D63945">
        <w:rPr>
          <w:rFonts w:eastAsia="Calibri"/>
          <w:sz w:val="28"/>
          <w:szCs w:val="28"/>
        </w:rPr>
        <w:t xml:space="preserve"> материалами должна начинаться с началом снегопада, а при угрозе гололеда - до начала выпадения осадков. С началом снегопада в первую очередь обрабатываются наиболее опасные участки объектов улично-дорожной сети (подъемы, спуски, мосты, путепроводы, перекрестки, подходы к остан</w:t>
      </w:r>
      <w:r w:rsidR="00BA10B8">
        <w:rPr>
          <w:rFonts w:eastAsia="Calibri"/>
          <w:sz w:val="28"/>
          <w:szCs w:val="28"/>
        </w:rPr>
        <w:t>овкам пассажирского транспорта);</w:t>
      </w:r>
    </w:p>
    <w:p w:rsidR="002861D1" w:rsidRPr="00C07FD4" w:rsidRDefault="00F061DE" w:rsidP="006931F0">
      <w:pPr>
        <w:pStyle w:val="a4"/>
        <w:numPr>
          <w:ilvl w:val="0"/>
          <w:numId w:val="74"/>
        </w:numPr>
        <w:ind w:left="0" w:firstLine="567"/>
        <w:jc w:val="both"/>
        <w:rPr>
          <w:rFonts w:eastAsia="Calibri"/>
          <w:sz w:val="28"/>
          <w:szCs w:val="28"/>
        </w:rPr>
      </w:pPr>
      <w:r>
        <w:rPr>
          <w:rFonts w:eastAsia="Calibri"/>
          <w:sz w:val="28"/>
          <w:szCs w:val="28"/>
        </w:rPr>
        <w:t>н</w:t>
      </w:r>
      <w:r w:rsidR="00CF0EE4" w:rsidRPr="00C07FD4">
        <w:rPr>
          <w:rFonts w:eastAsia="Calibri"/>
          <w:sz w:val="28"/>
          <w:szCs w:val="28"/>
        </w:rPr>
        <w:t>а покрытии проезжей части дорог и улиц не допускается наличие снега и зимней скользкости после окончания работ по их устранению, осуществляемых в сроки, указанные в таблице:</w:t>
      </w:r>
    </w:p>
    <w:tbl>
      <w:tblPr>
        <w:tblW w:w="9067" w:type="dxa"/>
        <w:tblInd w:w="62" w:type="dxa"/>
        <w:tblLayout w:type="fixed"/>
        <w:tblCellMar>
          <w:top w:w="102" w:type="dxa"/>
          <w:left w:w="62" w:type="dxa"/>
          <w:bottom w:w="102" w:type="dxa"/>
          <w:right w:w="62" w:type="dxa"/>
        </w:tblCellMar>
        <w:tblLook w:val="0000" w:firstRow="0" w:lastRow="0" w:firstColumn="0" w:lastColumn="0" w:noHBand="0" w:noVBand="0"/>
      </w:tblPr>
      <w:tblGrid>
        <w:gridCol w:w="3344"/>
        <w:gridCol w:w="1529"/>
        <w:gridCol w:w="1530"/>
        <w:gridCol w:w="2664"/>
      </w:tblGrid>
      <w:tr w:rsidR="00C07FD4" w:rsidRPr="00F061DE" w:rsidTr="002861D1">
        <w:tc>
          <w:tcPr>
            <w:tcW w:w="3344" w:type="dxa"/>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bookmarkStart w:id="3" w:name="P36"/>
            <w:bookmarkEnd w:id="3"/>
            <w:r w:rsidRPr="00F061DE">
              <w:rPr>
                <w:rFonts w:eastAsia="Calibri"/>
              </w:rPr>
              <w:t>Вид снежно-ледяных образований</w:t>
            </w:r>
          </w:p>
        </w:tc>
        <w:tc>
          <w:tcPr>
            <w:tcW w:w="1529" w:type="dxa"/>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r w:rsidRPr="00F061DE">
              <w:rPr>
                <w:rFonts w:eastAsia="Calibri"/>
              </w:rPr>
              <w:t>Категория дороги</w:t>
            </w:r>
          </w:p>
        </w:tc>
        <w:tc>
          <w:tcPr>
            <w:tcW w:w="1530" w:type="dxa"/>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r w:rsidRPr="00F061DE">
              <w:rPr>
                <w:rFonts w:eastAsia="Calibri"/>
              </w:rPr>
              <w:t>Группа улиц</w:t>
            </w:r>
          </w:p>
        </w:tc>
        <w:tc>
          <w:tcPr>
            <w:tcW w:w="2664" w:type="dxa"/>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r w:rsidRPr="00F061DE">
              <w:rPr>
                <w:rFonts w:eastAsia="Calibri"/>
              </w:rPr>
              <w:t xml:space="preserve">Срок устранения &lt;*&gt;, </w:t>
            </w:r>
            <w:proofErr w:type="gramStart"/>
            <w:r w:rsidRPr="00F061DE">
              <w:rPr>
                <w:rFonts w:eastAsia="Calibri"/>
              </w:rPr>
              <w:t>ч</w:t>
            </w:r>
            <w:proofErr w:type="gramEnd"/>
            <w:r w:rsidRPr="00F061DE">
              <w:rPr>
                <w:rFonts w:eastAsia="Calibri"/>
              </w:rPr>
              <w:t>, не более</w:t>
            </w:r>
          </w:p>
        </w:tc>
      </w:tr>
      <w:tr w:rsidR="00C07FD4" w:rsidRPr="00F061DE" w:rsidTr="002861D1">
        <w:tc>
          <w:tcPr>
            <w:tcW w:w="3344" w:type="dxa"/>
            <w:vMerge w:val="restart"/>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rPr>
                <w:rFonts w:eastAsia="Calibri"/>
              </w:rPr>
            </w:pPr>
            <w:r w:rsidRPr="00F061DE">
              <w:rPr>
                <w:rFonts w:eastAsia="Calibri"/>
              </w:rPr>
              <w:t>Рыхлый или талый снег</w:t>
            </w: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proofErr w:type="gramStart"/>
            <w:r w:rsidRPr="00F061DE">
              <w:rPr>
                <w:rFonts w:eastAsia="Calibri"/>
              </w:rPr>
              <w:t>I</w:t>
            </w:r>
            <w:proofErr w:type="gramEnd"/>
            <w:r w:rsidRPr="00F061DE">
              <w:rPr>
                <w:rFonts w:eastAsia="Calibri"/>
              </w:rPr>
              <w:t>А, IБ</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А, В</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4 (3)</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proofErr w:type="gramStart"/>
            <w:r w:rsidRPr="00F061DE">
              <w:rPr>
                <w:rFonts w:eastAsia="Calibri"/>
              </w:rPr>
              <w:t>I</w:t>
            </w:r>
            <w:proofErr w:type="gramEnd"/>
            <w:r w:rsidRPr="00F061DE">
              <w:rPr>
                <w:rFonts w:eastAsia="Calibri"/>
              </w:rPr>
              <w:t>В, II</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В, Г</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5 (4)</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III - IV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Д, Е</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6</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12</w:t>
            </w:r>
          </w:p>
        </w:tc>
      </w:tr>
      <w:tr w:rsidR="00C07FD4" w:rsidRPr="00F061DE" w:rsidTr="002861D1">
        <w:tc>
          <w:tcPr>
            <w:tcW w:w="3344" w:type="dxa"/>
            <w:vMerge w:val="restart"/>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rPr>
                <w:rFonts w:eastAsia="Calibri"/>
              </w:rPr>
            </w:pPr>
            <w:r w:rsidRPr="00F061DE">
              <w:rPr>
                <w:rFonts w:eastAsia="Calibri"/>
              </w:rPr>
              <w:t>Зимняя скользкость</w:t>
            </w: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proofErr w:type="gramStart"/>
            <w:r w:rsidRPr="00F061DE">
              <w:rPr>
                <w:rFonts w:eastAsia="Calibri"/>
              </w:rPr>
              <w:t>I</w:t>
            </w:r>
            <w:proofErr w:type="gramEnd"/>
            <w:r w:rsidRPr="00F061DE">
              <w:rPr>
                <w:rFonts w:eastAsia="Calibri"/>
              </w:rPr>
              <w:t>А, IБ, IВ</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А - В</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4 (5)</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II, III</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Г, Д</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5</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IV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Е</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6</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12</w:t>
            </w:r>
          </w:p>
        </w:tc>
      </w:tr>
      <w:tr w:rsidR="00C07FD4" w:rsidRPr="00F061DE" w:rsidTr="002861D1">
        <w:tc>
          <w:tcPr>
            <w:tcW w:w="9067" w:type="dxa"/>
            <w:gridSpan w:val="4"/>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both"/>
              <w:rPr>
                <w:rFonts w:eastAsia="Calibri"/>
              </w:rPr>
            </w:pPr>
            <w:bookmarkStart w:id="4" w:name="Par30"/>
            <w:bookmarkEnd w:id="4"/>
            <w:r w:rsidRPr="00F061DE">
              <w:rPr>
                <w:rFonts w:eastAsia="Calibri"/>
              </w:rPr>
              <w:t>&lt;*&gt; Срок устранения рыхлого или талого снега (снегоочистки) отсчитывается с момента окончания снегопада и (или) метели до полного его устранения, а зимней скользкости - с момента ее обнаружения.</w:t>
            </w:r>
          </w:p>
          <w:p w:rsidR="002861D1" w:rsidRPr="00F061DE" w:rsidRDefault="002861D1" w:rsidP="0025659B">
            <w:pPr>
              <w:autoSpaceDE w:val="0"/>
              <w:autoSpaceDN w:val="0"/>
              <w:adjustRightInd w:val="0"/>
              <w:jc w:val="both"/>
              <w:rPr>
                <w:rFonts w:eastAsia="Calibri"/>
              </w:rPr>
            </w:pPr>
            <w:r w:rsidRPr="00F061DE">
              <w:rPr>
                <w:rFonts w:eastAsia="Calibri"/>
              </w:rPr>
              <w:t>Примечание - В скобках указаны сроки устранения для дорог и улиц  сельских поселений.</w:t>
            </w:r>
          </w:p>
        </w:tc>
      </w:tr>
    </w:tbl>
    <w:p w:rsidR="00CF0EE4" w:rsidRPr="00F061DE" w:rsidRDefault="00E3361A" w:rsidP="006931F0">
      <w:pPr>
        <w:pStyle w:val="a4"/>
        <w:widowControl w:val="0"/>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061DE">
        <w:rPr>
          <w:rFonts w:eastAsia="Calibri"/>
          <w:sz w:val="28"/>
          <w:szCs w:val="28"/>
        </w:rPr>
        <w:t>д</w:t>
      </w:r>
      <w:r w:rsidR="00CF0EE4" w:rsidRPr="00C07FD4">
        <w:rPr>
          <w:rFonts w:eastAsia="Calibri"/>
          <w:sz w:val="28"/>
          <w:szCs w:val="28"/>
        </w:rPr>
        <w:t xml:space="preserve">ля предупреждения образования или ликвидации зимней скользкости проводят профилактическую обработку покрытий </w:t>
      </w:r>
      <w:proofErr w:type="spellStart"/>
      <w:r w:rsidR="00CF0EE4" w:rsidRPr="00C07FD4">
        <w:rPr>
          <w:rFonts w:eastAsia="Calibri"/>
          <w:sz w:val="28"/>
          <w:szCs w:val="28"/>
        </w:rPr>
        <w:t>противогололедными</w:t>
      </w:r>
      <w:proofErr w:type="spellEnd"/>
      <w:r w:rsidR="00CF0EE4" w:rsidRPr="00C07FD4">
        <w:rPr>
          <w:rFonts w:eastAsia="Calibri"/>
          <w:sz w:val="28"/>
          <w:szCs w:val="28"/>
        </w:rPr>
        <w:t xml:space="preserve"> материалами до появления зимней скользкости или в начале снегопада, чтобы предотвратить образование снежного наката.</w:t>
      </w:r>
      <w:r w:rsidR="00F061DE">
        <w:rPr>
          <w:rFonts w:eastAsia="Calibri"/>
          <w:sz w:val="28"/>
          <w:szCs w:val="28"/>
        </w:rPr>
        <w:t xml:space="preserve"> </w:t>
      </w:r>
      <w:r w:rsidR="00CF0EE4" w:rsidRPr="00F061DE">
        <w:rPr>
          <w:rFonts w:eastAsia="Calibri"/>
          <w:sz w:val="28"/>
          <w:szCs w:val="28"/>
        </w:rPr>
        <w:t xml:space="preserve">Профилактическую обработку покрытий осуществляют </w:t>
      </w:r>
      <w:proofErr w:type="gramStart"/>
      <w:r w:rsidR="00CF0EE4" w:rsidRPr="00F061DE">
        <w:rPr>
          <w:rFonts w:eastAsia="Calibri"/>
          <w:sz w:val="28"/>
          <w:szCs w:val="28"/>
        </w:rPr>
        <w:t>при</w:t>
      </w:r>
      <w:proofErr w:type="gramEnd"/>
      <w:r w:rsidR="00CF0EE4" w:rsidRPr="00F061DE">
        <w:rPr>
          <w:rFonts w:eastAsia="Calibri"/>
          <w:sz w:val="28"/>
          <w:szCs w:val="28"/>
        </w:rPr>
        <w:t>:</w:t>
      </w:r>
    </w:p>
    <w:p w:rsidR="00CF0EE4" w:rsidRPr="00C07FD4" w:rsidRDefault="00F061DE" w:rsidP="00E3361A">
      <w:pPr>
        <w:pStyle w:val="a4"/>
        <w:widowControl w:val="0"/>
        <w:autoSpaceDE w:val="0"/>
        <w:autoSpaceDN w:val="0"/>
        <w:adjustRightInd w:val="0"/>
        <w:ind w:left="0"/>
        <w:jc w:val="both"/>
        <w:rPr>
          <w:rFonts w:eastAsia="Calibri"/>
          <w:sz w:val="28"/>
          <w:szCs w:val="28"/>
        </w:rPr>
      </w:pPr>
      <w:r>
        <w:rPr>
          <w:rFonts w:eastAsia="Calibri"/>
          <w:sz w:val="28"/>
          <w:szCs w:val="28"/>
        </w:rPr>
        <w:tab/>
      </w:r>
      <w:proofErr w:type="gramStart"/>
      <w:r w:rsidR="00CF0EE4" w:rsidRPr="00C07FD4">
        <w:rPr>
          <w:rFonts w:eastAsia="Calibri"/>
          <w:sz w:val="28"/>
          <w:szCs w:val="28"/>
        </w:rPr>
        <w:t>прогнозировании</w:t>
      </w:r>
      <w:proofErr w:type="gramEnd"/>
      <w:r w:rsidR="00CF0EE4" w:rsidRPr="00C07FD4">
        <w:rPr>
          <w:rFonts w:eastAsia="Calibri"/>
          <w:sz w:val="28"/>
          <w:szCs w:val="28"/>
        </w:rPr>
        <w:t xml:space="preserve"> образования на покрытии стекловидного льда;</w:t>
      </w:r>
    </w:p>
    <w:p w:rsidR="00CF0EE4" w:rsidRPr="00C07FD4" w:rsidRDefault="00F061DE" w:rsidP="00E3361A">
      <w:pPr>
        <w:widowControl w:val="0"/>
        <w:autoSpaceDE w:val="0"/>
        <w:autoSpaceDN w:val="0"/>
        <w:adjustRightInd w:val="0"/>
        <w:jc w:val="both"/>
        <w:rPr>
          <w:rFonts w:eastAsia="Calibri"/>
          <w:sz w:val="28"/>
          <w:szCs w:val="28"/>
        </w:rPr>
      </w:pPr>
      <w:r>
        <w:rPr>
          <w:rFonts w:eastAsia="Calibri"/>
          <w:sz w:val="28"/>
          <w:szCs w:val="28"/>
        </w:rPr>
        <w:tab/>
      </w:r>
      <w:proofErr w:type="gramStart"/>
      <w:r w:rsidR="00CF0EE4" w:rsidRPr="00C07FD4">
        <w:rPr>
          <w:rFonts w:eastAsia="Calibri"/>
          <w:sz w:val="28"/>
          <w:szCs w:val="28"/>
        </w:rPr>
        <w:t>ожидании</w:t>
      </w:r>
      <w:proofErr w:type="gramEnd"/>
      <w:r w:rsidR="00CF0EE4" w:rsidRPr="00C07FD4">
        <w:rPr>
          <w:rFonts w:eastAsia="Calibri"/>
          <w:sz w:val="28"/>
          <w:szCs w:val="28"/>
        </w:rPr>
        <w:t xml:space="preserve"> снегопада и метелей с возможным образован</w:t>
      </w:r>
      <w:r w:rsidR="0005697F">
        <w:rPr>
          <w:rFonts w:eastAsia="Calibri"/>
          <w:sz w:val="28"/>
          <w:szCs w:val="28"/>
        </w:rPr>
        <w:t>ием на покрытии снежного наката;</w:t>
      </w:r>
    </w:p>
    <w:p w:rsidR="00CF0EE4" w:rsidRPr="00C07FD4" w:rsidRDefault="00E3361A" w:rsidP="006931F0">
      <w:pPr>
        <w:pStyle w:val="a4"/>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061DE">
        <w:rPr>
          <w:rFonts w:eastAsia="Calibri"/>
          <w:sz w:val="28"/>
          <w:szCs w:val="28"/>
        </w:rPr>
        <w:t>в</w:t>
      </w:r>
      <w:r w:rsidR="00CF0EE4" w:rsidRPr="00C07FD4">
        <w:rPr>
          <w:rFonts w:eastAsia="Calibri"/>
          <w:sz w:val="28"/>
          <w:szCs w:val="28"/>
        </w:rPr>
        <w:t xml:space="preserve">о время снегопада и (или) метели и до окончания снегоочистки на проезжей части дорог категорий </w:t>
      </w:r>
      <w:proofErr w:type="gramStart"/>
      <w:r w:rsidR="00CF0EE4" w:rsidRPr="00C07FD4">
        <w:rPr>
          <w:rFonts w:eastAsia="Calibri"/>
          <w:sz w:val="28"/>
          <w:szCs w:val="28"/>
        </w:rPr>
        <w:t>I</w:t>
      </w:r>
      <w:proofErr w:type="gramEnd"/>
      <w:r w:rsidR="00CF0EE4" w:rsidRPr="00C07FD4">
        <w:rPr>
          <w:rFonts w:eastAsia="Calibri"/>
          <w:sz w:val="28"/>
          <w:szCs w:val="28"/>
        </w:rPr>
        <w:t xml:space="preserve">А - III допускается наличие рыхлого (талого) снега толщиной не более 1(2) см, на дорогах категории IV - не более 2 (4) </w:t>
      </w:r>
      <w:r w:rsidR="00F061DE">
        <w:rPr>
          <w:rFonts w:eastAsia="Calibri"/>
          <w:sz w:val="28"/>
          <w:szCs w:val="28"/>
        </w:rPr>
        <w:t>см, на всех группах улиц - 5 см;</w:t>
      </w:r>
    </w:p>
    <w:p w:rsidR="00CF0EE4" w:rsidRPr="00DA117E" w:rsidRDefault="00E3361A" w:rsidP="006931F0">
      <w:pPr>
        <w:pStyle w:val="a4"/>
        <w:widowControl w:val="0"/>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061DE">
        <w:rPr>
          <w:rFonts w:eastAsia="Calibri"/>
          <w:sz w:val="28"/>
          <w:szCs w:val="28"/>
        </w:rPr>
        <w:t>о</w:t>
      </w:r>
      <w:r w:rsidR="00CF0EE4" w:rsidRPr="00C07FD4">
        <w:rPr>
          <w:rFonts w:eastAsia="Calibri"/>
          <w:sz w:val="28"/>
          <w:szCs w:val="28"/>
        </w:rPr>
        <w:t xml:space="preserve">бочины дорог категорий </w:t>
      </w:r>
      <w:proofErr w:type="gramStart"/>
      <w:r w:rsidR="00CF0EE4" w:rsidRPr="00C07FD4">
        <w:rPr>
          <w:rFonts w:eastAsia="Calibri"/>
          <w:sz w:val="28"/>
          <w:szCs w:val="28"/>
        </w:rPr>
        <w:t>I</w:t>
      </w:r>
      <w:proofErr w:type="gramEnd"/>
      <w:r w:rsidR="00CF0EE4" w:rsidRPr="00C07FD4">
        <w:rPr>
          <w:rFonts w:eastAsia="Calibri"/>
          <w:sz w:val="28"/>
          <w:szCs w:val="28"/>
        </w:rPr>
        <w:t xml:space="preserve">А, IБ и IВ должны быть очищены от </w:t>
      </w:r>
      <w:r w:rsidR="00CF0EE4" w:rsidRPr="00C07FD4">
        <w:rPr>
          <w:rFonts w:eastAsia="Calibri"/>
          <w:sz w:val="28"/>
          <w:szCs w:val="28"/>
        </w:rPr>
        <w:lastRenderedPageBreak/>
        <w:t>снега по всей их ширине, обочины остальных дорог - на 50 % их ширины.</w:t>
      </w:r>
      <w:r w:rsidR="00DA117E">
        <w:rPr>
          <w:rFonts w:eastAsia="Calibri"/>
          <w:sz w:val="28"/>
          <w:szCs w:val="28"/>
        </w:rPr>
        <w:t xml:space="preserve"> </w:t>
      </w:r>
      <w:r w:rsidR="00CF0EE4" w:rsidRPr="00DA117E">
        <w:rPr>
          <w:rFonts w:eastAsia="Calibri"/>
          <w:sz w:val="28"/>
          <w:szCs w:val="28"/>
        </w:rPr>
        <w:t>Состояние обочин, тротуаров и пешеходных дорожек к остановочным пунктам маршрутных транспортных средств на дорогах после окончания работ по их снегоочистке должно соответствовать требованиям, указанным в таблице: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6"/>
        <w:gridCol w:w="1701"/>
        <w:gridCol w:w="1559"/>
        <w:gridCol w:w="2977"/>
      </w:tblGrid>
      <w:tr w:rsidR="00C07FD4" w:rsidRPr="00DA117E" w:rsidTr="00CF0EE4">
        <w:tc>
          <w:tcPr>
            <w:tcW w:w="3606"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Вид снежно-ледяных образований</w:t>
            </w:r>
          </w:p>
        </w:tc>
        <w:tc>
          <w:tcPr>
            <w:tcW w:w="1701"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Категория дороги</w:t>
            </w:r>
          </w:p>
        </w:tc>
        <w:tc>
          <w:tcPr>
            <w:tcW w:w="1559"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Размер</w:t>
            </w:r>
          </w:p>
        </w:tc>
        <w:tc>
          <w:tcPr>
            <w:tcW w:w="2977"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Срок снегоочистки &lt;*&gt;, не более</w:t>
            </w:r>
          </w:p>
        </w:tc>
      </w:tr>
      <w:tr w:rsidR="00C07FD4" w:rsidRPr="00DA117E" w:rsidTr="00CF0EE4">
        <w:tc>
          <w:tcPr>
            <w:tcW w:w="3606" w:type="dxa"/>
            <w:vMerge w:val="restart"/>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t xml:space="preserve">Наличие рыхлого (талого) снега на обочине толщиной слоя, не более, </w:t>
            </w:r>
            <w:proofErr w:type="gramStart"/>
            <w:r w:rsidRPr="00DA117E">
              <w:rPr>
                <w:rFonts w:eastAsia="Calibri"/>
              </w:rPr>
              <w:t>см</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А, IБ</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1 (2)</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4 ч</w:t>
            </w:r>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В, II</w:t>
            </w:r>
          </w:p>
        </w:tc>
        <w:tc>
          <w:tcPr>
            <w:tcW w:w="1559"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5 ч</w:t>
            </w:r>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III</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3 (6)</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7 ч</w:t>
            </w:r>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IV, V</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не нормируется</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15 ч</w:t>
            </w:r>
          </w:p>
        </w:tc>
      </w:tr>
      <w:tr w:rsidR="00C07FD4" w:rsidRPr="00DA117E" w:rsidTr="00CF0EE4">
        <w:tc>
          <w:tcPr>
            <w:tcW w:w="3606" w:type="dxa"/>
            <w:vMerge w:val="restart"/>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t xml:space="preserve">Наличие рыхлого (уплотненного) снега на тротуарах и пешеходных дорожках толщиной слоя, </w:t>
            </w:r>
            <w:proofErr w:type="gramStart"/>
            <w:r w:rsidRPr="00DA117E">
              <w:rPr>
                <w:rFonts w:eastAsia="Calibri"/>
              </w:rPr>
              <w:t>см</w:t>
            </w:r>
            <w:proofErr w:type="gramEnd"/>
            <w:r w:rsidRPr="00DA117E">
              <w:rPr>
                <w:rFonts w:eastAsia="Calibri"/>
              </w:rPr>
              <w:t>, не более</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А, IБ</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5 (3)</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 xml:space="preserve">1 </w:t>
            </w:r>
            <w:proofErr w:type="spellStart"/>
            <w:r w:rsidRPr="00DA117E">
              <w:rPr>
                <w:rFonts w:eastAsia="Calibri"/>
              </w:rPr>
              <w:t>сут</w:t>
            </w:r>
            <w:proofErr w:type="spellEnd"/>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В, II</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5 (5)</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III, IV, V</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5 (10)</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3606"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t xml:space="preserve">Наличие рыхлого (уплотненного) снега на тротуарах и служебных проходах мостовых сооружений толщиной слоя, </w:t>
            </w:r>
            <w:proofErr w:type="gramStart"/>
            <w:r w:rsidRPr="00DA117E">
              <w:rPr>
                <w:rFonts w:eastAsia="Calibri"/>
              </w:rPr>
              <w:t>см</w:t>
            </w:r>
            <w:proofErr w:type="gramEnd"/>
            <w:r w:rsidRPr="00DA117E">
              <w:rPr>
                <w:rFonts w:eastAsia="Calibri"/>
              </w:rPr>
              <w:t>, не более</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Для всех категорий дорог</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5 (3)</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 xml:space="preserve">1 </w:t>
            </w:r>
            <w:proofErr w:type="spellStart"/>
            <w:r w:rsidRPr="00DA117E">
              <w:rPr>
                <w:rFonts w:eastAsia="Calibri"/>
              </w:rPr>
              <w:t>сут</w:t>
            </w:r>
            <w:proofErr w:type="spellEnd"/>
          </w:p>
        </w:tc>
      </w:tr>
      <w:tr w:rsidR="00C07FD4" w:rsidRPr="00DA117E" w:rsidTr="00CF0EE4">
        <w:tc>
          <w:tcPr>
            <w:tcW w:w="3606" w:type="dxa"/>
            <w:vMerge w:val="restart"/>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t>Наличие снежных валов у ограждений или высоких бордюров &lt;**&gt; со стороны проезжей части шириной не более 0,5 м высотой, м, не более</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А, IБ, IВ</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1</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 xml:space="preserve">3 </w:t>
            </w:r>
            <w:proofErr w:type="spellStart"/>
            <w:r w:rsidRPr="00DA117E">
              <w:rPr>
                <w:rFonts w:eastAsia="Calibri"/>
              </w:rPr>
              <w:t>сут</w:t>
            </w:r>
            <w:proofErr w:type="spellEnd"/>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II, III</w:t>
            </w:r>
          </w:p>
        </w:tc>
        <w:tc>
          <w:tcPr>
            <w:tcW w:w="1559"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 xml:space="preserve">4 </w:t>
            </w:r>
            <w:proofErr w:type="spellStart"/>
            <w:r w:rsidRPr="00DA117E">
              <w:rPr>
                <w:rFonts w:eastAsia="Calibri"/>
              </w:rPr>
              <w:t>сут</w:t>
            </w:r>
            <w:proofErr w:type="spellEnd"/>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IV, V</w:t>
            </w:r>
          </w:p>
        </w:tc>
        <w:tc>
          <w:tcPr>
            <w:tcW w:w="1559"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 xml:space="preserve">5 </w:t>
            </w:r>
            <w:proofErr w:type="spellStart"/>
            <w:r w:rsidRPr="00DA117E">
              <w:rPr>
                <w:rFonts w:eastAsia="Calibri"/>
              </w:rPr>
              <w:t>сут</w:t>
            </w:r>
            <w:proofErr w:type="spellEnd"/>
          </w:p>
        </w:tc>
      </w:tr>
      <w:tr w:rsidR="00C07FD4" w:rsidRPr="00DA117E" w:rsidTr="00CF0EE4">
        <w:tc>
          <w:tcPr>
            <w:tcW w:w="9843" w:type="dxa"/>
            <w:gridSpan w:val="4"/>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bookmarkStart w:id="5" w:name="Par36"/>
            <w:bookmarkEnd w:id="5"/>
            <w:r w:rsidRPr="00DA117E">
              <w:rPr>
                <w:rFonts w:eastAsia="Calibri"/>
              </w:rPr>
              <w:t>&lt;*&gt; Срок снегоочистки отсчитывается с момента окончания работ по ликвидации зимней скользкости и уборки снега с проезжей части.</w:t>
            </w:r>
          </w:p>
          <w:p w:rsidR="00CF0EE4" w:rsidRPr="00DA117E" w:rsidRDefault="00CF0EE4" w:rsidP="00E3361A">
            <w:pPr>
              <w:autoSpaceDE w:val="0"/>
              <w:autoSpaceDN w:val="0"/>
              <w:adjustRightInd w:val="0"/>
              <w:jc w:val="both"/>
              <w:rPr>
                <w:rFonts w:eastAsia="Calibri"/>
              </w:rPr>
            </w:pPr>
            <w:bookmarkStart w:id="6" w:name="Par37"/>
            <w:bookmarkEnd w:id="6"/>
            <w:r w:rsidRPr="00DA117E">
              <w:rPr>
                <w:rFonts w:eastAsia="Calibri"/>
              </w:rPr>
              <w:t>&lt;**&gt; Бордюры высотой более 20 см над покрытием проезжей части.</w:t>
            </w:r>
          </w:p>
        </w:tc>
      </w:tr>
    </w:tbl>
    <w:p w:rsidR="00CF0EE4" w:rsidRPr="00C07FD4" w:rsidRDefault="00DA117E"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улицах очистку обочин осуществляют в течение 24 часо</w:t>
      </w:r>
      <w:r w:rsidR="0072782D">
        <w:rPr>
          <w:rFonts w:eastAsia="Calibri"/>
          <w:sz w:val="28"/>
          <w:szCs w:val="28"/>
        </w:rPr>
        <w:t>в с момента окончания снегопада;</w:t>
      </w:r>
    </w:p>
    <w:p w:rsidR="00CF0EE4" w:rsidRPr="00C07FD4" w:rsidRDefault="00E3361A" w:rsidP="006931F0">
      <w:pPr>
        <w:pStyle w:val="a4"/>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B60046">
        <w:rPr>
          <w:rFonts w:eastAsia="Calibri"/>
          <w:sz w:val="28"/>
          <w:szCs w:val="28"/>
        </w:rPr>
        <w:t>с</w:t>
      </w:r>
      <w:r w:rsidR="00CF0EE4" w:rsidRPr="00C07FD4">
        <w:rPr>
          <w:rFonts w:eastAsia="Calibri"/>
          <w:sz w:val="28"/>
          <w:szCs w:val="28"/>
        </w:rPr>
        <w:t>остояние элементов обустройства дорог (заездных карманов, посадочных площадок, площадок отдыха и стоянок транспортных средств) после окончания работ по их снегоочистке должно соответствовать требованиям, указанным в таблице: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4"/>
        <w:gridCol w:w="1821"/>
        <w:gridCol w:w="1701"/>
        <w:gridCol w:w="2977"/>
      </w:tblGrid>
      <w:tr w:rsidR="00C07FD4" w:rsidRPr="00DA117E" w:rsidTr="00CF0EE4">
        <w:tc>
          <w:tcPr>
            <w:tcW w:w="3344"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r w:rsidRPr="00DA117E">
              <w:rPr>
                <w:rFonts w:eastAsia="Calibri"/>
              </w:rPr>
              <w:t>Вид снежно-ледяных образований</w:t>
            </w:r>
          </w:p>
        </w:tc>
        <w:tc>
          <w:tcPr>
            <w:tcW w:w="1821"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Категория дороги</w:t>
            </w:r>
          </w:p>
        </w:tc>
        <w:tc>
          <w:tcPr>
            <w:tcW w:w="1701"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Размер</w:t>
            </w:r>
          </w:p>
        </w:tc>
        <w:tc>
          <w:tcPr>
            <w:tcW w:w="2977"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 xml:space="preserve">Срок снегоочистки &lt;*&gt;, </w:t>
            </w:r>
            <w:proofErr w:type="gramStart"/>
            <w:r w:rsidRPr="00DA117E">
              <w:rPr>
                <w:rFonts w:eastAsia="Calibri"/>
              </w:rPr>
              <w:t>ч</w:t>
            </w:r>
            <w:proofErr w:type="gramEnd"/>
            <w:r w:rsidRPr="00DA117E">
              <w:rPr>
                <w:rFonts w:eastAsia="Calibri"/>
              </w:rPr>
              <w:t>, не более</w:t>
            </w:r>
          </w:p>
        </w:tc>
      </w:tr>
      <w:tr w:rsidR="00C07FD4" w:rsidRPr="00DA117E" w:rsidTr="00CF0EE4">
        <w:tc>
          <w:tcPr>
            <w:tcW w:w="3344" w:type="dxa"/>
            <w:vMerge w:val="restart"/>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t xml:space="preserve">Наличие рыхлого (уплотненного) снега на заездных карманах и посадочных площадках остановочных пунктов маршрутных транспортных средств толщиной слоя, </w:t>
            </w:r>
            <w:proofErr w:type="gramStart"/>
            <w:r w:rsidRPr="00DA117E">
              <w:rPr>
                <w:rFonts w:eastAsia="Calibri"/>
              </w:rPr>
              <w:t>см</w:t>
            </w:r>
            <w:proofErr w:type="gramEnd"/>
            <w:r w:rsidRPr="00DA117E">
              <w:rPr>
                <w:rFonts w:eastAsia="Calibri"/>
              </w:rPr>
              <w:t xml:space="preserve">, не </w:t>
            </w:r>
            <w:r w:rsidRPr="00DA117E">
              <w:rPr>
                <w:rFonts w:eastAsia="Calibri"/>
              </w:rPr>
              <w:lastRenderedPageBreak/>
              <w:t>более</w:t>
            </w: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lastRenderedPageBreak/>
              <w:t>I</w:t>
            </w:r>
            <w:proofErr w:type="gramEnd"/>
            <w:r w:rsidRPr="00DA117E">
              <w:rPr>
                <w:rFonts w:eastAsia="Calibri"/>
              </w:rPr>
              <w:t>А, IБ</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2 (0)</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6</w:t>
            </w:r>
          </w:p>
        </w:tc>
      </w:tr>
      <w:tr w:rsidR="00C07FD4" w:rsidRPr="00DA117E" w:rsidTr="00CF0EE4">
        <w:tc>
          <w:tcPr>
            <w:tcW w:w="3344"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В, II, III</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6 (4)</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3344"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IV, V</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8 (6)</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3344" w:type="dxa"/>
            <w:vMerge w:val="restart"/>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lastRenderedPageBreak/>
              <w:t xml:space="preserve">Наличие рыхлого (уплотненного) снега на площадках отдыха и стоянках транспортных средств толщиной слоя, </w:t>
            </w:r>
            <w:proofErr w:type="gramStart"/>
            <w:r w:rsidRPr="00DA117E">
              <w:rPr>
                <w:rFonts w:eastAsia="Calibri"/>
              </w:rPr>
              <w:t>см</w:t>
            </w:r>
            <w:proofErr w:type="gramEnd"/>
            <w:r w:rsidRPr="00DA117E">
              <w:rPr>
                <w:rFonts w:eastAsia="Calibri"/>
              </w:rPr>
              <w:t>, не более</w:t>
            </w: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А, IБ</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6 (4)</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24</w:t>
            </w:r>
          </w:p>
        </w:tc>
      </w:tr>
      <w:tr w:rsidR="00C07FD4" w:rsidRPr="00DA117E" w:rsidTr="00CF0EE4">
        <w:tc>
          <w:tcPr>
            <w:tcW w:w="3344"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В, II</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8 (6)</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3344"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III - V</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12 (8)</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9843" w:type="dxa"/>
            <w:gridSpan w:val="4"/>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bookmarkStart w:id="7" w:name="Par20"/>
            <w:bookmarkEnd w:id="7"/>
            <w:r w:rsidRPr="00DA117E">
              <w:rPr>
                <w:rFonts w:eastAsia="Calibri"/>
              </w:rPr>
              <w:t>&lt;*&gt; Срок снегоочистки отсчитывается с момента окончания снегопада.</w:t>
            </w:r>
          </w:p>
        </w:tc>
      </w:tr>
    </w:tbl>
    <w:p w:rsidR="00CF0EE4" w:rsidRPr="005B21C9" w:rsidRDefault="008D3F90" w:rsidP="006931F0">
      <w:pPr>
        <w:pStyle w:val="a4"/>
        <w:widowControl w:val="0"/>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B60046">
        <w:rPr>
          <w:rFonts w:eastAsia="Calibri"/>
          <w:sz w:val="28"/>
          <w:szCs w:val="28"/>
        </w:rPr>
        <w:t>с</w:t>
      </w:r>
      <w:r w:rsidR="00CF0EE4" w:rsidRPr="00C07FD4">
        <w:rPr>
          <w:rFonts w:eastAsia="Calibri"/>
          <w:sz w:val="28"/>
          <w:szCs w:val="28"/>
        </w:rPr>
        <w:t xml:space="preserve">нежные валы на обочинах дорог категорий II - IV </w:t>
      </w:r>
      <w:r w:rsidRPr="00C07FD4">
        <w:rPr>
          <w:rFonts w:eastAsia="Calibri"/>
          <w:sz w:val="28"/>
          <w:szCs w:val="28"/>
        </w:rPr>
        <w:t>требуется</w:t>
      </w:r>
      <w:r w:rsidR="00CF0EE4" w:rsidRPr="00C07FD4">
        <w:rPr>
          <w:rFonts w:eastAsia="Calibri"/>
          <w:sz w:val="28"/>
          <w:szCs w:val="28"/>
        </w:rPr>
        <w:t xml:space="preserve"> устраивать высотой не более 1,0 м.</w:t>
      </w:r>
      <w:r w:rsidR="005B21C9">
        <w:rPr>
          <w:rFonts w:eastAsia="Calibri"/>
          <w:sz w:val="28"/>
          <w:szCs w:val="28"/>
        </w:rPr>
        <w:t xml:space="preserve"> Требования к уборке снега</w:t>
      </w:r>
      <w:r w:rsidR="00EC680D">
        <w:rPr>
          <w:rFonts w:eastAsia="Calibri"/>
          <w:sz w:val="28"/>
          <w:szCs w:val="28"/>
        </w:rPr>
        <w:t xml:space="preserve"> н</w:t>
      </w:r>
      <w:r w:rsidR="00CF0EE4" w:rsidRPr="005B21C9">
        <w:rPr>
          <w:rFonts w:eastAsia="Calibri"/>
          <w:sz w:val="28"/>
          <w:szCs w:val="28"/>
        </w:rPr>
        <w:t>а улицах:</w:t>
      </w:r>
    </w:p>
    <w:p w:rsidR="00CF0EE4" w:rsidRPr="00C07FD4" w:rsidRDefault="005B21C9"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снег с проезжей части для временного складирования убирают в лотковую часть, на разделительную полосу или обочину и формируют в виде валов шириной не более 1,5 м с разрывами длиной 2,0 - 2,5 м;</w:t>
      </w:r>
    </w:p>
    <w:p w:rsidR="00CF0EE4" w:rsidRPr="00C07FD4" w:rsidRDefault="005B21C9"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устройство разрывов и очистку водосточных решеток осуществляют в течение 16 часов после окончания снегопада;</w:t>
      </w:r>
    </w:p>
    <w:p w:rsidR="00CF0EE4" w:rsidRPr="00C07FD4" w:rsidRDefault="005B21C9"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в лотковой части снежный вал формируют на расстоянии 0,5 м от бортового камня или барьерного ограждения для пропуска талых вод;</w:t>
      </w:r>
    </w:p>
    <w:p w:rsidR="00CF0EE4" w:rsidRPr="00C07FD4" w:rsidRDefault="005B21C9"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перемещение снега на бортовой камень, тротуары, газоны при формировании вала не допускается;</w:t>
      </w:r>
    </w:p>
    <w:p w:rsidR="00CF0EE4" w:rsidRPr="00C07FD4" w:rsidRDefault="005B21C9"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вывоз сформированных снежных валов с улиц групп</w:t>
      </w:r>
      <w:proofErr w:type="gramStart"/>
      <w:r w:rsidR="00CF0EE4" w:rsidRPr="00C07FD4">
        <w:rPr>
          <w:rFonts w:eastAsia="Calibri"/>
          <w:sz w:val="28"/>
          <w:szCs w:val="28"/>
        </w:rPr>
        <w:t xml:space="preserve"> А</w:t>
      </w:r>
      <w:proofErr w:type="gramEnd"/>
      <w:r w:rsidR="00CF0EE4" w:rsidRPr="00C07FD4">
        <w:rPr>
          <w:rFonts w:eastAsia="Calibri"/>
          <w:sz w:val="28"/>
          <w:szCs w:val="28"/>
        </w:rPr>
        <w:t xml:space="preserve"> - Д осуществляют в течение 9 дней, групп Е - в течение 12 дней с момента окончания сн</w:t>
      </w:r>
      <w:r w:rsidR="0072782D">
        <w:rPr>
          <w:rFonts w:eastAsia="Calibri"/>
          <w:sz w:val="28"/>
          <w:szCs w:val="28"/>
        </w:rPr>
        <w:t>егопада;</w:t>
      </w:r>
    </w:p>
    <w:p w:rsidR="00CF0EE4" w:rsidRPr="00C07FD4" w:rsidRDefault="0077739F" w:rsidP="006931F0">
      <w:pPr>
        <w:pStyle w:val="a4"/>
        <w:widowControl w:val="0"/>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72782D">
        <w:rPr>
          <w:rFonts w:eastAsia="Calibri"/>
          <w:sz w:val="28"/>
          <w:szCs w:val="28"/>
        </w:rPr>
        <w:t>ф</w:t>
      </w:r>
      <w:r w:rsidR="00CF0EE4" w:rsidRPr="00C07FD4">
        <w:rPr>
          <w:rFonts w:eastAsia="Calibri"/>
          <w:sz w:val="28"/>
          <w:szCs w:val="28"/>
        </w:rPr>
        <w:t>ормирование снежных валов не допускается</w:t>
      </w:r>
      <w:r w:rsidR="00EC680D" w:rsidRPr="00EC680D">
        <w:t xml:space="preserve"> </w:t>
      </w:r>
      <w:r w:rsidR="00EC680D" w:rsidRPr="00EC680D">
        <w:rPr>
          <w:rFonts w:eastAsia="Calibri"/>
          <w:sz w:val="28"/>
          <w:szCs w:val="28"/>
        </w:rPr>
        <w:t>на дорогах</w:t>
      </w:r>
      <w:r w:rsidR="00EC680D">
        <w:rPr>
          <w:rFonts w:eastAsia="Calibri"/>
          <w:sz w:val="28"/>
          <w:szCs w:val="28"/>
        </w:rPr>
        <w:t xml:space="preserve"> в следующих случаях</w:t>
      </w:r>
      <w:r w:rsidR="00CF0EE4" w:rsidRPr="00C07FD4">
        <w:rPr>
          <w:rFonts w:eastAsia="Calibri"/>
          <w:sz w:val="28"/>
          <w:szCs w:val="28"/>
        </w:rPr>
        <w:t>:</w:t>
      </w:r>
    </w:p>
    <w:p w:rsidR="00CF0EE4" w:rsidRPr="00C07FD4" w:rsidRDefault="00EC680D"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 xml:space="preserve">на обочинах дорог категорий </w:t>
      </w:r>
      <w:proofErr w:type="gramStart"/>
      <w:r w:rsidR="00CF0EE4" w:rsidRPr="00C07FD4">
        <w:rPr>
          <w:rFonts w:eastAsia="Calibri"/>
          <w:sz w:val="28"/>
          <w:szCs w:val="28"/>
        </w:rPr>
        <w:t>I</w:t>
      </w:r>
      <w:proofErr w:type="gramEnd"/>
      <w:r w:rsidR="00CF0EE4" w:rsidRPr="00C07FD4">
        <w:rPr>
          <w:rFonts w:eastAsia="Calibri"/>
          <w:sz w:val="28"/>
          <w:szCs w:val="28"/>
        </w:rPr>
        <w:t>А, IБ и IВ;</w:t>
      </w:r>
    </w:p>
    <w:p w:rsidR="00CF0EE4" w:rsidRPr="00C07FD4" w:rsidRDefault="00EC680D" w:rsidP="0077739F">
      <w:pPr>
        <w:pStyle w:val="a4"/>
        <w:widowControl w:val="0"/>
        <w:autoSpaceDE w:val="0"/>
        <w:autoSpaceDN w:val="0"/>
        <w:adjustRightInd w:val="0"/>
        <w:ind w:left="0"/>
        <w:jc w:val="both"/>
        <w:rPr>
          <w:rFonts w:eastAsia="Calibri"/>
          <w:sz w:val="28"/>
          <w:szCs w:val="28"/>
        </w:rPr>
      </w:pPr>
      <w:r>
        <w:rPr>
          <w:rFonts w:eastAsia="Calibri"/>
          <w:sz w:val="28"/>
          <w:szCs w:val="28"/>
        </w:rPr>
        <w:tab/>
      </w:r>
      <w:proofErr w:type="gramStart"/>
      <w:r w:rsidR="00CF0EE4" w:rsidRPr="00C07FD4">
        <w:rPr>
          <w:rFonts w:eastAsia="Calibri"/>
          <w:sz w:val="28"/>
          <w:szCs w:val="28"/>
        </w:rPr>
        <w:t xml:space="preserve">перед железнодорожным переездом в зоне треугольника видимости с размерами сторон </w:t>
      </w:r>
      <w:bookmarkStart w:id="8" w:name="_Hlk23158841"/>
      <w:r w:rsidR="00CF0EE4" w:rsidRPr="00C07FD4">
        <w:rPr>
          <w:rFonts w:eastAsia="Calibri"/>
          <w:sz w:val="28"/>
          <w:szCs w:val="28"/>
        </w:rPr>
        <w:t>в соответствии с утвержденными требованиями</w:t>
      </w:r>
      <w:proofErr w:type="gramEnd"/>
      <w:r w:rsidR="00CF0EE4" w:rsidRPr="00C07FD4">
        <w:rPr>
          <w:rFonts w:eastAsia="Calibri"/>
          <w:sz w:val="28"/>
          <w:szCs w:val="28"/>
        </w:rPr>
        <w:t xml:space="preserve"> к эксплуатационному состоянию, допустимому по условиям обеспечения безопасности дорожного движения</w:t>
      </w:r>
      <w:bookmarkEnd w:id="8"/>
      <w:r w:rsidR="00CF0EE4" w:rsidRPr="00C07FD4">
        <w:rPr>
          <w:rFonts w:eastAsia="Calibri"/>
          <w:sz w:val="28"/>
          <w:szCs w:val="28"/>
        </w:rPr>
        <w:t>, вне обочины высотой более 0,5 м;</w:t>
      </w:r>
    </w:p>
    <w:p w:rsidR="00CF0EE4" w:rsidRPr="00C07FD4" w:rsidRDefault="00EC680D" w:rsidP="0077739F">
      <w:pPr>
        <w:pStyle w:val="a4"/>
        <w:widowControl w:val="0"/>
        <w:autoSpaceDE w:val="0"/>
        <w:autoSpaceDN w:val="0"/>
        <w:adjustRightInd w:val="0"/>
        <w:ind w:left="0"/>
        <w:jc w:val="both"/>
        <w:rPr>
          <w:rFonts w:eastAsia="Calibri"/>
          <w:sz w:val="28"/>
          <w:szCs w:val="28"/>
        </w:rPr>
      </w:pPr>
      <w:r>
        <w:rPr>
          <w:rFonts w:eastAsia="Calibri"/>
          <w:sz w:val="28"/>
          <w:szCs w:val="28"/>
        </w:rPr>
        <w:tab/>
      </w:r>
      <w:proofErr w:type="gramStart"/>
      <w:r w:rsidR="00CF0EE4" w:rsidRPr="00C07FD4">
        <w:rPr>
          <w:rFonts w:eastAsia="Calibri"/>
          <w:sz w:val="28"/>
          <w:szCs w:val="28"/>
        </w:rPr>
        <w:t>перед пересечениями в одном уровне в зоне треугольника видимости с размерами сторон в соответствии</w:t>
      </w:r>
      <w:proofErr w:type="gramEnd"/>
      <w:r w:rsidR="00CF0EE4" w:rsidRPr="00C07FD4">
        <w:rPr>
          <w:rFonts w:eastAsia="Calibri"/>
          <w:sz w:val="28"/>
          <w:szCs w:val="28"/>
        </w:rPr>
        <w:t xml:space="preserve"> с утвержденными требованиями к эксплуатационному состоянию, допустимому по условиям обеспечения безопасности дорожного движения, вне обочины высотой более 0,5 м;</w:t>
      </w:r>
    </w:p>
    <w:p w:rsidR="00CF0EE4" w:rsidRPr="00C07FD4" w:rsidRDefault="00EC680D"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 xml:space="preserve">перед пересечениями в одном уровне, железнодорожными переездами, пешеходными переходами и остановочными пунктами маршрутных транспортных средств </w:t>
      </w:r>
      <w:r w:rsidR="00B60046" w:rsidRPr="00B60046">
        <w:rPr>
          <w:rFonts w:eastAsia="Calibri"/>
          <w:sz w:val="28"/>
          <w:szCs w:val="28"/>
        </w:rPr>
        <w:t xml:space="preserve">высотой более 0,5 м </w:t>
      </w:r>
      <w:r w:rsidR="00CF0EE4" w:rsidRPr="00C07FD4">
        <w:rPr>
          <w:rFonts w:eastAsia="Calibri"/>
          <w:sz w:val="28"/>
          <w:szCs w:val="28"/>
        </w:rPr>
        <w:t xml:space="preserve">по </w:t>
      </w:r>
      <w:r w:rsidR="00B60046">
        <w:rPr>
          <w:rFonts w:eastAsia="Calibri"/>
          <w:sz w:val="28"/>
          <w:szCs w:val="28"/>
        </w:rPr>
        <w:t>нижеприведенным условиям</w:t>
      </w: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700"/>
        <w:gridCol w:w="4599"/>
        <w:gridCol w:w="3544"/>
      </w:tblGrid>
      <w:tr w:rsidR="00C07FD4" w:rsidRPr="00EC680D" w:rsidTr="00FB75F7">
        <w:tc>
          <w:tcPr>
            <w:tcW w:w="1700"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jc w:val="center"/>
              <w:rPr>
                <w:rFonts w:eastAsia="Calibri"/>
              </w:rPr>
            </w:pPr>
            <w:r w:rsidRPr="00EC680D">
              <w:rPr>
                <w:rFonts w:eastAsia="Calibri"/>
              </w:rPr>
              <w:t>Категория дороги</w:t>
            </w:r>
          </w:p>
        </w:tc>
        <w:tc>
          <w:tcPr>
            <w:tcW w:w="4599"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jc w:val="center"/>
              <w:rPr>
                <w:rFonts w:eastAsia="Calibri"/>
              </w:rPr>
            </w:pPr>
            <w:r w:rsidRPr="00EC680D">
              <w:rPr>
                <w:rFonts w:eastAsia="Calibri"/>
              </w:rPr>
              <w:t>Элемент дороги</w:t>
            </w:r>
          </w:p>
        </w:tc>
        <w:tc>
          <w:tcPr>
            <w:tcW w:w="3544"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jc w:val="center"/>
              <w:rPr>
                <w:rFonts w:eastAsia="Calibri"/>
              </w:rPr>
            </w:pPr>
            <w:r w:rsidRPr="00EC680D">
              <w:rPr>
                <w:rFonts w:eastAsia="Calibri"/>
              </w:rPr>
              <w:t xml:space="preserve">Расстояние до элемента дороги, </w:t>
            </w:r>
            <w:proofErr w:type="gramStart"/>
            <w:r w:rsidRPr="00EC680D">
              <w:rPr>
                <w:rFonts w:eastAsia="Calibri"/>
              </w:rPr>
              <w:t>м</w:t>
            </w:r>
            <w:proofErr w:type="gramEnd"/>
            <w:r w:rsidRPr="00EC680D">
              <w:rPr>
                <w:rFonts w:eastAsia="Calibri"/>
              </w:rPr>
              <w:t>, не менее</w:t>
            </w:r>
          </w:p>
        </w:tc>
      </w:tr>
      <w:tr w:rsidR="00C07FD4" w:rsidRPr="00EC680D" w:rsidTr="00FB75F7">
        <w:tc>
          <w:tcPr>
            <w:tcW w:w="1700" w:type="dxa"/>
            <w:vMerge w:val="restart"/>
            <w:tcBorders>
              <w:top w:val="single" w:sz="4" w:space="0" w:color="auto"/>
              <w:left w:val="single" w:sz="4" w:space="0" w:color="auto"/>
              <w:bottom w:val="single" w:sz="4" w:space="0" w:color="auto"/>
              <w:right w:val="single" w:sz="4" w:space="0" w:color="auto"/>
            </w:tcBorders>
            <w:vAlign w:val="center"/>
          </w:tcPr>
          <w:p w:rsidR="00CF0EE4" w:rsidRPr="00EC680D" w:rsidRDefault="00CF0EE4" w:rsidP="00E3361A">
            <w:pPr>
              <w:autoSpaceDE w:val="0"/>
              <w:autoSpaceDN w:val="0"/>
              <w:adjustRightInd w:val="0"/>
              <w:jc w:val="center"/>
              <w:rPr>
                <w:rFonts w:eastAsia="Calibri"/>
              </w:rPr>
            </w:pPr>
            <w:r w:rsidRPr="00EC680D">
              <w:rPr>
                <w:rFonts w:eastAsia="Calibri"/>
              </w:rPr>
              <w:t>II - V</w:t>
            </w:r>
          </w:p>
        </w:tc>
        <w:tc>
          <w:tcPr>
            <w:tcW w:w="4599"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r w:rsidRPr="00EC680D">
              <w:rPr>
                <w:rFonts w:eastAsia="Calibri"/>
              </w:rPr>
              <w:t>Железнодорожный переезд</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EC680D" w:rsidRDefault="00CF0EE4" w:rsidP="00E3361A">
            <w:pPr>
              <w:autoSpaceDE w:val="0"/>
              <w:autoSpaceDN w:val="0"/>
              <w:adjustRightInd w:val="0"/>
              <w:jc w:val="center"/>
              <w:rPr>
                <w:rFonts w:eastAsia="Calibri"/>
              </w:rPr>
            </w:pPr>
            <w:r w:rsidRPr="00EC680D">
              <w:rPr>
                <w:rFonts w:eastAsia="Calibri"/>
              </w:rPr>
              <w:t>400</w:t>
            </w:r>
          </w:p>
        </w:tc>
      </w:tr>
      <w:tr w:rsidR="00C07FD4" w:rsidRPr="00EC680D" w:rsidTr="00FB75F7">
        <w:tc>
          <w:tcPr>
            <w:tcW w:w="1700" w:type="dxa"/>
            <w:vMerge/>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p>
        </w:tc>
        <w:tc>
          <w:tcPr>
            <w:tcW w:w="4599"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r w:rsidRPr="00EC680D">
              <w:rPr>
                <w:rFonts w:eastAsia="Calibri"/>
              </w:rPr>
              <w:t>Пересечение в одном уровне</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EC680D" w:rsidRDefault="00CF0EE4" w:rsidP="00E3361A">
            <w:pPr>
              <w:autoSpaceDE w:val="0"/>
              <w:autoSpaceDN w:val="0"/>
              <w:adjustRightInd w:val="0"/>
              <w:jc w:val="center"/>
              <w:rPr>
                <w:rFonts w:eastAsia="Calibri"/>
              </w:rPr>
            </w:pPr>
            <w:r w:rsidRPr="00EC680D">
              <w:rPr>
                <w:rFonts w:eastAsia="Calibri"/>
              </w:rPr>
              <w:t>150</w:t>
            </w:r>
          </w:p>
        </w:tc>
      </w:tr>
      <w:tr w:rsidR="00C07FD4" w:rsidRPr="00EC680D" w:rsidTr="00FB75F7">
        <w:tc>
          <w:tcPr>
            <w:tcW w:w="1700" w:type="dxa"/>
            <w:vMerge/>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p>
        </w:tc>
        <w:tc>
          <w:tcPr>
            <w:tcW w:w="4599"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r w:rsidRPr="00EC680D">
              <w:rPr>
                <w:rFonts w:eastAsia="Calibri"/>
              </w:rPr>
              <w:t>Остановочный пункт маршрутных транспортных средств</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EC680D" w:rsidRDefault="00CF0EE4" w:rsidP="00E3361A">
            <w:pPr>
              <w:autoSpaceDE w:val="0"/>
              <w:autoSpaceDN w:val="0"/>
              <w:adjustRightInd w:val="0"/>
              <w:jc w:val="center"/>
              <w:rPr>
                <w:rFonts w:eastAsia="Calibri"/>
              </w:rPr>
            </w:pPr>
            <w:r w:rsidRPr="00EC680D">
              <w:rPr>
                <w:rFonts w:eastAsia="Calibri"/>
              </w:rPr>
              <w:t>20</w:t>
            </w:r>
          </w:p>
        </w:tc>
      </w:tr>
      <w:tr w:rsidR="00C07FD4" w:rsidRPr="00EC680D" w:rsidTr="00FB75F7">
        <w:tc>
          <w:tcPr>
            <w:tcW w:w="1700" w:type="dxa"/>
            <w:vMerge/>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p>
        </w:tc>
        <w:tc>
          <w:tcPr>
            <w:tcW w:w="4599"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r w:rsidRPr="00EC680D">
              <w:rPr>
                <w:rFonts w:eastAsia="Calibri"/>
              </w:rPr>
              <w:t>Пешеходный переход</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EC680D" w:rsidRDefault="00CF0EE4" w:rsidP="00E3361A">
            <w:pPr>
              <w:autoSpaceDE w:val="0"/>
              <w:autoSpaceDN w:val="0"/>
              <w:adjustRightInd w:val="0"/>
              <w:jc w:val="center"/>
              <w:rPr>
                <w:rFonts w:eastAsia="Calibri"/>
              </w:rPr>
            </w:pPr>
            <w:r w:rsidRPr="00EC680D">
              <w:rPr>
                <w:rFonts w:eastAsia="Calibri"/>
              </w:rPr>
              <w:t>15</w:t>
            </w:r>
          </w:p>
        </w:tc>
      </w:tr>
    </w:tbl>
    <w:p w:rsidR="00CF0EE4" w:rsidRPr="00C07FD4" w:rsidRDefault="003F6F18"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разделительной полосе шириной менее 5 м;</w:t>
      </w:r>
    </w:p>
    <w:p w:rsidR="00CF0EE4" w:rsidRPr="00C07FD4" w:rsidRDefault="003F6F18" w:rsidP="0077739F">
      <w:pPr>
        <w:pStyle w:val="a4"/>
        <w:widowControl w:val="0"/>
        <w:autoSpaceDE w:val="0"/>
        <w:autoSpaceDN w:val="0"/>
        <w:adjustRightInd w:val="0"/>
        <w:ind w:left="0"/>
        <w:jc w:val="both"/>
        <w:rPr>
          <w:rFonts w:eastAsia="Calibri"/>
          <w:sz w:val="28"/>
          <w:szCs w:val="28"/>
        </w:rPr>
      </w:pPr>
      <w:r>
        <w:rPr>
          <w:rFonts w:eastAsia="Calibri"/>
          <w:sz w:val="28"/>
          <w:szCs w:val="28"/>
        </w:rPr>
        <w:lastRenderedPageBreak/>
        <w:tab/>
      </w:r>
      <w:r w:rsidR="00CF0EE4" w:rsidRPr="00C07FD4">
        <w:rPr>
          <w:rFonts w:eastAsia="Calibri"/>
          <w:sz w:val="28"/>
          <w:szCs w:val="28"/>
        </w:rPr>
        <w:t>на разделительной полосе шириной 5 м и более при отсутствии ограждений - высотой более 1 м;</w:t>
      </w:r>
    </w:p>
    <w:p w:rsidR="00CF0EE4" w:rsidRPr="00C07FD4" w:rsidRDefault="003F6F18"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тротуарах.</w:t>
      </w:r>
    </w:p>
    <w:p w:rsidR="00CF0EE4" w:rsidRPr="00C07FD4" w:rsidRDefault="0077739F" w:rsidP="006931F0">
      <w:pPr>
        <w:pStyle w:val="a4"/>
        <w:widowControl w:val="0"/>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72782D">
        <w:rPr>
          <w:rFonts w:eastAsia="Calibri"/>
          <w:sz w:val="28"/>
          <w:szCs w:val="28"/>
        </w:rPr>
        <w:t>ф</w:t>
      </w:r>
      <w:r w:rsidR="00CF0EE4" w:rsidRPr="00C07FD4">
        <w:rPr>
          <w:rFonts w:eastAsia="Calibri"/>
          <w:sz w:val="28"/>
          <w:szCs w:val="28"/>
        </w:rPr>
        <w:t>ормирование снежных валов не допускается:</w:t>
      </w:r>
    </w:p>
    <w:p w:rsidR="00CF0EE4" w:rsidRPr="00C07FD4" w:rsidRDefault="00B60046"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мостовых сооружениях дорог и улиц;</w:t>
      </w:r>
    </w:p>
    <w:p w:rsidR="00CF0EE4" w:rsidRPr="00C07FD4" w:rsidRDefault="00B60046"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пересечениях улиц в одном уровне и вблизи железнодорожных переездов в пределах треугольника видимости;</w:t>
      </w:r>
    </w:p>
    <w:p w:rsidR="00CF0EE4" w:rsidRPr="00C07FD4" w:rsidRDefault="00B60046"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ближе 10 м от пешеходного перехода;</w:t>
      </w:r>
    </w:p>
    <w:p w:rsidR="00CF0EE4" w:rsidRPr="00C07FD4" w:rsidRDefault="00B60046"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ближе 20 м от остановочного пункта маршрутных транспортных средств;</w:t>
      </w:r>
    </w:p>
    <w:p w:rsidR="00CF0EE4" w:rsidRPr="00C07FD4" w:rsidRDefault="00B60046"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тротуара</w:t>
      </w:r>
      <w:r w:rsidR="0072782D">
        <w:rPr>
          <w:rFonts w:eastAsia="Calibri"/>
          <w:sz w:val="28"/>
          <w:szCs w:val="28"/>
        </w:rPr>
        <w:t>х;</w:t>
      </w:r>
    </w:p>
    <w:p w:rsidR="00CF0EE4" w:rsidRPr="00C07FD4" w:rsidRDefault="0072782D"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к</w:t>
      </w:r>
      <w:r w:rsidR="00CF0EE4" w:rsidRPr="00C07FD4">
        <w:rPr>
          <w:rFonts w:eastAsia="Calibri"/>
          <w:sz w:val="28"/>
          <w:szCs w:val="28"/>
        </w:rPr>
        <w:t>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доступа к сетям инженерных коммуникаций и их элементам,</w:t>
      </w:r>
      <w:r>
        <w:rPr>
          <w:rFonts w:eastAsia="Calibri"/>
          <w:sz w:val="28"/>
          <w:szCs w:val="28"/>
        </w:rPr>
        <w:t xml:space="preserve"> в том числе пожарным гидрантам;</w:t>
      </w:r>
    </w:p>
    <w:p w:rsidR="00CF0EE4" w:rsidRPr="00C07FD4" w:rsidRDefault="0072782D"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в</w:t>
      </w:r>
      <w:r w:rsidR="00CF0EE4" w:rsidRPr="00C07FD4">
        <w:rPr>
          <w:rFonts w:eastAsia="Calibri"/>
          <w:sz w:val="28"/>
          <w:szCs w:val="28"/>
        </w:rPr>
        <w:t xml:space="preserve"> случае образования наледи на объектах улично-дорожной сети и проездах в результате аварий на сетях инженерных коммуникаций, в том числе водопроводных, канализационных и тепловых сетях, удаление наледи производится немедленно собственниками сетей инженерных коммуникаций или эксплуатирующими организациями, в ведении которых они находятся, собственными силами или с др</w:t>
      </w:r>
      <w:r>
        <w:rPr>
          <w:rFonts w:eastAsia="Calibri"/>
          <w:sz w:val="28"/>
          <w:szCs w:val="28"/>
        </w:rPr>
        <w:t>угими организациями на основании договора;</w:t>
      </w:r>
    </w:p>
    <w:p w:rsidR="00CF0EE4" w:rsidRPr="00C07FD4" w:rsidRDefault="0005697F" w:rsidP="006931F0">
      <w:pPr>
        <w:pStyle w:val="a4"/>
        <w:numPr>
          <w:ilvl w:val="0"/>
          <w:numId w:val="74"/>
        </w:numPr>
        <w:autoSpaceDE w:val="0"/>
        <w:autoSpaceDN w:val="0"/>
        <w:adjustRightInd w:val="0"/>
        <w:ind w:left="0" w:firstLine="567"/>
        <w:jc w:val="both"/>
        <w:rPr>
          <w:rFonts w:eastAsia="Calibri"/>
          <w:sz w:val="28"/>
          <w:szCs w:val="28"/>
        </w:rPr>
      </w:pPr>
      <w:r>
        <w:rPr>
          <w:rFonts w:eastAsia="Calibri"/>
          <w:sz w:val="28"/>
          <w:szCs w:val="28"/>
        </w:rPr>
        <w:t>н</w:t>
      </w:r>
      <w:r w:rsidR="00CF0EE4" w:rsidRPr="00C07FD4">
        <w:rPr>
          <w:rFonts w:eastAsia="Calibri"/>
          <w:sz w:val="28"/>
          <w:szCs w:val="28"/>
        </w:rPr>
        <w:t>а покрытии тротуаров, служебных проходов мостовых сооружений, пешеходных, велосипедных дорожек и на остановочных пунктах маршрутных транспортных средств не допускается наличие снега и зимней скользкости после окончания работ по их устранению, выполняемых в сроки, указанные в таблице: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14"/>
        <w:gridCol w:w="3852"/>
        <w:gridCol w:w="2977"/>
      </w:tblGrid>
      <w:tr w:rsidR="00C07FD4" w:rsidRPr="00B60046" w:rsidTr="00CF0EE4">
        <w:tc>
          <w:tcPr>
            <w:tcW w:w="3014" w:type="dxa"/>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jc w:val="center"/>
              <w:rPr>
                <w:rFonts w:eastAsia="Calibri"/>
              </w:rPr>
            </w:pPr>
            <w:r w:rsidRPr="00B60046">
              <w:rPr>
                <w:rFonts w:eastAsia="Calibri"/>
              </w:rPr>
              <w:t>Вид снежно-ледяных образований</w:t>
            </w:r>
          </w:p>
        </w:tc>
        <w:tc>
          <w:tcPr>
            <w:tcW w:w="3852" w:type="dxa"/>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jc w:val="center"/>
              <w:rPr>
                <w:rFonts w:eastAsia="Calibri"/>
              </w:rPr>
            </w:pPr>
            <w:r w:rsidRPr="00B60046">
              <w:rPr>
                <w:rFonts w:eastAsia="Calibri"/>
              </w:rPr>
              <w:t>Интенсивность движения пешеходов (велосипедистов), чел./</w:t>
            </w:r>
            <w:proofErr w:type="gramStart"/>
            <w:r w:rsidRPr="00B60046">
              <w:rPr>
                <w:rFonts w:eastAsia="Calibri"/>
              </w:rPr>
              <w:t>ч</w:t>
            </w:r>
            <w:proofErr w:type="gramEnd"/>
          </w:p>
        </w:tc>
        <w:tc>
          <w:tcPr>
            <w:tcW w:w="2977" w:type="dxa"/>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jc w:val="center"/>
              <w:rPr>
                <w:rFonts w:eastAsia="Calibri"/>
              </w:rPr>
            </w:pPr>
            <w:r w:rsidRPr="00B60046">
              <w:rPr>
                <w:rFonts w:eastAsia="Calibri"/>
              </w:rPr>
              <w:t xml:space="preserve">Сроки устранения &lt;*&gt;, </w:t>
            </w:r>
            <w:proofErr w:type="gramStart"/>
            <w:r w:rsidRPr="00B60046">
              <w:rPr>
                <w:rFonts w:eastAsia="Calibri"/>
              </w:rPr>
              <w:t>ч</w:t>
            </w:r>
            <w:proofErr w:type="gramEnd"/>
            <w:r w:rsidRPr="00B60046">
              <w:rPr>
                <w:rFonts w:eastAsia="Calibri"/>
              </w:rPr>
              <w:t>, не более</w:t>
            </w:r>
          </w:p>
        </w:tc>
      </w:tr>
      <w:tr w:rsidR="00C07FD4" w:rsidRPr="00B60046" w:rsidTr="00CF0EE4">
        <w:tc>
          <w:tcPr>
            <w:tcW w:w="3014" w:type="dxa"/>
            <w:vMerge w:val="restart"/>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Рыхлый и талый снег</w:t>
            </w: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более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1</w:t>
            </w:r>
          </w:p>
        </w:tc>
      </w:tr>
      <w:tr w:rsidR="00C07FD4" w:rsidRPr="00B60046" w:rsidTr="00CF0EE4">
        <w:tc>
          <w:tcPr>
            <w:tcW w:w="3014" w:type="dxa"/>
            <w:vMerge/>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100 - 250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2</w:t>
            </w:r>
          </w:p>
        </w:tc>
      </w:tr>
      <w:tr w:rsidR="00C07FD4" w:rsidRPr="00B60046" w:rsidTr="00CF0EE4">
        <w:tc>
          <w:tcPr>
            <w:tcW w:w="3014" w:type="dxa"/>
            <w:vMerge/>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менее 100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3</w:t>
            </w:r>
          </w:p>
        </w:tc>
      </w:tr>
      <w:tr w:rsidR="00C07FD4" w:rsidRPr="00B60046" w:rsidTr="00CF0EE4">
        <w:tc>
          <w:tcPr>
            <w:tcW w:w="3014" w:type="dxa"/>
            <w:vMerge w:val="restart"/>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Зимняя скользкость</w:t>
            </w: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более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12</w:t>
            </w:r>
          </w:p>
        </w:tc>
      </w:tr>
      <w:tr w:rsidR="00C07FD4" w:rsidRPr="00B60046" w:rsidTr="00CF0EE4">
        <w:tc>
          <w:tcPr>
            <w:tcW w:w="3014" w:type="dxa"/>
            <w:vMerge/>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100 - 250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18</w:t>
            </w:r>
          </w:p>
        </w:tc>
      </w:tr>
      <w:tr w:rsidR="00C07FD4" w:rsidRPr="00B60046" w:rsidTr="00CF0EE4">
        <w:tc>
          <w:tcPr>
            <w:tcW w:w="3014" w:type="dxa"/>
            <w:vMerge/>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менее 100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24</w:t>
            </w:r>
          </w:p>
        </w:tc>
      </w:tr>
      <w:tr w:rsidR="00C07FD4" w:rsidRPr="00B60046" w:rsidTr="00CF0EE4">
        <w:tc>
          <w:tcPr>
            <w:tcW w:w="9843" w:type="dxa"/>
            <w:gridSpan w:val="3"/>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jc w:val="both"/>
              <w:rPr>
                <w:rFonts w:eastAsia="Calibri"/>
              </w:rPr>
            </w:pPr>
            <w:bookmarkStart w:id="9" w:name="Par17"/>
            <w:bookmarkEnd w:id="9"/>
            <w:r w:rsidRPr="00B60046">
              <w:rPr>
                <w:rFonts w:eastAsia="Calibri"/>
              </w:rPr>
              <w:t>&lt;*&gt; Срок устранения отсчитывается с момента окончания снегопада.</w:t>
            </w:r>
          </w:p>
          <w:p w:rsidR="00CF0EE4" w:rsidRPr="00B60046" w:rsidRDefault="00CF0EE4" w:rsidP="00E3361A">
            <w:pPr>
              <w:autoSpaceDE w:val="0"/>
              <w:autoSpaceDN w:val="0"/>
              <w:adjustRightInd w:val="0"/>
              <w:jc w:val="both"/>
              <w:rPr>
                <w:rFonts w:eastAsia="Calibri"/>
              </w:rPr>
            </w:pPr>
            <w:r w:rsidRPr="00B60046">
              <w:rPr>
                <w:rFonts w:eastAsia="Calibri"/>
              </w:rPr>
              <w:t xml:space="preserve">Примечание - Во время снегопада и до окончания снегоочистки допускается наличие рыхлого или талого снега для всех групп улиц толщиной не более 5 см, на тротуарах мостовых сооружений на дорогах категорий </w:t>
            </w:r>
            <w:proofErr w:type="gramStart"/>
            <w:r w:rsidRPr="00B60046">
              <w:rPr>
                <w:rFonts w:eastAsia="Calibri"/>
              </w:rPr>
              <w:t>I</w:t>
            </w:r>
            <w:proofErr w:type="gramEnd"/>
            <w:r w:rsidRPr="00B60046">
              <w:rPr>
                <w:rFonts w:eastAsia="Calibri"/>
              </w:rPr>
              <w:t>А - II - не более 8 см, на остальных дорогах - не более 12 см.</w:t>
            </w:r>
          </w:p>
        </w:tc>
      </w:tr>
    </w:tbl>
    <w:p w:rsidR="00CF0EE4" w:rsidRPr="00C07FD4" w:rsidRDefault="0005697F"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с</w:t>
      </w:r>
      <w:r w:rsidR="00CF0EE4" w:rsidRPr="00C07FD4">
        <w:rPr>
          <w:rFonts w:eastAsia="Calibri"/>
          <w:sz w:val="28"/>
          <w:szCs w:val="28"/>
        </w:rPr>
        <w:t xml:space="preserve">чищаемый с тротуаров снег, скол льда должны формироваться в валы на краю тротуара, обеспечивая беспрепятственное движение пешеходов. Сбрасывание снега, льда с тротуаров на проезжую часть, зеленые зоны и насаждения, с проезжей части на зеленые зоны и насаждения при </w:t>
      </w:r>
      <w:r w:rsidR="00CF0EE4" w:rsidRPr="00C07FD4">
        <w:rPr>
          <w:rFonts w:eastAsia="Calibri"/>
          <w:sz w:val="28"/>
          <w:szCs w:val="28"/>
        </w:rPr>
        <w:lastRenderedPageBreak/>
        <w:t>механизированной</w:t>
      </w:r>
      <w:r>
        <w:rPr>
          <w:rFonts w:eastAsia="Calibri"/>
          <w:sz w:val="28"/>
          <w:szCs w:val="28"/>
        </w:rPr>
        <w:t xml:space="preserve"> и ручной уборке не допускается;</w:t>
      </w:r>
    </w:p>
    <w:p w:rsidR="00CF0EE4" w:rsidRPr="00C07FD4" w:rsidRDefault="0005697F"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с</w:t>
      </w:r>
      <w:r w:rsidR="00CF0EE4" w:rsidRPr="00C07FD4">
        <w:rPr>
          <w:rFonts w:eastAsia="Calibri"/>
          <w:sz w:val="28"/>
          <w:szCs w:val="28"/>
        </w:rPr>
        <w:t xml:space="preserve">нег вывозится в места, определенные </w:t>
      </w:r>
      <w:r w:rsidR="000F6C4F" w:rsidRPr="00C07FD4">
        <w:rPr>
          <w:rFonts w:eastAsia="Calibri"/>
          <w:sz w:val="28"/>
          <w:szCs w:val="28"/>
        </w:rPr>
        <w:t>администрацией</w:t>
      </w:r>
      <w:r w:rsidR="00CF0EE4" w:rsidRPr="00C07FD4">
        <w:rPr>
          <w:rFonts w:eastAsia="Calibri"/>
          <w:sz w:val="28"/>
          <w:szCs w:val="28"/>
        </w:rPr>
        <w:t xml:space="preserve"> </w:t>
      </w:r>
      <w:r w:rsidR="00473871">
        <w:rPr>
          <w:rFonts w:eastAsia="Calibri"/>
          <w:sz w:val="28"/>
          <w:szCs w:val="28"/>
        </w:rPr>
        <w:t xml:space="preserve">поселения, </w:t>
      </w:r>
      <w:r w:rsidR="00CF0EE4" w:rsidRPr="00C07FD4">
        <w:rPr>
          <w:rFonts w:eastAsia="Calibri"/>
          <w:sz w:val="28"/>
          <w:szCs w:val="28"/>
        </w:rPr>
        <w:t>согласованные с территори</w:t>
      </w:r>
      <w:r>
        <w:rPr>
          <w:rFonts w:eastAsia="Calibri"/>
          <w:sz w:val="28"/>
          <w:szCs w:val="28"/>
        </w:rPr>
        <w:t xml:space="preserve">альным органом </w:t>
      </w:r>
      <w:proofErr w:type="spellStart"/>
      <w:r>
        <w:rPr>
          <w:rFonts w:eastAsia="Calibri"/>
          <w:sz w:val="28"/>
          <w:szCs w:val="28"/>
        </w:rPr>
        <w:t>Роспотребнадзора</w:t>
      </w:r>
      <w:proofErr w:type="spellEnd"/>
      <w:r>
        <w:rPr>
          <w:rFonts w:eastAsia="Calibri"/>
          <w:sz w:val="28"/>
          <w:szCs w:val="28"/>
        </w:rPr>
        <w:t>;</w:t>
      </w:r>
    </w:p>
    <w:p w:rsidR="00CF0EE4" w:rsidRPr="00C07FD4" w:rsidRDefault="0005697F"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п</w:t>
      </w:r>
      <w:r w:rsidR="00CF0EE4" w:rsidRPr="00C07FD4">
        <w:rPr>
          <w:rFonts w:eastAsia="Calibri"/>
          <w:sz w:val="28"/>
          <w:szCs w:val="28"/>
        </w:rPr>
        <w:t xml:space="preserve">ри отсутствии снегопадов необходимо выполнять работы по подметанию дорог, при наступлении положительных температур воздуха - работы по удалению грунтовых наносов, представляющих собой загрязнения и остатки </w:t>
      </w:r>
      <w:proofErr w:type="spellStart"/>
      <w:r w:rsidR="00CF0EE4" w:rsidRPr="00C07FD4">
        <w:rPr>
          <w:rFonts w:eastAsia="Calibri"/>
          <w:sz w:val="28"/>
          <w:szCs w:val="28"/>
        </w:rPr>
        <w:t>противогололедных</w:t>
      </w:r>
      <w:proofErr w:type="spellEnd"/>
      <w:r w:rsidR="00CF0EE4" w:rsidRPr="00C07FD4">
        <w:rPr>
          <w:rFonts w:eastAsia="Calibri"/>
          <w:sz w:val="28"/>
          <w:szCs w:val="28"/>
        </w:rPr>
        <w:t xml:space="preserve"> материалов, применяемых для борьбы со скользкостью.</w:t>
      </w:r>
    </w:p>
    <w:p w:rsidR="00CF0EE4" w:rsidRPr="00C07FD4" w:rsidRDefault="00036F9C" w:rsidP="006931F0">
      <w:pPr>
        <w:pStyle w:val="a4"/>
        <w:widowControl w:val="0"/>
        <w:numPr>
          <w:ilvl w:val="0"/>
          <w:numId w:val="33"/>
        </w:numPr>
        <w:autoSpaceDE w:val="0"/>
        <w:autoSpaceDN w:val="0"/>
        <w:adjustRightInd w:val="0"/>
        <w:ind w:left="0" w:firstLine="567"/>
        <w:jc w:val="both"/>
        <w:rPr>
          <w:rFonts w:eastAsia="Calibri"/>
          <w:sz w:val="28"/>
          <w:szCs w:val="28"/>
        </w:rPr>
      </w:pPr>
      <w:r w:rsidRPr="00036F9C">
        <w:rPr>
          <w:rFonts w:eastAsia="Calibri"/>
          <w:sz w:val="28"/>
          <w:szCs w:val="28"/>
        </w:rPr>
        <w:t xml:space="preserve">Требования к осуществлению уборки в </w:t>
      </w:r>
      <w:r w:rsidR="00D016F0">
        <w:rPr>
          <w:rFonts w:eastAsia="Calibri"/>
          <w:sz w:val="28"/>
          <w:szCs w:val="28"/>
        </w:rPr>
        <w:t>ле</w:t>
      </w:r>
      <w:r w:rsidR="00473871">
        <w:rPr>
          <w:rFonts w:eastAsia="Calibri"/>
          <w:sz w:val="28"/>
          <w:szCs w:val="28"/>
        </w:rPr>
        <w:t>т</w:t>
      </w:r>
      <w:r w:rsidR="00D016F0">
        <w:rPr>
          <w:rFonts w:eastAsia="Calibri"/>
          <w:sz w:val="28"/>
          <w:szCs w:val="28"/>
        </w:rPr>
        <w:t>ний</w:t>
      </w:r>
      <w:r w:rsidRPr="00036F9C">
        <w:rPr>
          <w:rFonts w:eastAsia="Calibri"/>
          <w:sz w:val="28"/>
          <w:szCs w:val="28"/>
        </w:rPr>
        <w:t xml:space="preserve"> период</w:t>
      </w:r>
      <w:r w:rsidR="00CF0EE4" w:rsidRPr="00C07FD4">
        <w:rPr>
          <w:rFonts w:eastAsia="Calibri"/>
          <w:sz w:val="28"/>
          <w:szCs w:val="28"/>
        </w:rPr>
        <w:t>:</w:t>
      </w:r>
    </w:p>
    <w:p w:rsidR="00036F9C" w:rsidRPr="00036F9C" w:rsidRDefault="00036F9C" w:rsidP="006931F0">
      <w:pPr>
        <w:pStyle w:val="a4"/>
        <w:widowControl w:val="0"/>
        <w:numPr>
          <w:ilvl w:val="0"/>
          <w:numId w:val="75"/>
        </w:numPr>
        <w:autoSpaceDE w:val="0"/>
        <w:autoSpaceDN w:val="0"/>
        <w:adjustRightInd w:val="0"/>
        <w:ind w:left="0" w:firstLine="567"/>
        <w:jc w:val="both"/>
        <w:rPr>
          <w:rFonts w:eastAsia="Calibri"/>
          <w:sz w:val="28"/>
          <w:szCs w:val="28"/>
        </w:rPr>
      </w:pPr>
      <w:r w:rsidRPr="00036F9C">
        <w:rPr>
          <w:rFonts w:eastAsia="Calibri"/>
          <w:sz w:val="28"/>
          <w:szCs w:val="28"/>
        </w:rPr>
        <w:t>уборка осуществляется в следующем порядке:</w:t>
      </w:r>
    </w:p>
    <w:p w:rsidR="00CF0EE4" w:rsidRPr="00036F9C" w:rsidRDefault="00CF0EE4" w:rsidP="00036F9C">
      <w:pPr>
        <w:pStyle w:val="a4"/>
        <w:widowControl w:val="0"/>
        <w:autoSpaceDE w:val="0"/>
        <w:autoSpaceDN w:val="0"/>
        <w:adjustRightInd w:val="0"/>
        <w:jc w:val="both"/>
        <w:rPr>
          <w:rFonts w:eastAsia="Calibri"/>
          <w:sz w:val="28"/>
          <w:szCs w:val="28"/>
        </w:rPr>
      </w:pPr>
      <w:r w:rsidRPr="00036F9C">
        <w:rPr>
          <w:rFonts w:eastAsia="Calibri"/>
          <w:sz w:val="28"/>
          <w:szCs w:val="28"/>
        </w:rPr>
        <w:t>подметание и сбор мусора;</w:t>
      </w:r>
    </w:p>
    <w:p w:rsidR="00CF0EE4" w:rsidRPr="00C07FD4" w:rsidRDefault="00325D99" w:rsidP="00325D99">
      <w:pPr>
        <w:pStyle w:val="a4"/>
        <w:widowControl w:val="0"/>
        <w:autoSpaceDE w:val="0"/>
        <w:autoSpaceDN w:val="0"/>
        <w:adjustRightInd w:val="0"/>
        <w:ind w:left="0"/>
        <w:jc w:val="both"/>
        <w:rPr>
          <w:rFonts w:eastAsia="Calibri"/>
          <w:sz w:val="28"/>
          <w:szCs w:val="28"/>
        </w:rPr>
      </w:pPr>
      <w:r>
        <w:rPr>
          <w:rFonts w:eastAsia="Calibri"/>
          <w:sz w:val="28"/>
          <w:szCs w:val="28"/>
        </w:rPr>
        <w:tab/>
        <w:t>уборка грунтовых наносов;</w:t>
      </w:r>
    </w:p>
    <w:p w:rsidR="00CF0EE4" w:rsidRPr="00325D99"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325D99">
        <w:rPr>
          <w:rFonts w:eastAsia="Calibri"/>
          <w:sz w:val="28"/>
          <w:szCs w:val="28"/>
        </w:rPr>
        <w:t xml:space="preserve"> </w:t>
      </w:r>
      <w:r w:rsidR="00325D99">
        <w:rPr>
          <w:rFonts w:eastAsia="Calibri"/>
          <w:sz w:val="28"/>
          <w:szCs w:val="28"/>
        </w:rPr>
        <w:t>п</w:t>
      </w:r>
      <w:r w:rsidR="00CF0EE4" w:rsidRPr="00325D99">
        <w:rPr>
          <w:rFonts w:eastAsia="Calibri"/>
          <w:sz w:val="28"/>
          <w:szCs w:val="28"/>
        </w:rPr>
        <w:t xml:space="preserve">одметание и сбор мусора, уборка предметов, создающих помехи дорожному движению (покрышек, дисков, осколков стекла, обломков автомобилей после аварии) на объектах улично-дорожной сети и проездах, должны начинаться с подметания и сбора мусора на тротуарах (при наличии), чтобы исключить повторное загрязнение лотковой части. Во вторую очередь осуществляются </w:t>
      </w:r>
      <w:proofErr w:type="gramStart"/>
      <w:r w:rsidR="00CF0EE4" w:rsidRPr="00325D99">
        <w:rPr>
          <w:rFonts w:eastAsia="Calibri"/>
          <w:sz w:val="28"/>
          <w:szCs w:val="28"/>
        </w:rPr>
        <w:t>подметание</w:t>
      </w:r>
      <w:proofErr w:type="gramEnd"/>
      <w:r w:rsidR="00CF0EE4" w:rsidRPr="00325D99">
        <w:rPr>
          <w:rFonts w:eastAsia="Calibri"/>
          <w:sz w:val="28"/>
          <w:szCs w:val="28"/>
        </w:rPr>
        <w:t xml:space="preserve"> и сбо</w:t>
      </w:r>
      <w:r w:rsidR="00325D99">
        <w:rPr>
          <w:rFonts w:eastAsia="Calibri"/>
          <w:sz w:val="28"/>
          <w:szCs w:val="28"/>
        </w:rPr>
        <w:t>р мусора в лотковой части дорог;</w:t>
      </w:r>
    </w:p>
    <w:p w:rsidR="00CF0EE4" w:rsidRPr="00C07FD4"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325D99">
        <w:rPr>
          <w:rFonts w:eastAsia="Calibri"/>
          <w:sz w:val="28"/>
          <w:szCs w:val="28"/>
        </w:rPr>
        <w:t>з</w:t>
      </w:r>
      <w:r w:rsidR="00CF0EE4" w:rsidRPr="00C07FD4">
        <w:rPr>
          <w:rFonts w:eastAsia="Calibri"/>
          <w:sz w:val="28"/>
          <w:szCs w:val="28"/>
        </w:rPr>
        <w:t>апрещается в сухое, жаркое время производить механизированную уборку у</w:t>
      </w:r>
      <w:r w:rsidR="00325D99">
        <w:rPr>
          <w:rFonts w:eastAsia="Calibri"/>
          <w:sz w:val="28"/>
          <w:szCs w:val="28"/>
        </w:rPr>
        <w:t>лиц и подметание без увлажнения;</w:t>
      </w:r>
    </w:p>
    <w:p w:rsidR="00CF0EE4" w:rsidRPr="00C07FD4" w:rsidRDefault="00FC51AC" w:rsidP="006931F0">
      <w:pPr>
        <w:pStyle w:val="a4"/>
        <w:widowControl w:val="0"/>
        <w:numPr>
          <w:ilvl w:val="0"/>
          <w:numId w:val="75"/>
        </w:numPr>
        <w:autoSpaceDE w:val="0"/>
        <w:autoSpaceDN w:val="0"/>
        <w:adjustRightInd w:val="0"/>
        <w:ind w:left="0" w:firstLine="567"/>
        <w:jc w:val="both"/>
        <w:rPr>
          <w:rFonts w:eastAsia="Calibri"/>
          <w:sz w:val="28"/>
          <w:szCs w:val="28"/>
        </w:rPr>
      </w:pPr>
      <w:r>
        <w:rPr>
          <w:rFonts w:eastAsia="Calibri"/>
          <w:sz w:val="28"/>
          <w:szCs w:val="28"/>
        </w:rPr>
        <w:t>м</w:t>
      </w:r>
      <w:r w:rsidR="00CF0EE4" w:rsidRPr="00C07FD4">
        <w:rPr>
          <w:rFonts w:eastAsia="Calibri"/>
          <w:sz w:val="28"/>
          <w:szCs w:val="28"/>
        </w:rPr>
        <w:t>ойка</w:t>
      </w:r>
      <w:r w:rsidR="000F6C4F" w:rsidRPr="00C07FD4">
        <w:rPr>
          <w:rFonts w:eastAsia="Calibri"/>
          <w:sz w:val="28"/>
          <w:szCs w:val="28"/>
        </w:rPr>
        <w:t xml:space="preserve"> объектов улично-дорожной сети </w:t>
      </w:r>
      <w:r w:rsidR="00CF0EE4" w:rsidRPr="00C07FD4">
        <w:rPr>
          <w:rFonts w:eastAsia="Calibri"/>
          <w:sz w:val="28"/>
          <w:szCs w:val="28"/>
        </w:rPr>
        <w:t>производится только после подметания лотковой части дороги и уборки смета. При этом не допускается выбивание струей воды загрязнений на прилегающие тротуары, зеленые насаждения, в том числе газоны (дернину), стены зданий, сооружени</w:t>
      </w:r>
      <w:r>
        <w:rPr>
          <w:rFonts w:eastAsia="Calibri"/>
          <w:sz w:val="28"/>
          <w:szCs w:val="28"/>
        </w:rPr>
        <w:t>й, иные объекты благоустройства;</w:t>
      </w:r>
    </w:p>
    <w:p w:rsidR="00CF0EE4" w:rsidRPr="00C07FD4"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C51AC">
        <w:rPr>
          <w:rFonts w:eastAsia="Calibri"/>
          <w:sz w:val="28"/>
          <w:szCs w:val="28"/>
        </w:rPr>
        <w:t>д</w:t>
      </w:r>
      <w:r w:rsidR="00CF0EE4" w:rsidRPr="00C07FD4">
        <w:rPr>
          <w:rFonts w:eastAsia="Calibri"/>
          <w:sz w:val="28"/>
          <w:szCs w:val="28"/>
        </w:rPr>
        <w:t>ля уменьшения пылеобразования при температуре воздуха более +25°C в период с 11 часов до 22 часов производится поливка объектов улично-дорожной сети с повышенной интенсивностью движения транспорта. Интервал выполнени</w:t>
      </w:r>
      <w:r w:rsidR="00FC51AC">
        <w:rPr>
          <w:rFonts w:eastAsia="Calibri"/>
          <w:sz w:val="28"/>
          <w:szCs w:val="28"/>
        </w:rPr>
        <w:t>я работ по поливке - 1-1,5 часа;</w:t>
      </w:r>
    </w:p>
    <w:p w:rsidR="00CF0EE4" w:rsidRPr="00C07FD4"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C51AC">
        <w:rPr>
          <w:rFonts w:eastAsia="Calibri"/>
          <w:sz w:val="28"/>
          <w:szCs w:val="28"/>
        </w:rPr>
        <w:t>п</w:t>
      </w:r>
      <w:r w:rsidR="00CF0EE4" w:rsidRPr="00C07FD4">
        <w:rPr>
          <w:rFonts w:eastAsia="Calibri"/>
          <w:sz w:val="28"/>
          <w:szCs w:val="28"/>
        </w:rPr>
        <w:t>ервая уборка грунтовых наносов, представляющих собой загрязнения и остатки технологических материалов, применяемых при зимней уборке, и располагающихся в лотковой части дорог, осуществляется при переходе на летний режим уборки. Последующая уборка грунтовых наносов вы</w:t>
      </w:r>
      <w:r w:rsidR="00FC51AC">
        <w:rPr>
          <w:rFonts w:eastAsia="Calibri"/>
          <w:sz w:val="28"/>
          <w:szCs w:val="28"/>
        </w:rPr>
        <w:t>полняется по мере необходимости;</w:t>
      </w:r>
    </w:p>
    <w:p w:rsidR="00CF0EE4" w:rsidRPr="00C07FD4"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C51AC">
        <w:rPr>
          <w:rFonts w:eastAsia="Calibri"/>
          <w:sz w:val="28"/>
          <w:szCs w:val="28"/>
        </w:rPr>
        <w:t>у</w:t>
      </w:r>
      <w:r w:rsidR="00CF0EE4" w:rsidRPr="00C07FD4">
        <w:rPr>
          <w:rFonts w:eastAsia="Calibri"/>
          <w:sz w:val="28"/>
          <w:szCs w:val="28"/>
        </w:rPr>
        <w:t>борка грунтовых наносов, возникающих на проезжей части объектов улично-дорожной сети вследствие проведения строительных работ и выноса грунта колесами транспортных средств,</w:t>
      </w:r>
      <w:r w:rsidR="00FC51AC">
        <w:rPr>
          <w:rFonts w:eastAsia="Calibri"/>
          <w:sz w:val="28"/>
          <w:szCs w:val="28"/>
        </w:rPr>
        <w:t xml:space="preserve"> осуществляется незамедлительно;</w:t>
      </w:r>
    </w:p>
    <w:p w:rsidR="00CF0EE4" w:rsidRPr="00C07FD4" w:rsidRDefault="00CF0EE4" w:rsidP="006931F0">
      <w:pPr>
        <w:pStyle w:val="a4"/>
        <w:widowControl w:val="0"/>
        <w:numPr>
          <w:ilvl w:val="0"/>
          <w:numId w:val="33"/>
        </w:numPr>
        <w:autoSpaceDE w:val="0"/>
        <w:autoSpaceDN w:val="0"/>
        <w:adjustRightInd w:val="0"/>
        <w:ind w:left="0" w:firstLine="567"/>
        <w:jc w:val="both"/>
        <w:rPr>
          <w:rFonts w:eastAsia="Calibri"/>
          <w:sz w:val="28"/>
          <w:szCs w:val="28"/>
        </w:rPr>
      </w:pPr>
      <w:r w:rsidRPr="00C07FD4">
        <w:rPr>
          <w:rFonts w:eastAsia="Calibri"/>
          <w:sz w:val="28"/>
          <w:szCs w:val="28"/>
        </w:rPr>
        <w:t>Ответственными за уборку объектов улично-дорожной сети являются:</w:t>
      </w:r>
    </w:p>
    <w:p w:rsidR="00CF0EE4" w:rsidRPr="00512131" w:rsidRDefault="0077739F" w:rsidP="006931F0">
      <w:pPr>
        <w:pStyle w:val="a4"/>
        <w:widowControl w:val="0"/>
        <w:numPr>
          <w:ilvl w:val="0"/>
          <w:numId w:val="34"/>
        </w:numPr>
        <w:autoSpaceDE w:val="0"/>
        <w:autoSpaceDN w:val="0"/>
        <w:adjustRightInd w:val="0"/>
        <w:ind w:left="0" w:firstLine="567"/>
        <w:jc w:val="both"/>
        <w:rPr>
          <w:rFonts w:eastAsia="Calibri"/>
          <w:sz w:val="28"/>
          <w:szCs w:val="28"/>
        </w:rPr>
      </w:pPr>
      <w:r w:rsidRPr="00512131">
        <w:rPr>
          <w:rFonts w:eastAsia="Calibri"/>
          <w:sz w:val="28"/>
          <w:szCs w:val="28"/>
        </w:rPr>
        <w:t xml:space="preserve"> </w:t>
      </w:r>
      <w:r w:rsidR="00CF0EE4" w:rsidRPr="00512131">
        <w:rPr>
          <w:rFonts w:eastAsia="Calibri"/>
          <w:sz w:val="28"/>
          <w:szCs w:val="28"/>
        </w:rPr>
        <w:t>организация, выполняющая работы в соответствии с муниципальным заданием и (или) условиями технического задания к муниципальному контракту;</w:t>
      </w:r>
    </w:p>
    <w:p w:rsidR="00CF0EE4" w:rsidRPr="00C07FD4" w:rsidRDefault="0077739F" w:rsidP="006931F0">
      <w:pPr>
        <w:pStyle w:val="a4"/>
        <w:widowControl w:val="0"/>
        <w:numPr>
          <w:ilvl w:val="0"/>
          <w:numId w:val="3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CF0EE4" w:rsidRPr="00C07FD4">
        <w:rPr>
          <w:rFonts w:eastAsia="Calibri"/>
          <w:sz w:val="28"/>
          <w:szCs w:val="28"/>
        </w:rPr>
        <w:t xml:space="preserve"> лица, осуществляющие строительство, реконструкцию, капитальный ремонт объекто</w:t>
      </w:r>
      <w:r w:rsidR="00FB75F7" w:rsidRPr="00C07FD4">
        <w:rPr>
          <w:rFonts w:eastAsia="Calibri"/>
          <w:sz w:val="28"/>
          <w:szCs w:val="28"/>
        </w:rPr>
        <w:t>в капитального строительства</w:t>
      </w:r>
      <w:proofErr w:type="gramStart"/>
      <w:r w:rsidR="00FB75F7" w:rsidRPr="00C07FD4">
        <w:rPr>
          <w:rFonts w:eastAsia="Calibri"/>
          <w:sz w:val="28"/>
          <w:szCs w:val="28"/>
        </w:rPr>
        <w:t>,-</w:t>
      </w:r>
      <w:proofErr w:type="gramEnd"/>
      <w:r w:rsidR="00CF0EE4" w:rsidRPr="00C07FD4">
        <w:rPr>
          <w:rFonts w:eastAsia="Calibri"/>
          <w:sz w:val="28"/>
          <w:szCs w:val="28"/>
        </w:rPr>
        <w:t>за предотвращение образования грунтовых наносов на объектах улично-дорожной сети, прилегающих к объектам строительства (реконс</w:t>
      </w:r>
      <w:r w:rsidR="00907951" w:rsidRPr="00C07FD4">
        <w:rPr>
          <w:rFonts w:eastAsia="Calibri"/>
          <w:sz w:val="28"/>
          <w:szCs w:val="28"/>
        </w:rPr>
        <w:t xml:space="preserve">трукции, </w:t>
      </w:r>
      <w:r w:rsidR="00907951" w:rsidRPr="00C07FD4">
        <w:rPr>
          <w:rFonts w:eastAsia="Calibri"/>
          <w:sz w:val="28"/>
          <w:szCs w:val="28"/>
        </w:rPr>
        <w:lastRenderedPageBreak/>
        <w:t>капитального ремонта);</w:t>
      </w:r>
    </w:p>
    <w:p w:rsidR="00CF0EE4" w:rsidRPr="00C07FD4" w:rsidRDefault="0077739F" w:rsidP="006931F0">
      <w:pPr>
        <w:pStyle w:val="a4"/>
        <w:widowControl w:val="0"/>
        <w:numPr>
          <w:ilvl w:val="0"/>
          <w:numId w:val="3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CF0EE4" w:rsidRPr="00C07FD4">
        <w:rPr>
          <w:rFonts w:eastAsia="Calibri"/>
          <w:sz w:val="28"/>
          <w:szCs w:val="28"/>
        </w:rPr>
        <w:t xml:space="preserve"> собственник сетей инженерных коммуникаций (эксплуатирующая организация, в ведении которой они находятся) при проведении ремонтно-восстановительных работ - за обеспечение безопасных условий дорожного движения на месте аварии сетей инженерных коммуникаций.</w:t>
      </w:r>
    </w:p>
    <w:p w:rsidR="00CF0EE4" w:rsidRPr="00C07FD4" w:rsidRDefault="00030E40" w:rsidP="006931F0">
      <w:pPr>
        <w:pStyle w:val="a4"/>
        <w:widowControl w:val="0"/>
        <w:numPr>
          <w:ilvl w:val="0"/>
          <w:numId w:val="33"/>
        </w:numPr>
        <w:autoSpaceDE w:val="0"/>
        <w:autoSpaceDN w:val="0"/>
        <w:adjustRightInd w:val="0"/>
        <w:ind w:left="0" w:firstLine="567"/>
        <w:jc w:val="both"/>
        <w:rPr>
          <w:rFonts w:eastAsia="Calibri"/>
          <w:sz w:val="28"/>
          <w:szCs w:val="28"/>
        </w:rPr>
      </w:pPr>
      <w:r>
        <w:rPr>
          <w:rFonts w:eastAsia="Calibri"/>
          <w:sz w:val="28"/>
          <w:szCs w:val="28"/>
        </w:rPr>
        <w:t>Требования к проведению</w:t>
      </w:r>
      <w:r w:rsidR="00CF0EE4" w:rsidRPr="00C07FD4">
        <w:rPr>
          <w:rFonts w:eastAsia="Calibri"/>
          <w:sz w:val="28"/>
          <w:szCs w:val="28"/>
        </w:rPr>
        <w:t xml:space="preserve"> уборки </w:t>
      </w:r>
      <w:r w:rsidR="006C4CFC">
        <w:rPr>
          <w:rFonts w:eastAsia="Calibri"/>
          <w:sz w:val="28"/>
          <w:szCs w:val="28"/>
        </w:rPr>
        <w:t xml:space="preserve">территории </w:t>
      </w:r>
      <w:r w:rsidR="00473871">
        <w:rPr>
          <w:rFonts w:eastAsia="Calibri"/>
          <w:sz w:val="28"/>
          <w:szCs w:val="28"/>
        </w:rPr>
        <w:t>поселения</w:t>
      </w:r>
      <w:r w:rsidR="006C4CFC">
        <w:rPr>
          <w:rFonts w:eastAsia="Calibri"/>
          <w:sz w:val="28"/>
          <w:szCs w:val="28"/>
        </w:rPr>
        <w:t>:</w:t>
      </w:r>
    </w:p>
    <w:p w:rsidR="00CF0EE4" w:rsidRPr="006C4CFC" w:rsidRDefault="00DC4C1C" w:rsidP="006931F0">
      <w:pPr>
        <w:pStyle w:val="a4"/>
        <w:widowControl w:val="0"/>
        <w:numPr>
          <w:ilvl w:val="0"/>
          <w:numId w:val="35"/>
        </w:numPr>
        <w:autoSpaceDE w:val="0"/>
        <w:autoSpaceDN w:val="0"/>
        <w:adjustRightInd w:val="0"/>
        <w:ind w:left="0" w:firstLine="567"/>
        <w:jc w:val="both"/>
        <w:rPr>
          <w:rFonts w:eastAsia="Calibri"/>
          <w:sz w:val="28"/>
          <w:szCs w:val="28"/>
        </w:rPr>
      </w:pPr>
      <w:r w:rsidRPr="006C4CFC">
        <w:rPr>
          <w:rFonts w:eastAsia="Calibri"/>
          <w:sz w:val="28"/>
          <w:szCs w:val="28"/>
        </w:rPr>
        <w:t xml:space="preserve"> </w:t>
      </w:r>
      <w:r w:rsidR="00EA0F9A">
        <w:rPr>
          <w:rFonts w:eastAsia="Calibri"/>
          <w:sz w:val="28"/>
          <w:szCs w:val="28"/>
        </w:rPr>
        <w:t>у</w:t>
      </w:r>
      <w:r w:rsidR="00CF0EE4" w:rsidRPr="006C4CFC">
        <w:rPr>
          <w:rFonts w:eastAsia="Calibri"/>
          <w:sz w:val="28"/>
          <w:szCs w:val="28"/>
        </w:rPr>
        <w:t xml:space="preserve">борка </w:t>
      </w:r>
      <w:r w:rsidR="00473871">
        <w:rPr>
          <w:rFonts w:eastAsia="Calibri"/>
          <w:sz w:val="28"/>
          <w:szCs w:val="28"/>
        </w:rPr>
        <w:t>территории поселения</w:t>
      </w:r>
      <w:r w:rsidR="00907951" w:rsidRPr="006C4CFC">
        <w:rPr>
          <w:rFonts w:eastAsia="Calibri"/>
          <w:sz w:val="28"/>
          <w:szCs w:val="28"/>
        </w:rPr>
        <w:t xml:space="preserve"> </w:t>
      </w:r>
      <w:r w:rsidR="00CF0EE4" w:rsidRPr="006C4CFC">
        <w:rPr>
          <w:rFonts w:eastAsia="Calibri"/>
          <w:sz w:val="28"/>
          <w:szCs w:val="28"/>
        </w:rPr>
        <w:t xml:space="preserve">осуществляется ежедневно. Уборка в летний </w:t>
      </w:r>
      <w:r w:rsidR="00D42F0C">
        <w:rPr>
          <w:rFonts w:eastAsia="Calibri"/>
          <w:sz w:val="28"/>
          <w:szCs w:val="28"/>
        </w:rPr>
        <w:t xml:space="preserve">период должна производиться в срок до </w:t>
      </w:r>
      <w:r w:rsidR="00CF0EE4" w:rsidRPr="006C4CFC">
        <w:rPr>
          <w:rFonts w:eastAsia="Calibri"/>
          <w:sz w:val="28"/>
          <w:szCs w:val="28"/>
        </w:rPr>
        <w:t xml:space="preserve">8 часов с соблюдением санитарных норм допустимого уровня шума. Кроме того, выполняется дополнительная уборка </w:t>
      </w:r>
      <w:r w:rsidR="00473871">
        <w:rPr>
          <w:rFonts w:eastAsia="Calibri"/>
          <w:sz w:val="28"/>
          <w:szCs w:val="28"/>
        </w:rPr>
        <w:t>территории поселения</w:t>
      </w:r>
      <w:r w:rsidR="00C123E5">
        <w:rPr>
          <w:rFonts w:eastAsia="Calibri"/>
          <w:sz w:val="28"/>
          <w:szCs w:val="28"/>
        </w:rPr>
        <w:t>;</w:t>
      </w:r>
    </w:p>
    <w:p w:rsidR="00CF0EE4" w:rsidRPr="00C07FD4" w:rsidRDefault="00DC4C1C" w:rsidP="006931F0">
      <w:pPr>
        <w:pStyle w:val="a4"/>
        <w:widowControl w:val="0"/>
        <w:numPr>
          <w:ilvl w:val="0"/>
          <w:numId w:val="35"/>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EA0F9A">
        <w:rPr>
          <w:rFonts w:eastAsia="Calibri"/>
          <w:sz w:val="28"/>
          <w:szCs w:val="28"/>
        </w:rPr>
        <w:t>у</w:t>
      </w:r>
      <w:r w:rsidR="00CF0EE4" w:rsidRPr="00C07FD4">
        <w:rPr>
          <w:rFonts w:eastAsia="Calibri"/>
          <w:sz w:val="28"/>
          <w:szCs w:val="28"/>
        </w:rPr>
        <w:t xml:space="preserve">борка основных территорий осуществляется собственными силами юридических лиц и индивидуальных предпринимателей либо специализированными организациями </w:t>
      </w:r>
      <w:r w:rsidR="00220607">
        <w:rPr>
          <w:rFonts w:eastAsia="Calibri"/>
          <w:sz w:val="28"/>
          <w:szCs w:val="28"/>
        </w:rPr>
        <w:t>на основании</w:t>
      </w:r>
      <w:r w:rsidR="00CF0EE4" w:rsidRPr="00C07FD4">
        <w:rPr>
          <w:rFonts w:eastAsia="Calibri"/>
          <w:sz w:val="28"/>
          <w:szCs w:val="28"/>
        </w:rPr>
        <w:t xml:space="preserve"> догов</w:t>
      </w:r>
      <w:r w:rsidR="00220607">
        <w:rPr>
          <w:rFonts w:eastAsia="Calibri"/>
          <w:sz w:val="28"/>
          <w:szCs w:val="28"/>
        </w:rPr>
        <w:t>ора;</w:t>
      </w:r>
    </w:p>
    <w:p w:rsidR="00CF0EE4" w:rsidRPr="00C07FD4" w:rsidRDefault="00EA0F9A" w:rsidP="006931F0">
      <w:pPr>
        <w:pStyle w:val="a4"/>
        <w:widowControl w:val="0"/>
        <w:numPr>
          <w:ilvl w:val="0"/>
          <w:numId w:val="35"/>
        </w:numPr>
        <w:autoSpaceDE w:val="0"/>
        <w:autoSpaceDN w:val="0"/>
        <w:adjustRightInd w:val="0"/>
        <w:ind w:left="0" w:firstLine="567"/>
        <w:jc w:val="both"/>
        <w:rPr>
          <w:rFonts w:eastAsia="Calibri"/>
          <w:sz w:val="28"/>
          <w:szCs w:val="28"/>
        </w:rPr>
      </w:pPr>
      <w:r>
        <w:rPr>
          <w:rFonts w:eastAsia="Calibri"/>
          <w:sz w:val="28"/>
          <w:szCs w:val="28"/>
        </w:rPr>
        <w:t>с</w:t>
      </w:r>
      <w:r w:rsidR="00CF0EE4" w:rsidRPr="00C07FD4">
        <w:rPr>
          <w:rFonts w:eastAsia="Calibri"/>
          <w:sz w:val="28"/>
          <w:szCs w:val="28"/>
        </w:rPr>
        <w:t xml:space="preserve">обственники, пользователи соответствующих объектов на закрепленных за ними территориях, правообладатели земельных участков, на которых </w:t>
      </w:r>
      <w:proofErr w:type="gramStart"/>
      <w:r w:rsidR="00CF0EE4" w:rsidRPr="00C07FD4">
        <w:rPr>
          <w:rFonts w:eastAsia="Calibri"/>
          <w:sz w:val="28"/>
          <w:szCs w:val="28"/>
        </w:rPr>
        <w:t>расположены объекты обязаны</w:t>
      </w:r>
      <w:proofErr w:type="gramEnd"/>
      <w:r w:rsidR="00CF0EE4" w:rsidRPr="00C07FD4">
        <w:rPr>
          <w:rFonts w:eastAsia="Calibri"/>
          <w:sz w:val="28"/>
          <w:szCs w:val="28"/>
        </w:rPr>
        <w:t>:</w:t>
      </w:r>
    </w:p>
    <w:p w:rsidR="00CF0EE4" w:rsidRPr="006C4CFC" w:rsidRDefault="006C4CFC" w:rsidP="002522AE">
      <w:pPr>
        <w:widowControl w:val="0"/>
        <w:autoSpaceDE w:val="0"/>
        <w:autoSpaceDN w:val="0"/>
        <w:adjustRightInd w:val="0"/>
        <w:ind w:firstLine="567"/>
        <w:jc w:val="both"/>
        <w:rPr>
          <w:rFonts w:eastAsia="Calibri"/>
          <w:sz w:val="28"/>
          <w:szCs w:val="28"/>
        </w:rPr>
      </w:pPr>
      <w:r>
        <w:rPr>
          <w:rFonts w:eastAsia="Calibri"/>
          <w:sz w:val="28"/>
          <w:szCs w:val="28"/>
        </w:rPr>
        <w:tab/>
      </w:r>
      <w:r w:rsidR="00CF0EE4" w:rsidRPr="006C4CFC">
        <w:rPr>
          <w:rFonts w:eastAsia="Calibri"/>
          <w:sz w:val="28"/>
          <w:szCs w:val="28"/>
        </w:rPr>
        <w:t>обеспечивать надлежащее санитарное содержание проезжей части улиц, тротуаров, пешеходных и велосипедных дорожек, остановочных пунктов, поверхности разделительных полос, обочин и откосов земляного полотна;</w:t>
      </w:r>
    </w:p>
    <w:p w:rsidR="00CF0EE4" w:rsidRPr="002522AE" w:rsidRDefault="002522AE" w:rsidP="002522AE">
      <w:pPr>
        <w:widowControl w:val="0"/>
        <w:autoSpaceDE w:val="0"/>
        <w:autoSpaceDN w:val="0"/>
        <w:adjustRightInd w:val="0"/>
        <w:ind w:firstLine="567"/>
        <w:jc w:val="both"/>
        <w:rPr>
          <w:rFonts w:eastAsia="Calibri"/>
          <w:sz w:val="28"/>
          <w:szCs w:val="28"/>
        </w:rPr>
      </w:pPr>
      <w:r>
        <w:rPr>
          <w:rFonts w:eastAsia="Calibri"/>
          <w:sz w:val="28"/>
          <w:szCs w:val="28"/>
        </w:rPr>
        <w:tab/>
      </w:r>
      <w:r w:rsidR="00CF0EE4" w:rsidRPr="002522AE">
        <w:rPr>
          <w:rFonts w:eastAsia="Calibri"/>
          <w:sz w:val="28"/>
          <w:szCs w:val="28"/>
        </w:rPr>
        <w:t xml:space="preserve">своевременно производить уборку, сгребание листвы, </w:t>
      </w:r>
      <w:proofErr w:type="spellStart"/>
      <w:r w:rsidR="00CF0EE4" w:rsidRPr="002522AE">
        <w:rPr>
          <w:rFonts w:eastAsia="Calibri"/>
          <w:sz w:val="28"/>
          <w:szCs w:val="28"/>
        </w:rPr>
        <w:t>окос</w:t>
      </w:r>
      <w:proofErr w:type="spellEnd"/>
      <w:r w:rsidR="00CF0EE4" w:rsidRPr="002522AE">
        <w:rPr>
          <w:rFonts w:eastAsia="Calibri"/>
          <w:sz w:val="28"/>
          <w:szCs w:val="28"/>
        </w:rPr>
        <w:t xml:space="preserve"> газонов (дернины), уборку скошенной травы. Уборку скошенной травы производить сразу после окончания работ. Уборку листвы выполнять ежедневно. Высота травяного покрова должны быть в пределах от 5 до 10 см;</w:t>
      </w:r>
    </w:p>
    <w:p w:rsidR="00CF0EE4" w:rsidRPr="002522AE" w:rsidRDefault="002522AE" w:rsidP="002522AE">
      <w:pPr>
        <w:widowControl w:val="0"/>
        <w:autoSpaceDE w:val="0"/>
        <w:autoSpaceDN w:val="0"/>
        <w:adjustRightInd w:val="0"/>
        <w:ind w:firstLine="567"/>
        <w:jc w:val="both"/>
        <w:rPr>
          <w:rFonts w:eastAsia="Calibri"/>
          <w:sz w:val="28"/>
          <w:szCs w:val="28"/>
        </w:rPr>
      </w:pPr>
      <w:r>
        <w:rPr>
          <w:rFonts w:eastAsia="Calibri"/>
          <w:sz w:val="28"/>
          <w:szCs w:val="28"/>
        </w:rPr>
        <w:tab/>
      </w:r>
      <w:r w:rsidR="00CF0EE4" w:rsidRPr="002522AE">
        <w:rPr>
          <w:rFonts w:eastAsia="Calibri"/>
          <w:sz w:val="28"/>
          <w:szCs w:val="28"/>
        </w:rPr>
        <w:t xml:space="preserve">проводить своевременную уборку береговой полосы водоемов от </w:t>
      </w:r>
      <w:r w:rsidR="00C86B2C">
        <w:rPr>
          <w:rFonts w:eastAsia="Calibri"/>
          <w:sz w:val="28"/>
          <w:szCs w:val="28"/>
        </w:rPr>
        <w:t>мусора, опавших листьев и веток.</w:t>
      </w:r>
    </w:p>
    <w:p w:rsidR="00CF0EE4" w:rsidRPr="00030E40" w:rsidRDefault="00030E40" w:rsidP="006931F0">
      <w:pPr>
        <w:pStyle w:val="a4"/>
        <w:widowControl w:val="0"/>
        <w:numPr>
          <w:ilvl w:val="1"/>
          <w:numId w:val="76"/>
        </w:numPr>
        <w:autoSpaceDE w:val="0"/>
        <w:autoSpaceDN w:val="0"/>
        <w:adjustRightInd w:val="0"/>
        <w:ind w:left="0" w:firstLine="567"/>
        <w:jc w:val="both"/>
        <w:rPr>
          <w:rFonts w:eastAsia="Calibri"/>
          <w:sz w:val="28"/>
          <w:szCs w:val="28"/>
        </w:rPr>
      </w:pPr>
      <w:r>
        <w:rPr>
          <w:rFonts w:eastAsia="Calibri"/>
          <w:sz w:val="28"/>
          <w:szCs w:val="28"/>
        </w:rPr>
        <w:t>О</w:t>
      </w:r>
      <w:r w:rsidR="00CF0EE4" w:rsidRPr="00030E40">
        <w:rPr>
          <w:rFonts w:eastAsia="Calibri"/>
          <w:sz w:val="28"/>
          <w:szCs w:val="28"/>
        </w:rPr>
        <w:t>тветственными за уборку территории</w:t>
      </w:r>
      <w:r w:rsidR="00515BBE" w:rsidRPr="00030E40">
        <w:rPr>
          <w:rFonts w:eastAsia="Calibri"/>
          <w:sz w:val="28"/>
          <w:szCs w:val="28"/>
        </w:rPr>
        <w:t xml:space="preserve"> являются</w:t>
      </w:r>
      <w:r w:rsidR="00CF0EE4" w:rsidRPr="00030E40">
        <w:rPr>
          <w:rFonts w:eastAsia="Calibri"/>
          <w:sz w:val="28"/>
          <w:szCs w:val="28"/>
        </w:rPr>
        <w:t>:</w:t>
      </w:r>
    </w:p>
    <w:p w:rsidR="00CF0EE4" w:rsidRPr="00C07FD4" w:rsidRDefault="002522AE" w:rsidP="002522AE">
      <w:pPr>
        <w:pStyle w:val="a4"/>
        <w:widowControl w:val="0"/>
        <w:autoSpaceDE w:val="0"/>
        <w:autoSpaceDN w:val="0"/>
        <w:adjustRightInd w:val="0"/>
        <w:ind w:left="0" w:firstLine="567"/>
        <w:jc w:val="both"/>
        <w:rPr>
          <w:rFonts w:eastAsia="Calibri"/>
          <w:sz w:val="28"/>
          <w:szCs w:val="28"/>
        </w:rPr>
      </w:pPr>
      <w:r>
        <w:rPr>
          <w:rFonts w:eastAsia="Calibri"/>
          <w:sz w:val="28"/>
          <w:szCs w:val="28"/>
        </w:rPr>
        <w:tab/>
      </w:r>
      <w:r w:rsidR="00CF0EE4" w:rsidRPr="00C07FD4">
        <w:rPr>
          <w:rFonts w:eastAsia="Calibri"/>
          <w:sz w:val="28"/>
          <w:szCs w:val="28"/>
        </w:rPr>
        <w:t>на основных территориях - юридические лица, индивидуальные предприниматели, владельцы частного жилищного фонда;</w:t>
      </w:r>
    </w:p>
    <w:p w:rsidR="00CF0EE4" w:rsidRPr="00C07FD4" w:rsidRDefault="002522AE" w:rsidP="002522AE">
      <w:pPr>
        <w:pStyle w:val="a4"/>
        <w:widowControl w:val="0"/>
        <w:autoSpaceDE w:val="0"/>
        <w:autoSpaceDN w:val="0"/>
        <w:adjustRightInd w:val="0"/>
        <w:ind w:left="0" w:firstLine="567"/>
        <w:jc w:val="both"/>
        <w:rPr>
          <w:rFonts w:eastAsia="Calibri"/>
          <w:sz w:val="28"/>
          <w:szCs w:val="28"/>
        </w:rPr>
      </w:pPr>
      <w:r>
        <w:rPr>
          <w:rFonts w:eastAsia="Calibri"/>
          <w:sz w:val="28"/>
          <w:szCs w:val="28"/>
        </w:rPr>
        <w:tab/>
      </w:r>
      <w:r w:rsidR="00CF0EE4" w:rsidRPr="00C07FD4">
        <w:rPr>
          <w:rFonts w:eastAsia="Calibri"/>
          <w:sz w:val="28"/>
          <w:szCs w:val="28"/>
        </w:rPr>
        <w:t>на придомовых территориях - управляющие организации, товарищества собственников жилья, либо жилищные кооперативы или иные специализированные потребительские кооперативы, либо собственники помещений в многоквартирных домах при непосредственном управлении многоквартирным домом;</w:t>
      </w:r>
    </w:p>
    <w:p w:rsidR="00CF0EE4" w:rsidRPr="00C07FD4" w:rsidRDefault="002522AE" w:rsidP="002522AE">
      <w:pPr>
        <w:pStyle w:val="a4"/>
        <w:widowControl w:val="0"/>
        <w:autoSpaceDE w:val="0"/>
        <w:autoSpaceDN w:val="0"/>
        <w:adjustRightInd w:val="0"/>
        <w:ind w:left="0" w:firstLine="567"/>
        <w:jc w:val="both"/>
        <w:rPr>
          <w:rFonts w:eastAsia="Calibri"/>
          <w:sz w:val="28"/>
          <w:szCs w:val="28"/>
        </w:rPr>
      </w:pPr>
      <w:r>
        <w:rPr>
          <w:rFonts w:eastAsia="Calibri"/>
          <w:sz w:val="28"/>
          <w:szCs w:val="28"/>
        </w:rPr>
        <w:tab/>
      </w:r>
      <w:r w:rsidR="00CF0EE4" w:rsidRPr="00C07FD4">
        <w:rPr>
          <w:rFonts w:eastAsia="Calibri"/>
          <w:sz w:val="28"/>
          <w:szCs w:val="28"/>
        </w:rPr>
        <w:t>на территориях, отведенных под проектирование и застройку, в том числе территории, работы на которых не ведутся, - собственники и арендаторы этих территорий согласно условиям заключенных договоров;</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территориях, на которых ведутся строительство или другие работы, связанные с подготовкой к строительству, и прилегающих к ним территориях на все время строительства, проведения работ - лица, осуществляющие строительство, рек</w:t>
      </w:r>
      <w:r w:rsidR="00A15D64">
        <w:rPr>
          <w:rFonts w:eastAsia="Calibri"/>
          <w:sz w:val="28"/>
          <w:szCs w:val="28"/>
        </w:rPr>
        <w:t>онструкцию, капитальный ремонт;</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территориях о</w:t>
      </w:r>
      <w:r w:rsidR="00FB75F7" w:rsidRPr="00C07FD4">
        <w:rPr>
          <w:rFonts w:eastAsia="Calibri"/>
          <w:sz w:val="28"/>
          <w:szCs w:val="28"/>
        </w:rPr>
        <w:t>бъектов мелкорозничной торговли</w:t>
      </w:r>
      <w:r w:rsidR="00515BBE">
        <w:rPr>
          <w:rFonts w:eastAsia="Calibri"/>
          <w:sz w:val="28"/>
          <w:szCs w:val="28"/>
        </w:rPr>
        <w:t xml:space="preserve"> </w:t>
      </w:r>
      <w:r w:rsidR="00FB75F7" w:rsidRPr="00C07FD4">
        <w:rPr>
          <w:rFonts w:eastAsia="Calibri"/>
          <w:sz w:val="28"/>
          <w:szCs w:val="28"/>
        </w:rPr>
        <w:t>-</w:t>
      </w:r>
      <w:r w:rsidR="00515BBE">
        <w:rPr>
          <w:rFonts w:eastAsia="Calibri"/>
          <w:sz w:val="28"/>
          <w:szCs w:val="28"/>
        </w:rPr>
        <w:t xml:space="preserve"> </w:t>
      </w:r>
      <w:r w:rsidRPr="00C07FD4">
        <w:rPr>
          <w:rFonts w:eastAsia="Calibri"/>
          <w:sz w:val="28"/>
          <w:szCs w:val="28"/>
        </w:rPr>
        <w:t>их правоо</w:t>
      </w:r>
      <w:r w:rsidR="00A15D64">
        <w:rPr>
          <w:rFonts w:eastAsia="Calibri"/>
          <w:sz w:val="28"/>
          <w:szCs w:val="28"/>
        </w:rPr>
        <w:t>бладатели;</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территориях, отведенных для размещения и эксплуатации линий электропередачи, газовых, водопроводных и тепловых сетей, - пользователи этих объектов, у которых земельный участок, предназначенный для размещения инженерной инфраструктуры, находи</w:t>
      </w:r>
      <w:r w:rsidR="00A15D64">
        <w:rPr>
          <w:rFonts w:eastAsia="Calibri"/>
          <w:sz w:val="28"/>
          <w:szCs w:val="28"/>
        </w:rPr>
        <w:t>тся в аренде или собственности;</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lastRenderedPageBreak/>
        <w:t>на основных территориях трансформаторных и распределительных подстанций, других инженерных сооружений, работающих в автономном режиме (без обслуживающего персонала), - собственник</w:t>
      </w:r>
      <w:r w:rsidR="00A15D64">
        <w:rPr>
          <w:rFonts w:eastAsia="Calibri"/>
          <w:sz w:val="28"/>
          <w:szCs w:val="28"/>
        </w:rPr>
        <w:t>и или арендаторы этих объектов;</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85619">
        <w:rPr>
          <w:rFonts w:eastAsia="Calibri"/>
          <w:sz w:val="28"/>
          <w:szCs w:val="28"/>
        </w:rPr>
        <w:t xml:space="preserve">на посадочных площадках (остановочных пунктах) общественного транспорта, в том числе за эксплуатацию, уборку и мойку остановочных комплексов, </w:t>
      </w:r>
      <w:r w:rsidR="00473871" w:rsidRPr="00C85619">
        <w:rPr>
          <w:rFonts w:eastAsia="Calibri"/>
          <w:sz w:val="28"/>
          <w:szCs w:val="28"/>
        </w:rPr>
        <w:t>а также с</w:t>
      </w:r>
      <w:r w:rsidRPr="00C85619">
        <w:rPr>
          <w:rFonts w:eastAsia="Calibri"/>
          <w:sz w:val="28"/>
          <w:szCs w:val="28"/>
        </w:rPr>
        <w:t xml:space="preserve">одержание посадочных площадок (остановочных пунктов), на которых размещены встроенные или пристроенные предприятия мелкорозничной торговой сети, осуществляют владельцы этих предприятий или арендаторы согласно </w:t>
      </w:r>
      <w:r w:rsidR="00907951" w:rsidRPr="00C85619">
        <w:rPr>
          <w:rFonts w:eastAsia="Calibri"/>
          <w:sz w:val="28"/>
          <w:szCs w:val="28"/>
        </w:rPr>
        <w:t>условиям заключенных договоров;</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 xml:space="preserve">на территориях гаражных обществ и садоводческих товариществ - председатели этих обществ (товариществ), а в случае их отсутствия - </w:t>
      </w:r>
      <w:r w:rsidR="00A15D64">
        <w:rPr>
          <w:rFonts w:eastAsia="Calibri"/>
          <w:sz w:val="28"/>
          <w:szCs w:val="28"/>
        </w:rPr>
        <w:t xml:space="preserve">лица, </w:t>
      </w:r>
      <w:r w:rsidR="00943C5D">
        <w:rPr>
          <w:rFonts w:eastAsia="Calibri"/>
          <w:sz w:val="28"/>
          <w:szCs w:val="28"/>
        </w:rPr>
        <w:t>исполняющие обязанности</w:t>
      </w:r>
      <w:r w:rsidR="00A15D64">
        <w:rPr>
          <w:rFonts w:eastAsia="Calibri"/>
          <w:sz w:val="28"/>
          <w:szCs w:val="28"/>
        </w:rPr>
        <w:t xml:space="preserve"> председателей;</w:t>
      </w:r>
    </w:p>
    <w:p w:rsidR="00515BBE" w:rsidRDefault="00CF0EE4" w:rsidP="00515BBE">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территориях автостоянок - их собственники или</w:t>
      </w:r>
      <w:r w:rsidR="00515BBE">
        <w:rPr>
          <w:rFonts w:eastAsia="Calibri"/>
          <w:sz w:val="28"/>
          <w:szCs w:val="28"/>
        </w:rPr>
        <w:t xml:space="preserve"> арендаторы;</w:t>
      </w:r>
    </w:p>
    <w:p w:rsidR="00515BBE" w:rsidRDefault="00CF0EE4" w:rsidP="00515BBE">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в случае</w:t>
      </w:r>
      <w:proofErr w:type="gramStart"/>
      <w:r w:rsidRPr="00C07FD4">
        <w:rPr>
          <w:rFonts w:eastAsia="Calibri"/>
          <w:sz w:val="28"/>
          <w:szCs w:val="28"/>
        </w:rPr>
        <w:t>,</w:t>
      </w:r>
      <w:proofErr w:type="gramEnd"/>
      <w:r w:rsidRPr="00C07FD4">
        <w:rPr>
          <w:rFonts w:eastAsia="Calibri"/>
          <w:sz w:val="28"/>
          <w:szCs w:val="28"/>
        </w:rPr>
        <w:t xml:space="preserve"> если в одном здании, строении, сооружении или на огороженной территории располагаются несколько пользователей (арендаторов), - собственник здания, строения или сооружения, земельного участка, если иное не предусмотрено условиями договора с пользователем. Границы ответственности за уборку территории должны быть</w:t>
      </w:r>
      <w:r w:rsidR="00515BBE">
        <w:rPr>
          <w:rFonts w:eastAsia="Calibri"/>
          <w:sz w:val="28"/>
          <w:szCs w:val="28"/>
        </w:rPr>
        <w:t xml:space="preserve"> определены соглашением сторон;</w:t>
      </w:r>
    </w:p>
    <w:p w:rsidR="00515BBE" w:rsidRDefault="00CF0EE4" w:rsidP="00515BBE">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дорогах и подъездных путях, оборудованных организациями для ведения хозяйственной деятельности, -</w:t>
      </w:r>
      <w:r w:rsidR="00515BBE">
        <w:rPr>
          <w:rFonts w:eastAsia="Calibri"/>
          <w:sz w:val="28"/>
          <w:szCs w:val="28"/>
        </w:rPr>
        <w:t xml:space="preserve"> руководители этих организаций;</w:t>
      </w:r>
    </w:p>
    <w:p w:rsidR="00515BBE" w:rsidRDefault="00CF0EE4" w:rsidP="00515BBE">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основных территориях, владельцами которых являются собственники индивидуальных жилых домов, - собственн</w:t>
      </w:r>
      <w:r w:rsidR="00515BBE">
        <w:rPr>
          <w:rFonts w:eastAsia="Calibri"/>
          <w:sz w:val="28"/>
          <w:szCs w:val="28"/>
        </w:rPr>
        <w:t>ики (пользователи) жилых домов;</w:t>
      </w:r>
    </w:p>
    <w:p w:rsidR="00CF0EE4" w:rsidRPr="00C07FD4" w:rsidRDefault="00CF0EE4" w:rsidP="00515BBE">
      <w:pPr>
        <w:pStyle w:val="a4"/>
        <w:widowControl w:val="0"/>
        <w:autoSpaceDE w:val="0"/>
        <w:autoSpaceDN w:val="0"/>
        <w:adjustRightInd w:val="0"/>
        <w:ind w:left="0" w:firstLine="567"/>
        <w:jc w:val="both"/>
        <w:rPr>
          <w:rFonts w:eastAsia="Calibri"/>
          <w:sz w:val="28"/>
          <w:szCs w:val="28"/>
        </w:rPr>
      </w:pPr>
      <w:r w:rsidRPr="00C85619">
        <w:rPr>
          <w:rFonts w:eastAsia="Calibri"/>
          <w:sz w:val="28"/>
          <w:szCs w:val="28"/>
        </w:rPr>
        <w:t xml:space="preserve">на территориях, определенных муниципальным заданием и (или) условиями заключенных муниципальных контрактов, - организация, выполняющая работы в соответствии с муниципальным заданием и (или) условиями муниципального контракта на выполнение работ по уборке </w:t>
      </w:r>
      <w:r w:rsidR="005378AF" w:rsidRPr="00C85619">
        <w:rPr>
          <w:rFonts w:eastAsia="Calibri"/>
          <w:sz w:val="28"/>
          <w:szCs w:val="28"/>
        </w:rPr>
        <w:t>населенных пунктов</w:t>
      </w:r>
      <w:r w:rsidR="00C86B2C" w:rsidRPr="00C85619">
        <w:rPr>
          <w:rFonts w:eastAsia="Calibri"/>
          <w:sz w:val="28"/>
          <w:szCs w:val="28"/>
        </w:rPr>
        <w:t>.</w:t>
      </w:r>
    </w:p>
    <w:p w:rsidR="006A301E" w:rsidRPr="00FB5E65" w:rsidRDefault="00406386" w:rsidP="006931F0">
      <w:pPr>
        <w:pStyle w:val="a4"/>
        <w:widowControl w:val="0"/>
        <w:numPr>
          <w:ilvl w:val="1"/>
          <w:numId w:val="76"/>
        </w:numPr>
        <w:autoSpaceDE w:val="0"/>
        <w:autoSpaceDN w:val="0"/>
        <w:adjustRightInd w:val="0"/>
        <w:ind w:left="0" w:firstLine="567"/>
        <w:jc w:val="both"/>
        <w:rPr>
          <w:rFonts w:eastAsia="Calibri"/>
          <w:sz w:val="28"/>
          <w:szCs w:val="28"/>
        </w:rPr>
      </w:pPr>
      <w:r w:rsidRPr="00FB5E65">
        <w:rPr>
          <w:rFonts w:eastAsia="Calibri"/>
          <w:sz w:val="28"/>
          <w:szCs w:val="28"/>
        </w:rPr>
        <w:t>Собственники объектов жилищного фонда либо о</w:t>
      </w:r>
      <w:r w:rsidR="00CF0EE4" w:rsidRPr="00FB5E65">
        <w:rPr>
          <w:rFonts w:eastAsia="Calibri"/>
          <w:sz w:val="28"/>
          <w:szCs w:val="28"/>
        </w:rPr>
        <w:t>рганизации по обслуживанию жилищного фонда</w:t>
      </w:r>
      <w:r w:rsidRPr="00FB5E65">
        <w:rPr>
          <w:rFonts w:eastAsia="Calibri"/>
          <w:sz w:val="28"/>
          <w:szCs w:val="28"/>
        </w:rPr>
        <w:t xml:space="preserve"> (в случае заключения с ними договора обслуживания)</w:t>
      </w:r>
      <w:r w:rsidR="00CF0EE4" w:rsidRPr="00FB5E65">
        <w:rPr>
          <w:rFonts w:eastAsia="Calibri"/>
          <w:sz w:val="28"/>
          <w:szCs w:val="28"/>
        </w:rPr>
        <w:t xml:space="preserve"> обязаны содержать придомовые территории в надлежащем санитарном состоянии, в том числе обеспечивать:</w:t>
      </w:r>
    </w:p>
    <w:p w:rsidR="00CF0EE4" w:rsidRPr="006A301E" w:rsidRDefault="00CF0EE4" w:rsidP="00F21657">
      <w:pPr>
        <w:pStyle w:val="a4"/>
        <w:widowControl w:val="0"/>
        <w:autoSpaceDE w:val="0"/>
        <w:autoSpaceDN w:val="0"/>
        <w:adjustRightInd w:val="0"/>
        <w:ind w:left="0" w:firstLine="567"/>
        <w:jc w:val="both"/>
        <w:rPr>
          <w:rFonts w:eastAsia="Calibri"/>
          <w:sz w:val="28"/>
          <w:szCs w:val="28"/>
        </w:rPr>
      </w:pPr>
      <w:r w:rsidRPr="006A301E">
        <w:rPr>
          <w:rFonts w:eastAsia="Calibri"/>
          <w:sz w:val="28"/>
          <w:szCs w:val="28"/>
        </w:rPr>
        <w:t>регулярную уборку и систематическое наблюдение за санитарным состоянием придомовой территории;</w:t>
      </w:r>
    </w:p>
    <w:p w:rsidR="00CF0EE4" w:rsidRPr="00C07FD4" w:rsidRDefault="00CF0EE4" w:rsidP="00F21657">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 xml:space="preserve">проведение уборки придомовых территорий: в летний период - санитарной уборки, в зимнее время в случае снегопада или гололеда (скользкости) - очистки от снега и посыпки песком и (или) иными </w:t>
      </w:r>
      <w:proofErr w:type="spellStart"/>
      <w:r w:rsidRPr="00C07FD4">
        <w:rPr>
          <w:rFonts w:eastAsia="Calibri"/>
          <w:sz w:val="28"/>
          <w:szCs w:val="28"/>
        </w:rPr>
        <w:t>противогололедными</w:t>
      </w:r>
      <w:proofErr w:type="spellEnd"/>
      <w:r w:rsidRPr="00C07FD4">
        <w:rPr>
          <w:rFonts w:eastAsia="Calibri"/>
          <w:sz w:val="28"/>
          <w:szCs w:val="28"/>
        </w:rPr>
        <w:t xml:space="preserve"> материалами участков у входов в подъезды, пешеходных дорожек дворовых проездов и тротуаров, а затем санитарной уборки;</w:t>
      </w:r>
    </w:p>
    <w:p w:rsidR="00CF0EE4" w:rsidRPr="00C07FD4" w:rsidRDefault="00CF0EE4" w:rsidP="00F21657">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 xml:space="preserve">своевременное проведение работ по очистке от снега и снежно-ледяных образований, сгребанию и вывозу снега с придомовых территорий, обработку в зимний период скользких участков </w:t>
      </w:r>
      <w:proofErr w:type="spellStart"/>
      <w:r w:rsidRPr="00C07FD4">
        <w:rPr>
          <w:rFonts w:eastAsia="Calibri"/>
          <w:sz w:val="28"/>
          <w:szCs w:val="28"/>
        </w:rPr>
        <w:t>противогололедными</w:t>
      </w:r>
      <w:proofErr w:type="spellEnd"/>
      <w:r w:rsidRPr="00C07FD4">
        <w:rPr>
          <w:rFonts w:eastAsia="Calibri"/>
          <w:sz w:val="28"/>
          <w:szCs w:val="28"/>
        </w:rPr>
        <w:t xml:space="preserve"> материалами;</w:t>
      </w:r>
    </w:p>
    <w:p w:rsidR="00CF0EE4" w:rsidRPr="00C07FD4" w:rsidRDefault="00CF0EE4" w:rsidP="00F21657">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 xml:space="preserve">информирование жителей домов о времени начала и окончания работ по уборке придомовой территории путем размещения объявлений на специально оборудованных местах (досках объявлений, стендах) с целью освобождения </w:t>
      </w:r>
      <w:r w:rsidRPr="00C07FD4">
        <w:rPr>
          <w:rFonts w:eastAsia="Calibri"/>
          <w:sz w:val="28"/>
          <w:szCs w:val="28"/>
        </w:rPr>
        <w:lastRenderedPageBreak/>
        <w:t>мест парковки автомобилей;</w:t>
      </w:r>
    </w:p>
    <w:p w:rsidR="00CF0EE4" w:rsidRPr="00C07FD4" w:rsidRDefault="00CF0EE4" w:rsidP="00A40B53">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 xml:space="preserve">своевременное сгребание и уборку листвы, </w:t>
      </w:r>
      <w:proofErr w:type="spellStart"/>
      <w:r w:rsidRPr="00C07FD4">
        <w:rPr>
          <w:rFonts w:eastAsia="Calibri"/>
          <w:sz w:val="28"/>
          <w:szCs w:val="28"/>
        </w:rPr>
        <w:t>ок</w:t>
      </w:r>
      <w:r w:rsidR="007660C3">
        <w:rPr>
          <w:rFonts w:eastAsia="Calibri"/>
          <w:sz w:val="28"/>
          <w:szCs w:val="28"/>
        </w:rPr>
        <w:t>ашивание</w:t>
      </w:r>
      <w:proofErr w:type="spellEnd"/>
      <w:r w:rsidRPr="00C07FD4">
        <w:rPr>
          <w:rFonts w:eastAsia="Calibri"/>
          <w:sz w:val="28"/>
          <w:szCs w:val="28"/>
        </w:rPr>
        <w:t xml:space="preserve"> газонов (дернины), уборку скошенной травы. Уборку листвы и скошенной травы производить ежедневно после окончания работ. Высота травяного покрова должн</w:t>
      </w:r>
      <w:r w:rsidR="00C86B2C">
        <w:rPr>
          <w:rFonts w:eastAsia="Calibri"/>
          <w:sz w:val="28"/>
          <w:szCs w:val="28"/>
        </w:rPr>
        <w:t>а быть в пределах от 5 до 10 см.</w:t>
      </w:r>
    </w:p>
    <w:p w:rsidR="004C7276" w:rsidRDefault="00376A5E" w:rsidP="006931F0">
      <w:pPr>
        <w:pStyle w:val="a4"/>
        <w:widowControl w:val="0"/>
        <w:numPr>
          <w:ilvl w:val="1"/>
          <w:numId w:val="76"/>
        </w:numPr>
        <w:autoSpaceDE w:val="0"/>
        <w:autoSpaceDN w:val="0"/>
        <w:adjustRightInd w:val="0"/>
        <w:ind w:left="0" w:firstLine="567"/>
        <w:jc w:val="both"/>
        <w:rPr>
          <w:rFonts w:eastAsia="Calibri"/>
          <w:sz w:val="28"/>
          <w:szCs w:val="28"/>
        </w:rPr>
      </w:pPr>
      <w:r>
        <w:rPr>
          <w:rFonts w:eastAsia="Calibri"/>
          <w:sz w:val="28"/>
          <w:szCs w:val="28"/>
        </w:rPr>
        <w:t>С</w:t>
      </w:r>
      <w:r w:rsidR="00CF0EE4" w:rsidRPr="00376A5E">
        <w:rPr>
          <w:rFonts w:eastAsia="Calibri"/>
          <w:sz w:val="28"/>
          <w:szCs w:val="28"/>
        </w:rPr>
        <w:t xml:space="preserve">обственники нежилых помещений, расположенных в многоквартирных домах, во встроенно-пристроенных помещениях, обязаны содержать основные территории в </w:t>
      </w:r>
      <w:r w:rsidR="004C7276">
        <w:rPr>
          <w:rFonts w:eastAsia="Calibri"/>
          <w:sz w:val="28"/>
          <w:szCs w:val="28"/>
        </w:rPr>
        <w:t xml:space="preserve">надлежащем санитарном состоянии. </w:t>
      </w:r>
    </w:p>
    <w:p w:rsidR="00CF0EE4" w:rsidRPr="004C7276" w:rsidRDefault="004C7276" w:rsidP="004C7276">
      <w:pPr>
        <w:pStyle w:val="a4"/>
        <w:widowControl w:val="0"/>
        <w:autoSpaceDE w:val="0"/>
        <w:autoSpaceDN w:val="0"/>
        <w:adjustRightInd w:val="0"/>
        <w:ind w:left="0" w:firstLine="567"/>
        <w:jc w:val="both"/>
        <w:rPr>
          <w:rFonts w:eastAsia="Calibri"/>
          <w:sz w:val="28"/>
          <w:szCs w:val="28"/>
        </w:rPr>
      </w:pPr>
      <w:r>
        <w:rPr>
          <w:rFonts w:eastAsia="Calibri"/>
          <w:sz w:val="28"/>
          <w:szCs w:val="28"/>
        </w:rPr>
        <w:t>В</w:t>
      </w:r>
      <w:r w:rsidR="00CF0EE4" w:rsidRPr="004C7276">
        <w:rPr>
          <w:rFonts w:eastAsia="Calibri"/>
          <w:sz w:val="28"/>
          <w:szCs w:val="28"/>
        </w:rPr>
        <w:t xml:space="preserve"> случае передачи нежилых помещений в пользование третьим лицам бремя ответственности за содержание территории в надлежащем санитарном состоянии возлагается на пользователя, если данная обязанность предусмотрена усло</w:t>
      </w:r>
      <w:r w:rsidR="00C123E5" w:rsidRPr="004C7276">
        <w:rPr>
          <w:rFonts w:eastAsia="Calibri"/>
          <w:sz w:val="28"/>
          <w:szCs w:val="28"/>
        </w:rPr>
        <w:t xml:space="preserve">виями </w:t>
      </w:r>
      <w:r w:rsidR="00C86B2C">
        <w:rPr>
          <w:rFonts w:eastAsia="Calibri"/>
          <w:sz w:val="28"/>
          <w:szCs w:val="28"/>
        </w:rPr>
        <w:t>договора.</w:t>
      </w:r>
    </w:p>
    <w:p w:rsidR="00C86B2C" w:rsidRPr="00C85619" w:rsidRDefault="00CF0EE4" w:rsidP="006931F0">
      <w:pPr>
        <w:pStyle w:val="a4"/>
        <w:widowControl w:val="0"/>
        <w:numPr>
          <w:ilvl w:val="1"/>
          <w:numId w:val="76"/>
        </w:numPr>
        <w:autoSpaceDE w:val="0"/>
        <w:autoSpaceDN w:val="0"/>
        <w:adjustRightInd w:val="0"/>
        <w:ind w:left="0" w:firstLine="567"/>
        <w:jc w:val="both"/>
        <w:rPr>
          <w:rFonts w:eastAsia="Calibri"/>
          <w:sz w:val="28"/>
          <w:szCs w:val="28"/>
        </w:rPr>
      </w:pPr>
      <w:r w:rsidRPr="00C85619">
        <w:rPr>
          <w:rFonts w:eastAsia="Calibri"/>
          <w:sz w:val="28"/>
          <w:szCs w:val="28"/>
        </w:rPr>
        <w:t xml:space="preserve">Ликвидация несанкционированных свалок </w:t>
      </w:r>
      <w:r w:rsidR="003B2794" w:rsidRPr="00C85619">
        <w:rPr>
          <w:rFonts w:eastAsia="Calibri"/>
          <w:sz w:val="28"/>
          <w:szCs w:val="28"/>
        </w:rPr>
        <w:t>на</w:t>
      </w:r>
      <w:r w:rsidRPr="00C85619">
        <w:rPr>
          <w:rFonts w:eastAsia="Calibri"/>
          <w:sz w:val="28"/>
          <w:szCs w:val="28"/>
        </w:rPr>
        <w:t xml:space="preserve"> территориях</w:t>
      </w:r>
      <w:r w:rsidR="003B2794" w:rsidRPr="00C85619">
        <w:rPr>
          <w:rFonts w:eastAsia="Calibri"/>
          <w:sz w:val="28"/>
          <w:szCs w:val="28"/>
        </w:rPr>
        <w:t xml:space="preserve"> населенных пунктов</w:t>
      </w:r>
      <w:r w:rsidRPr="00C85619">
        <w:rPr>
          <w:rFonts w:eastAsia="Calibri"/>
          <w:sz w:val="28"/>
          <w:szCs w:val="28"/>
        </w:rPr>
        <w:t xml:space="preserve"> организуется </w:t>
      </w:r>
      <w:r w:rsidR="00435E4D" w:rsidRPr="00C85619">
        <w:rPr>
          <w:rFonts w:eastAsia="Calibri"/>
          <w:sz w:val="28"/>
          <w:szCs w:val="28"/>
        </w:rPr>
        <w:t xml:space="preserve">муниципальным </w:t>
      </w:r>
      <w:r w:rsidRPr="00C85619">
        <w:rPr>
          <w:rFonts w:eastAsia="Calibri"/>
          <w:sz w:val="28"/>
          <w:szCs w:val="28"/>
        </w:rPr>
        <w:t>учреждением</w:t>
      </w:r>
      <w:r w:rsidR="002A77F0">
        <w:rPr>
          <w:rFonts w:eastAsia="Calibri"/>
          <w:sz w:val="28"/>
          <w:szCs w:val="28"/>
        </w:rPr>
        <w:t xml:space="preserve"> «Управление делами</w:t>
      </w:r>
      <w:r w:rsidR="00F129CF" w:rsidRPr="00C85619">
        <w:rPr>
          <w:rFonts w:eastAsia="Calibri"/>
          <w:sz w:val="28"/>
          <w:szCs w:val="28"/>
        </w:rPr>
        <w:t xml:space="preserve">» </w:t>
      </w:r>
      <w:r w:rsidRPr="00C85619">
        <w:rPr>
          <w:rFonts w:eastAsia="Calibri"/>
          <w:sz w:val="28"/>
          <w:szCs w:val="28"/>
        </w:rPr>
        <w:t xml:space="preserve"> после получения информации о выявлении несанкционированной свалки в рамках </w:t>
      </w:r>
      <w:r w:rsidR="00B308D5" w:rsidRPr="00C85619">
        <w:rPr>
          <w:rFonts w:eastAsia="Calibri"/>
          <w:sz w:val="28"/>
          <w:szCs w:val="28"/>
        </w:rPr>
        <w:t>технического</w:t>
      </w:r>
      <w:r w:rsidRPr="00C85619">
        <w:rPr>
          <w:rFonts w:eastAsia="Calibri"/>
          <w:sz w:val="28"/>
          <w:szCs w:val="28"/>
        </w:rPr>
        <w:t xml:space="preserve"> задания в виде выполнения работ по ликвидации несанкционированных свалок.</w:t>
      </w:r>
    </w:p>
    <w:p w:rsidR="00CF0EE4" w:rsidRPr="00C86B2C" w:rsidRDefault="00CF0EE4" w:rsidP="006931F0">
      <w:pPr>
        <w:pStyle w:val="a4"/>
        <w:widowControl w:val="0"/>
        <w:numPr>
          <w:ilvl w:val="1"/>
          <w:numId w:val="76"/>
        </w:numPr>
        <w:autoSpaceDE w:val="0"/>
        <w:autoSpaceDN w:val="0"/>
        <w:adjustRightInd w:val="0"/>
        <w:ind w:left="0" w:firstLine="567"/>
        <w:jc w:val="both"/>
        <w:rPr>
          <w:rFonts w:eastAsia="Calibri"/>
          <w:sz w:val="28"/>
          <w:szCs w:val="28"/>
        </w:rPr>
      </w:pPr>
      <w:r w:rsidRPr="00C86B2C">
        <w:rPr>
          <w:rFonts w:eastAsia="Calibri"/>
          <w:sz w:val="28"/>
          <w:szCs w:val="28"/>
        </w:rPr>
        <w:t>Срок устранения несанкционированной свалки устанавливается в зависимости от объема выявленного мусора и не может превыша</w:t>
      </w:r>
      <w:r w:rsidR="00FB75F7" w:rsidRPr="00C86B2C">
        <w:rPr>
          <w:rFonts w:eastAsia="Calibri"/>
          <w:sz w:val="28"/>
          <w:szCs w:val="28"/>
        </w:rPr>
        <w:t>ть сроков, указанных в таблице:</w:t>
      </w:r>
    </w:p>
    <w:tbl>
      <w:tblPr>
        <w:tblW w:w="9632" w:type="dxa"/>
        <w:tblInd w:w="2" w:type="dxa"/>
        <w:tblLayout w:type="fixed"/>
        <w:tblCellMar>
          <w:top w:w="102" w:type="dxa"/>
          <w:left w:w="62" w:type="dxa"/>
          <w:bottom w:w="102" w:type="dxa"/>
          <w:right w:w="62" w:type="dxa"/>
        </w:tblCellMar>
        <w:tblLook w:val="0000" w:firstRow="0" w:lastRow="0" w:firstColumn="0" w:lastColumn="0" w:noHBand="0" w:noVBand="0"/>
      </w:tblPr>
      <w:tblGrid>
        <w:gridCol w:w="1985"/>
        <w:gridCol w:w="7647"/>
      </w:tblGrid>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CF0EE4" w:rsidRPr="00C86B2C" w:rsidRDefault="00CF0EE4" w:rsidP="00DC4C1C">
            <w:pPr>
              <w:widowControl w:val="0"/>
              <w:autoSpaceDE w:val="0"/>
              <w:autoSpaceDN w:val="0"/>
              <w:adjustRightInd w:val="0"/>
              <w:jc w:val="center"/>
              <w:rPr>
                <w:rFonts w:eastAsia="Calibri"/>
              </w:rPr>
            </w:pPr>
            <w:r w:rsidRPr="00C86B2C">
              <w:rPr>
                <w:rFonts w:eastAsia="Calibri"/>
              </w:rPr>
              <w:t xml:space="preserve">Объем, </w:t>
            </w:r>
            <w:proofErr w:type="spellStart"/>
            <w:r w:rsidRPr="00C86B2C">
              <w:rPr>
                <w:rFonts w:eastAsia="Calibri"/>
              </w:rPr>
              <w:t>куб</w:t>
            </w:r>
            <w:proofErr w:type="gramStart"/>
            <w:r w:rsidRPr="00C86B2C">
              <w:rPr>
                <w:rFonts w:eastAsia="Calibri"/>
              </w:rPr>
              <w:t>.м</w:t>
            </w:r>
            <w:proofErr w:type="spellEnd"/>
            <w:proofErr w:type="gramEnd"/>
          </w:p>
        </w:tc>
        <w:tc>
          <w:tcPr>
            <w:tcW w:w="7647" w:type="dxa"/>
            <w:tcBorders>
              <w:top w:val="single" w:sz="4" w:space="0" w:color="auto"/>
              <w:left w:val="single" w:sz="4" w:space="0" w:color="auto"/>
              <w:bottom w:val="single" w:sz="4" w:space="0" w:color="auto"/>
              <w:right w:val="single" w:sz="4" w:space="0" w:color="auto"/>
            </w:tcBorders>
          </w:tcPr>
          <w:p w:rsidR="00CF0EE4" w:rsidRPr="00C86B2C" w:rsidRDefault="00CF0EE4" w:rsidP="00DC4C1C">
            <w:pPr>
              <w:widowControl w:val="0"/>
              <w:autoSpaceDE w:val="0"/>
              <w:autoSpaceDN w:val="0"/>
              <w:adjustRightInd w:val="0"/>
              <w:jc w:val="center"/>
              <w:rPr>
                <w:rFonts w:eastAsia="Calibri"/>
              </w:rPr>
            </w:pPr>
            <w:r w:rsidRPr="00C86B2C">
              <w:rPr>
                <w:rFonts w:eastAsia="Calibri"/>
              </w:rPr>
              <w:t>Срок устранения</w:t>
            </w:r>
          </w:p>
        </w:tc>
      </w:tr>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CF0EE4" w:rsidRPr="00C86B2C" w:rsidRDefault="00CF0EE4" w:rsidP="00DC4C1C">
            <w:pPr>
              <w:widowControl w:val="0"/>
              <w:autoSpaceDE w:val="0"/>
              <w:autoSpaceDN w:val="0"/>
              <w:adjustRightInd w:val="0"/>
              <w:rPr>
                <w:rFonts w:eastAsia="Calibri"/>
              </w:rPr>
            </w:pPr>
            <w:r w:rsidRPr="00C86B2C">
              <w:rPr>
                <w:rFonts w:eastAsia="Calibri"/>
              </w:rPr>
              <w:t xml:space="preserve">до </w:t>
            </w:r>
            <w:r w:rsidR="009F4DAF" w:rsidRPr="00C86B2C">
              <w:rPr>
                <w:rFonts w:eastAsia="Calibri"/>
              </w:rPr>
              <w:t>2</w:t>
            </w:r>
            <w:r w:rsidRPr="00C86B2C">
              <w:rPr>
                <w:rFonts w:eastAsia="Calibri"/>
              </w:rPr>
              <w:t>,0</w:t>
            </w:r>
          </w:p>
        </w:tc>
        <w:tc>
          <w:tcPr>
            <w:tcW w:w="7647" w:type="dxa"/>
            <w:tcBorders>
              <w:top w:val="single" w:sz="4" w:space="0" w:color="auto"/>
              <w:left w:val="single" w:sz="4" w:space="0" w:color="auto"/>
              <w:bottom w:val="single" w:sz="4" w:space="0" w:color="auto"/>
              <w:right w:val="single" w:sz="4" w:space="0" w:color="auto"/>
            </w:tcBorders>
          </w:tcPr>
          <w:p w:rsidR="00CF0EE4" w:rsidRPr="00C86B2C" w:rsidRDefault="00CF0EE4" w:rsidP="00DC4C1C">
            <w:pPr>
              <w:widowControl w:val="0"/>
              <w:autoSpaceDE w:val="0"/>
              <w:autoSpaceDN w:val="0"/>
              <w:adjustRightInd w:val="0"/>
              <w:jc w:val="both"/>
              <w:rPr>
                <w:rFonts w:eastAsia="Calibri"/>
              </w:rPr>
            </w:pPr>
            <w:r w:rsidRPr="00C86B2C">
              <w:rPr>
                <w:rFonts w:eastAsia="Calibri"/>
              </w:rPr>
              <w:t xml:space="preserve">не более одного рабочего дня с момента получения   </w:t>
            </w:r>
            <w:r w:rsidR="00435E4D" w:rsidRPr="00C86B2C">
              <w:rPr>
                <w:rFonts w:eastAsia="Calibri"/>
              </w:rPr>
              <w:t xml:space="preserve">муниципальным </w:t>
            </w:r>
            <w:r w:rsidRPr="00C86B2C">
              <w:rPr>
                <w:rFonts w:eastAsia="Calibri"/>
              </w:rPr>
              <w:t xml:space="preserve">учреждением информации о несанкционированной свалке </w:t>
            </w:r>
          </w:p>
        </w:tc>
      </w:tr>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rPr>
                <w:rFonts w:eastAsia="Calibri"/>
              </w:rPr>
            </w:pPr>
            <w:r w:rsidRPr="00C86B2C">
              <w:rPr>
                <w:rFonts w:eastAsia="Calibri"/>
              </w:rPr>
              <w:t>от 2,1 до 5,0</w:t>
            </w:r>
          </w:p>
        </w:tc>
        <w:tc>
          <w:tcPr>
            <w:tcW w:w="7647"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jc w:val="both"/>
              <w:rPr>
                <w:rFonts w:eastAsia="Calibri"/>
              </w:rPr>
            </w:pPr>
            <w:r w:rsidRPr="00C86B2C">
              <w:rPr>
                <w:rFonts w:eastAsia="Calibri"/>
              </w:rPr>
              <w:t xml:space="preserve">не более двух рабочих дней с момента получения   </w:t>
            </w:r>
            <w:r w:rsidR="00435E4D" w:rsidRPr="00C86B2C">
              <w:rPr>
                <w:rFonts w:eastAsia="Calibri"/>
              </w:rPr>
              <w:t xml:space="preserve">муниципальным </w:t>
            </w:r>
            <w:r w:rsidRPr="00C86B2C">
              <w:rPr>
                <w:rFonts w:eastAsia="Calibri"/>
              </w:rPr>
              <w:t xml:space="preserve">учреждением информации о несанкционированной свалке </w:t>
            </w:r>
          </w:p>
        </w:tc>
      </w:tr>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rPr>
                <w:rFonts w:eastAsia="Calibri"/>
              </w:rPr>
            </w:pPr>
            <w:r w:rsidRPr="00C86B2C">
              <w:rPr>
                <w:rFonts w:eastAsia="Calibri"/>
              </w:rPr>
              <w:t>от 5,1 до 10,0</w:t>
            </w:r>
          </w:p>
        </w:tc>
        <w:tc>
          <w:tcPr>
            <w:tcW w:w="7647"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jc w:val="both"/>
              <w:rPr>
                <w:rFonts w:eastAsia="Calibri"/>
              </w:rPr>
            </w:pPr>
            <w:r w:rsidRPr="00C86B2C">
              <w:rPr>
                <w:rFonts w:eastAsia="Calibri"/>
              </w:rPr>
              <w:t xml:space="preserve">не более трех рабочих дней с момента получения   </w:t>
            </w:r>
            <w:r w:rsidR="00435E4D" w:rsidRPr="00C86B2C">
              <w:rPr>
                <w:rFonts w:eastAsia="Calibri"/>
              </w:rPr>
              <w:t xml:space="preserve">муниципальным </w:t>
            </w:r>
            <w:r w:rsidRPr="00C86B2C">
              <w:rPr>
                <w:rFonts w:eastAsia="Calibri"/>
              </w:rPr>
              <w:t xml:space="preserve">учреждением информации о несанкционированной свалке </w:t>
            </w:r>
          </w:p>
        </w:tc>
      </w:tr>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rPr>
                <w:rFonts w:eastAsia="Calibri"/>
              </w:rPr>
            </w:pPr>
            <w:r w:rsidRPr="00C86B2C">
              <w:rPr>
                <w:rFonts w:eastAsia="Calibri"/>
              </w:rPr>
              <w:t>от 10,1 до 25,0</w:t>
            </w:r>
          </w:p>
        </w:tc>
        <w:tc>
          <w:tcPr>
            <w:tcW w:w="7647"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jc w:val="both"/>
              <w:rPr>
                <w:rFonts w:eastAsia="Calibri"/>
              </w:rPr>
            </w:pPr>
            <w:r w:rsidRPr="00C86B2C">
              <w:rPr>
                <w:rFonts w:eastAsia="Calibri"/>
              </w:rPr>
              <w:t xml:space="preserve">не более пяти рабочих дней с момента получения   </w:t>
            </w:r>
            <w:r w:rsidR="00435E4D" w:rsidRPr="00C86B2C">
              <w:rPr>
                <w:rFonts w:eastAsia="Calibri"/>
              </w:rPr>
              <w:t xml:space="preserve">муниципальным </w:t>
            </w:r>
            <w:r w:rsidRPr="00C86B2C">
              <w:rPr>
                <w:rFonts w:eastAsia="Calibri"/>
              </w:rPr>
              <w:t xml:space="preserve">учреждением информации о несанкционированной свалке </w:t>
            </w:r>
          </w:p>
        </w:tc>
      </w:tr>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rPr>
                <w:rFonts w:eastAsia="Calibri"/>
              </w:rPr>
            </w:pPr>
            <w:r w:rsidRPr="00C86B2C">
              <w:rPr>
                <w:rFonts w:eastAsia="Calibri"/>
              </w:rPr>
              <w:t>от 25,1 до 50,0</w:t>
            </w:r>
          </w:p>
        </w:tc>
        <w:tc>
          <w:tcPr>
            <w:tcW w:w="7647"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jc w:val="both"/>
              <w:rPr>
                <w:rFonts w:eastAsia="Calibri"/>
              </w:rPr>
            </w:pPr>
            <w:r w:rsidRPr="00C86B2C">
              <w:rPr>
                <w:rFonts w:eastAsia="Calibri"/>
              </w:rPr>
              <w:t xml:space="preserve">не более десяти рабочих дней с момента получения   </w:t>
            </w:r>
            <w:r w:rsidR="00435E4D" w:rsidRPr="00C86B2C">
              <w:rPr>
                <w:rFonts w:eastAsia="Calibri"/>
              </w:rPr>
              <w:t xml:space="preserve">муниципальным </w:t>
            </w:r>
            <w:r w:rsidRPr="00C86B2C">
              <w:rPr>
                <w:rFonts w:eastAsia="Calibri"/>
              </w:rPr>
              <w:t xml:space="preserve">учреждением информации о несанкционированной свалке </w:t>
            </w:r>
          </w:p>
        </w:tc>
      </w:tr>
      <w:tr w:rsidR="009F4DAF" w:rsidRPr="00C86B2C" w:rsidTr="00CF0EE4">
        <w:tc>
          <w:tcPr>
            <w:tcW w:w="1985"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rPr>
                <w:rFonts w:eastAsia="Calibri"/>
              </w:rPr>
            </w:pPr>
            <w:r w:rsidRPr="00C86B2C">
              <w:rPr>
                <w:rFonts w:eastAsia="Calibri"/>
              </w:rPr>
              <w:t>более 50,0</w:t>
            </w:r>
          </w:p>
        </w:tc>
        <w:tc>
          <w:tcPr>
            <w:tcW w:w="7647"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jc w:val="both"/>
              <w:rPr>
                <w:rFonts w:eastAsia="Calibri"/>
              </w:rPr>
            </w:pPr>
            <w:r w:rsidRPr="00C86B2C">
              <w:rPr>
                <w:rFonts w:eastAsia="Calibri"/>
              </w:rPr>
              <w:t xml:space="preserve">сроки устранения устанавливаются муниципальным заказчиком самостоятельно, но не должны превышать                30 рабочих дней с момента выдачи муниципального задания </w:t>
            </w:r>
            <w:r w:rsidR="00435E4D" w:rsidRPr="00C86B2C">
              <w:rPr>
                <w:rFonts w:eastAsia="Calibri"/>
              </w:rPr>
              <w:t xml:space="preserve">муниципальному </w:t>
            </w:r>
            <w:r w:rsidRPr="00C86B2C">
              <w:rPr>
                <w:rFonts w:eastAsia="Calibri"/>
              </w:rPr>
              <w:t>учреждению.</w:t>
            </w:r>
          </w:p>
        </w:tc>
      </w:tr>
    </w:tbl>
    <w:p w:rsidR="00435E4D" w:rsidRPr="00C07FD4" w:rsidRDefault="00435E4D" w:rsidP="00E3361A">
      <w:pPr>
        <w:widowControl w:val="0"/>
        <w:autoSpaceDE w:val="0"/>
        <w:autoSpaceDN w:val="0"/>
        <w:adjustRightInd w:val="0"/>
        <w:jc w:val="both"/>
        <w:rPr>
          <w:rFonts w:eastAsia="Calibri"/>
          <w:sz w:val="28"/>
          <w:szCs w:val="28"/>
        </w:rPr>
      </w:pPr>
    </w:p>
    <w:p w:rsidR="00CF0EE4" w:rsidRPr="00D26E9F" w:rsidRDefault="00D26E9F" w:rsidP="00D26E9F">
      <w:pPr>
        <w:widowControl w:val="0"/>
        <w:autoSpaceDE w:val="0"/>
        <w:autoSpaceDN w:val="0"/>
        <w:adjustRightInd w:val="0"/>
        <w:ind w:firstLine="567"/>
        <w:jc w:val="both"/>
        <w:rPr>
          <w:rFonts w:eastAsia="Calibri"/>
          <w:sz w:val="28"/>
          <w:szCs w:val="28"/>
        </w:rPr>
      </w:pPr>
      <w:r>
        <w:rPr>
          <w:rFonts w:eastAsia="Calibri"/>
          <w:sz w:val="28"/>
          <w:szCs w:val="28"/>
        </w:rPr>
        <w:t xml:space="preserve">11.11. </w:t>
      </w:r>
      <w:r w:rsidR="00CF0EE4" w:rsidRPr="00D26E9F">
        <w:rPr>
          <w:rFonts w:eastAsia="Calibri"/>
          <w:sz w:val="28"/>
          <w:szCs w:val="28"/>
        </w:rPr>
        <w:t xml:space="preserve">Лица, выявившие несанкционированную свалку на территории </w:t>
      </w:r>
      <w:r w:rsidR="00473871">
        <w:rPr>
          <w:rFonts w:eastAsia="Calibri"/>
          <w:sz w:val="28"/>
          <w:szCs w:val="28"/>
        </w:rPr>
        <w:t>поселения</w:t>
      </w:r>
      <w:r w:rsidR="00CF0EE4" w:rsidRPr="00D26E9F">
        <w:rPr>
          <w:rFonts w:eastAsia="Calibri"/>
          <w:sz w:val="28"/>
          <w:szCs w:val="28"/>
        </w:rPr>
        <w:t>,</w:t>
      </w:r>
      <w:r w:rsidR="00473871">
        <w:rPr>
          <w:rFonts w:eastAsia="Calibri"/>
          <w:sz w:val="28"/>
          <w:szCs w:val="28"/>
        </w:rPr>
        <w:t xml:space="preserve"> </w:t>
      </w:r>
      <w:r w:rsidR="00CF0EE4" w:rsidRPr="00D26E9F">
        <w:rPr>
          <w:rFonts w:eastAsia="Calibri"/>
          <w:sz w:val="28"/>
          <w:szCs w:val="28"/>
        </w:rPr>
        <w:t xml:space="preserve"> </w:t>
      </w:r>
      <w:r w:rsidR="00E27B3F">
        <w:rPr>
          <w:rFonts w:eastAsia="Calibri"/>
          <w:sz w:val="28"/>
          <w:szCs w:val="28"/>
        </w:rPr>
        <w:t xml:space="preserve">информируют </w:t>
      </w:r>
      <w:r w:rsidR="00CF0EE4" w:rsidRPr="00D26E9F">
        <w:rPr>
          <w:rFonts w:eastAsia="Calibri"/>
          <w:sz w:val="28"/>
          <w:szCs w:val="28"/>
        </w:rPr>
        <w:t xml:space="preserve">о месте ее нахождения </w:t>
      </w:r>
      <w:r w:rsidR="007660C3">
        <w:rPr>
          <w:rFonts w:eastAsia="Calibri"/>
          <w:sz w:val="28"/>
          <w:szCs w:val="28"/>
        </w:rPr>
        <w:t xml:space="preserve">местную </w:t>
      </w:r>
      <w:r w:rsidR="00CF0EE4" w:rsidRPr="00D26E9F">
        <w:rPr>
          <w:rFonts w:eastAsia="Calibri"/>
          <w:sz w:val="28"/>
          <w:szCs w:val="28"/>
        </w:rPr>
        <w:t>администраци</w:t>
      </w:r>
      <w:r w:rsidR="00D03912" w:rsidRPr="00D26E9F">
        <w:rPr>
          <w:rFonts w:eastAsia="Calibri"/>
          <w:sz w:val="28"/>
          <w:szCs w:val="28"/>
        </w:rPr>
        <w:t>ю</w:t>
      </w:r>
      <w:r w:rsidR="00CF0EE4" w:rsidRPr="00D26E9F">
        <w:rPr>
          <w:rFonts w:eastAsia="Calibri"/>
          <w:sz w:val="28"/>
          <w:szCs w:val="28"/>
        </w:rPr>
        <w:t xml:space="preserve"> для дальнейшей организации мероприятий по ее ликвидации.</w:t>
      </w:r>
    </w:p>
    <w:p w:rsidR="00CF0EE4" w:rsidRPr="00D26E9F" w:rsidRDefault="00D26E9F" w:rsidP="00A37111">
      <w:pPr>
        <w:widowControl w:val="0"/>
        <w:autoSpaceDE w:val="0"/>
        <w:autoSpaceDN w:val="0"/>
        <w:adjustRightInd w:val="0"/>
        <w:ind w:firstLine="567"/>
        <w:jc w:val="both"/>
        <w:rPr>
          <w:rFonts w:eastAsia="Calibri"/>
          <w:sz w:val="28"/>
          <w:szCs w:val="28"/>
        </w:rPr>
      </w:pPr>
      <w:r>
        <w:rPr>
          <w:rFonts w:eastAsia="Calibri"/>
          <w:sz w:val="28"/>
          <w:szCs w:val="28"/>
        </w:rPr>
        <w:t xml:space="preserve">11.12. </w:t>
      </w:r>
      <w:r w:rsidR="00A37111">
        <w:rPr>
          <w:rFonts w:eastAsia="Calibri"/>
          <w:sz w:val="28"/>
          <w:szCs w:val="28"/>
        </w:rPr>
        <w:t>Требования к с</w:t>
      </w:r>
      <w:r w:rsidR="00CF0EE4" w:rsidRPr="00D26E9F">
        <w:rPr>
          <w:rFonts w:eastAsia="Calibri"/>
          <w:sz w:val="28"/>
          <w:szCs w:val="28"/>
        </w:rPr>
        <w:t>одержани</w:t>
      </w:r>
      <w:r w:rsidR="00A37111">
        <w:rPr>
          <w:rFonts w:eastAsia="Calibri"/>
          <w:sz w:val="28"/>
          <w:szCs w:val="28"/>
        </w:rPr>
        <w:t>ю</w:t>
      </w:r>
      <w:r w:rsidR="00CF0EE4" w:rsidRPr="00D26E9F">
        <w:rPr>
          <w:rFonts w:eastAsia="Calibri"/>
          <w:sz w:val="28"/>
          <w:szCs w:val="28"/>
        </w:rPr>
        <w:t xml:space="preserve"> территорий</w:t>
      </w:r>
      <w:r w:rsidR="00A37111">
        <w:rPr>
          <w:rFonts w:eastAsia="Calibri"/>
          <w:sz w:val="28"/>
          <w:szCs w:val="28"/>
        </w:rPr>
        <w:t xml:space="preserve"> индивидуальной жилой застройки:</w:t>
      </w:r>
    </w:p>
    <w:p w:rsidR="00CF0EE4" w:rsidRPr="00A37111" w:rsidRDefault="00A37111" w:rsidP="006931F0">
      <w:pPr>
        <w:pStyle w:val="a4"/>
        <w:widowControl w:val="0"/>
        <w:numPr>
          <w:ilvl w:val="0"/>
          <w:numId w:val="36"/>
        </w:numPr>
        <w:autoSpaceDE w:val="0"/>
        <w:autoSpaceDN w:val="0"/>
        <w:adjustRightInd w:val="0"/>
        <w:ind w:left="0" w:firstLine="567"/>
        <w:jc w:val="both"/>
        <w:rPr>
          <w:rFonts w:eastAsia="Calibri"/>
          <w:sz w:val="28"/>
          <w:szCs w:val="28"/>
        </w:rPr>
      </w:pPr>
      <w:r>
        <w:rPr>
          <w:rFonts w:eastAsia="Calibri"/>
          <w:sz w:val="28"/>
          <w:szCs w:val="28"/>
        </w:rPr>
        <w:t>н</w:t>
      </w:r>
      <w:r w:rsidR="00CF0EE4" w:rsidRPr="00A37111">
        <w:rPr>
          <w:rFonts w:eastAsia="Calibri"/>
          <w:sz w:val="28"/>
          <w:szCs w:val="28"/>
        </w:rPr>
        <w:t>адлежащее санитарное состояние территорий индивидуальной жилой застройки обеспечивается собственниками</w:t>
      </w:r>
      <w:r w:rsidR="00FD6DFB">
        <w:rPr>
          <w:rFonts w:eastAsia="Calibri"/>
          <w:sz w:val="28"/>
          <w:szCs w:val="28"/>
        </w:rPr>
        <w:t xml:space="preserve"> и арендаторами объектов недвижимости</w:t>
      </w:r>
      <w:r w:rsidR="00CF0EE4" w:rsidRPr="00A37111">
        <w:rPr>
          <w:rFonts w:eastAsia="Calibri"/>
          <w:sz w:val="28"/>
          <w:szCs w:val="28"/>
        </w:rPr>
        <w:t xml:space="preserve">, нанимателями </w:t>
      </w:r>
      <w:r w:rsidR="00E27B3F">
        <w:rPr>
          <w:rFonts w:eastAsia="Calibri"/>
          <w:sz w:val="28"/>
          <w:szCs w:val="28"/>
        </w:rPr>
        <w:t>жилых помещений</w:t>
      </w:r>
      <w:r w:rsidR="00CF0EE4" w:rsidRPr="00A37111">
        <w:rPr>
          <w:rFonts w:eastAsia="Calibri"/>
          <w:sz w:val="28"/>
          <w:szCs w:val="28"/>
        </w:rPr>
        <w:t xml:space="preserve"> в соответствии с </w:t>
      </w:r>
      <w:r w:rsidR="00CF0EE4" w:rsidRPr="00A37111">
        <w:rPr>
          <w:rFonts w:eastAsia="Calibri"/>
          <w:sz w:val="28"/>
          <w:szCs w:val="28"/>
        </w:rPr>
        <w:lastRenderedPageBreak/>
        <w:t>действующими правилами и норма</w:t>
      </w:r>
      <w:r>
        <w:rPr>
          <w:rFonts w:eastAsia="Calibri"/>
          <w:sz w:val="28"/>
          <w:szCs w:val="28"/>
        </w:rPr>
        <w:t>ми, настоящими Правилами;</w:t>
      </w:r>
    </w:p>
    <w:p w:rsidR="00CF0EE4" w:rsidRPr="00C07FD4" w:rsidRDefault="00A37111" w:rsidP="006931F0">
      <w:pPr>
        <w:pStyle w:val="a4"/>
        <w:widowControl w:val="0"/>
        <w:numPr>
          <w:ilvl w:val="0"/>
          <w:numId w:val="36"/>
        </w:numPr>
        <w:autoSpaceDE w:val="0"/>
        <w:autoSpaceDN w:val="0"/>
        <w:adjustRightInd w:val="0"/>
        <w:ind w:left="0" w:firstLine="567"/>
        <w:jc w:val="both"/>
        <w:rPr>
          <w:rFonts w:eastAsia="Calibri"/>
          <w:sz w:val="28"/>
          <w:szCs w:val="28"/>
        </w:rPr>
      </w:pPr>
      <w:r>
        <w:rPr>
          <w:rFonts w:eastAsia="Calibri"/>
          <w:sz w:val="28"/>
          <w:szCs w:val="28"/>
        </w:rPr>
        <w:t>с</w:t>
      </w:r>
      <w:r w:rsidR="00FD6DFB">
        <w:rPr>
          <w:rFonts w:eastAsia="Calibri"/>
          <w:sz w:val="28"/>
          <w:szCs w:val="28"/>
        </w:rPr>
        <w:t xml:space="preserve">обственники и </w:t>
      </w:r>
      <w:r w:rsidR="00CF0EE4" w:rsidRPr="00C07FD4">
        <w:rPr>
          <w:rFonts w:eastAsia="Calibri"/>
          <w:sz w:val="28"/>
          <w:szCs w:val="28"/>
        </w:rPr>
        <w:t xml:space="preserve"> </w:t>
      </w:r>
      <w:r w:rsidR="00FD6DFB">
        <w:rPr>
          <w:rFonts w:eastAsia="Calibri"/>
          <w:sz w:val="28"/>
          <w:szCs w:val="28"/>
        </w:rPr>
        <w:t>владельцы</w:t>
      </w:r>
      <w:r w:rsidR="00CF0EE4" w:rsidRPr="00C07FD4">
        <w:rPr>
          <w:rFonts w:eastAsia="Calibri"/>
          <w:sz w:val="28"/>
          <w:szCs w:val="28"/>
        </w:rPr>
        <w:t xml:space="preserve"> индивидуальных жилых домов обязаны содержать территорию индивидуальной жилой застройки в надлежащем санитарном состоянии, об</w:t>
      </w:r>
      <w:r>
        <w:rPr>
          <w:rFonts w:eastAsia="Calibri"/>
          <w:sz w:val="28"/>
          <w:szCs w:val="28"/>
        </w:rPr>
        <w:t>еспечивать ее регулярную уборку;</w:t>
      </w:r>
    </w:p>
    <w:p w:rsidR="00C96D6C" w:rsidRDefault="00CF0EE4" w:rsidP="006931F0">
      <w:pPr>
        <w:pStyle w:val="a4"/>
        <w:widowControl w:val="0"/>
        <w:numPr>
          <w:ilvl w:val="0"/>
          <w:numId w:val="36"/>
        </w:numPr>
        <w:autoSpaceDE w:val="0"/>
        <w:autoSpaceDN w:val="0"/>
        <w:adjustRightInd w:val="0"/>
        <w:ind w:left="0" w:firstLine="567"/>
        <w:jc w:val="both"/>
        <w:rPr>
          <w:rFonts w:eastAsia="Calibri"/>
          <w:sz w:val="28"/>
          <w:szCs w:val="28"/>
        </w:rPr>
      </w:pPr>
      <w:r w:rsidRPr="00A37111">
        <w:rPr>
          <w:rFonts w:eastAsia="Calibri"/>
          <w:sz w:val="28"/>
          <w:szCs w:val="28"/>
        </w:rPr>
        <w:t>запрещается:</w:t>
      </w:r>
      <w:r w:rsidR="00C96D6C">
        <w:rPr>
          <w:rFonts w:eastAsia="Calibri"/>
          <w:sz w:val="28"/>
          <w:szCs w:val="28"/>
        </w:rPr>
        <w:tab/>
      </w:r>
    </w:p>
    <w:p w:rsidR="00CF0EE4" w:rsidRPr="00C96D6C" w:rsidRDefault="00C96D6C" w:rsidP="00C96D6C">
      <w:pPr>
        <w:pStyle w:val="a4"/>
        <w:widowControl w:val="0"/>
        <w:autoSpaceDE w:val="0"/>
        <w:autoSpaceDN w:val="0"/>
        <w:adjustRightInd w:val="0"/>
        <w:ind w:left="567"/>
        <w:jc w:val="both"/>
        <w:rPr>
          <w:rFonts w:eastAsia="Calibri"/>
          <w:sz w:val="28"/>
          <w:szCs w:val="28"/>
        </w:rPr>
      </w:pPr>
      <w:r>
        <w:rPr>
          <w:rFonts w:eastAsia="Calibri"/>
          <w:sz w:val="28"/>
          <w:szCs w:val="28"/>
        </w:rPr>
        <w:tab/>
      </w:r>
      <w:r w:rsidR="00CF0EE4" w:rsidRPr="00C96D6C">
        <w:rPr>
          <w:rFonts w:eastAsia="Calibri"/>
          <w:sz w:val="28"/>
          <w:szCs w:val="28"/>
        </w:rPr>
        <w:t>сметать мусор на проезжую часть и в колодцы дождевой канализации;</w:t>
      </w:r>
    </w:p>
    <w:p w:rsidR="00CF0EE4" w:rsidRPr="00C07FD4" w:rsidRDefault="00C96D6C" w:rsidP="00C96D6C">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оставлять мусор после окончания торговли;</w:t>
      </w:r>
    </w:p>
    <w:p w:rsidR="00CF0EE4" w:rsidRPr="00C07FD4" w:rsidRDefault="00C96D6C" w:rsidP="00C96D6C">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 xml:space="preserve">размещать на тротуарах рекламные щиты, тумбы, ограждения, цветочные вазоны, затрудняющие уборку </w:t>
      </w:r>
      <w:r w:rsidR="00907951" w:rsidRPr="00C07FD4">
        <w:rPr>
          <w:rFonts w:eastAsia="Calibri"/>
          <w:sz w:val="28"/>
          <w:szCs w:val="28"/>
        </w:rPr>
        <w:t>населенных пунктов</w:t>
      </w:r>
      <w:r w:rsidR="00CF0EE4" w:rsidRPr="00C07FD4">
        <w:rPr>
          <w:rFonts w:eastAsia="Calibri"/>
          <w:sz w:val="28"/>
          <w:szCs w:val="28"/>
        </w:rPr>
        <w:t xml:space="preserve"> механизированным способом.</w:t>
      </w:r>
    </w:p>
    <w:p w:rsidR="00CF0EE4" w:rsidRPr="00C07FD4" w:rsidRDefault="00C96D6C" w:rsidP="006931F0">
      <w:pPr>
        <w:pStyle w:val="a4"/>
        <w:widowControl w:val="0"/>
        <w:numPr>
          <w:ilvl w:val="0"/>
          <w:numId w:val="36"/>
        </w:numPr>
        <w:autoSpaceDE w:val="0"/>
        <w:autoSpaceDN w:val="0"/>
        <w:adjustRightInd w:val="0"/>
        <w:ind w:left="0" w:firstLine="567"/>
        <w:jc w:val="both"/>
        <w:rPr>
          <w:rFonts w:eastAsia="Calibri"/>
          <w:sz w:val="28"/>
          <w:szCs w:val="28"/>
        </w:rPr>
      </w:pPr>
      <w:proofErr w:type="gramStart"/>
      <w:r>
        <w:rPr>
          <w:rFonts w:eastAsia="Calibri"/>
          <w:sz w:val="28"/>
          <w:szCs w:val="28"/>
        </w:rPr>
        <w:t>к</w:t>
      </w:r>
      <w:r w:rsidR="00CF0EE4" w:rsidRPr="00C07FD4">
        <w:rPr>
          <w:rFonts w:eastAsia="Calibri"/>
          <w:sz w:val="28"/>
          <w:szCs w:val="28"/>
        </w:rPr>
        <w:t>онтроль за</w:t>
      </w:r>
      <w:proofErr w:type="gramEnd"/>
      <w:r w:rsidR="00CF0EE4" w:rsidRPr="00C07FD4">
        <w:rPr>
          <w:rFonts w:eastAsia="Calibri"/>
          <w:sz w:val="28"/>
          <w:szCs w:val="28"/>
        </w:rPr>
        <w:t xml:space="preserve"> поддержанием и улучшением санитарного состояния территории </w:t>
      </w:r>
      <w:r w:rsidR="00473871">
        <w:rPr>
          <w:rFonts w:eastAsia="Calibri"/>
          <w:sz w:val="28"/>
          <w:szCs w:val="28"/>
        </w:rPr>
        <w:t>поселения</w:t>
      </w:r>
      <w:r w:rsidR="00CF0EE4" w:rsidRPr="00C07FD4">
        <w:rPr>
          <w:rFonts w:eastAsia="Calibri"/>
          <w:sz w:val="28"/>
          <w:szCs w:val="28"/>
        </w:rPr>
        <w:t xml:space="preserve"> осуществляется </w:t>
      </w:r>
      <w:r w:rsidR="00473871">
        <w:rPr>
          <w:rFonts w:eastAsia="Calibri"/>
          <w:sz w:val="28"/>
          <w:szCs w:val="28"/>
        </w:rPr>
        <w:t>Главой администрации поселения.</w:t>
      </w:r>
    </w:p>
    <w:p w:rsidR="00CD0843" w:rsidRPr="00C07FD4" w:rsidRDefault="00CD0843" w:rsidP="00E754CB">
      <w:pPr>
        <w:widowControl w:val="0"/>
        <w:autoSpaceDE w:val="0"/>
        <w:autoSpaceDN w:val="0"/>
        <w:adjustRightInd w:val="0"/>
        <w:jc w:val="both"/>
        <w:rPr>
          <w:sz w:val="28"/>
          <w:szCs w:val="28"/>
        </w:rPr>
      </w:pPr>
    </w:p>
    <w:p w:rsidR="00CF2BDF" w:rsidRDefault="009C78B5" w:rsidP="00473871">
      <w:pPr>
        <w:rPr>
          <w:b/>
          <w:sz w:val="28"/>
          <w:szCs w:val="28"/>
        </w:rPr>
      </w:pPr>
      <w:r w:rsidRPr="00473871">
        <w:rPr>
          <w:b/>
          <w:sz w:val="28"/>
          <w:szCs w:val="28"/>
        </w:rPr>
        <w:t>Г</w:t>
      </w:r>
      <w:r w:rsidR="006A1C1F" w:rsidRPr="00473871">
        <w:rPr>
          <w:b/>
          <w:sz w:val="28"/>
          <w:szCs w:val="28"/>
        </w:rPr>
        <w:t>лава</w:t>
      </w:r>
      <w:r w:rsidRPr="00473871">
        <w:rPr>
          <w:b/>
          <w:sz w:val="28"/>
          <w:szCs w:val="28"/>
        </w:rPr>
        <w:t xml:space="preserve"> 12. </w:t>
      </w:r>
      <w:r w:rsidR="00C96D6C" w:rsidRPr="00473871">
        <w:rPr>
          <w:b/>
          <w:sz w:val="28"/>
          <w:szCs w:val="28"/>
        </w:rPr>
        <w:tab/>
      </w:r>
      <w:r w:rsidRPr="00473871">
        <w:rPr>
          <w:b/>
          <w:sz w:val="28"/>
          <w:szCs w:val="28"/>
        </w:rPr>
        <w:t xml:space="preserve">ПОРЯДОК ПРОИЗВОДСТВА ЗЕМЛЯНЫХ РАБОТ НА </w:t>
      </w:r>
      <w:r w:rsidR="00C96D6C" w:rsidRPr="00473871">
        <w:rPr>
          <w:b/>
          <w:sz w:val="28"/>
          <w:szCs w:val="28"/>
        </w:rPr>
        <w:tab/>
      </w:r>
      <w:r w:rsidR="00C96D6C" w:rsidRPr="00473871">
        <w:rPr>
          <w:b/>
          <w:sz w:val="28"/>
          <w:szCs w:val="28"/>
        </w:rPr>
        <w:tab/>
      </w:r>
      <w:r w:rsidR="00C96D6C" w:rsidRPr="00473871">
        <w:rPr>
          <w:b/>
          <w:sz w:val="28"/>
          <w:szCs w:val="28"/>
        </w:rPr>
        <w:tab/>
      </w:r>
      <w:r w:rsidRPr="00473871">
        <w:rPr>
          <w:b/>
          <w:sz w:val="28"/>
          <w:szCs w:val="28"/>
        </w:rPr>
        <w:t>ТЕРРИТОРИИ</w:t>
      </w:r>
      <w:r w:rsidR="00885968" w:rsidRPr="00473871">
        <w:rPr>
          <w:b/>
          <w:sz w:val="28"/>
          <w:szCs w:val="28"/>
        </w:rPr>
        <w:t xml:space="preserve"> </w:t>
      </w:r>
      <w:r w:rsidR="00CF2BDF">
        <w:rPr>
          <w:b/>
          <w:sz w:val="28"/>
          <w:szCs w:val="28"/>
        </w:rPr>
        <w:t>ПОСЕЛЕНИЯ</w:t>
      </w:r>
      <w:r w:rsidRPr="00473871">
        <w:rPr>
          <w:b/>
          <w:sz w:val="28"/>
          <w:szCs w:val="28"/>
        </w:rPr>
        <w:t>,</w:t>
      </w:r>
      <w:r w:rsidR="00CF2BDF">
        <w:rPr>
          <w:b/>
          <w:sz w:val="28"/>
          <w:szCs w:val="28"/>
        </w:rPr>
        <w:t xml:space="preserve"> В</w:t>
      </w:r>
      <w:r w:rsidRPr="00473871">
        <w:rPr>
          <w:b/>
          <w:sz w:val="28"/>
          <w:szCs w:val="28"/>
        </w:rPr>
        <w:t xml:space="preserve">ОССТАНОВЛЕНИЕ </w:t>
      </w:r>
      <w:r w:rsidR="00CF2BDF">
        <w:rPr>
          <w:b/>
          <w:sz w:val="28"/>
          <w:szCs w:val="28"/>
        </w:rPr>
        <w:t xml:space="preserve">  </w:t>
      </w:r>
    </w:p>
    <w:p w:rsidR="009C78B5" w:rsidRPr="00473871" w:rsidRDefault="00CF2BDF" w:rsidP="00473871">
      <w:pPr>
        <w:rPr>
          <w:b/>
          <w:sz w:val="28"/>
          <w:szCs w:val="28"/>
        </w:rPr>
      </w:pPr>
      <w:r>
        <w:rPr>
          <w:b/>
          <w:sz w:val="28"/>
          <w:szCs w:val="28"/>
        </w:rPr>
        <w:t xml:space="preserve">                    </w:t>
      </w:r>
      <w:r w:rsidR="009C78B5" w:rsidRPr="00473871">
        <w:rPr>
          <w:b/>
          <w:sz w:val="28"/>
          <w:szCs w:val="28"/>
        </w:rPr>
        <w:t xml:space="preserve">ОБЪЕКТОВ </w:t>
      </w:r>
      <w:r w:rsidR="00473871">
        <w:rPr>
          <w:b/>
          <w:sz w:val="28"/>
          <w:szCs w:val="28"/>
        </w:rPr>
        <w:t>Б</w:t>
      </w:r>
      <w:r w:rsidR="009C78B5" w:rsidRPr="00473871">
        <w:rPr>
          <w:b/>
          <w:sz w:val="28"/>
          <w:szCs w:val="28"/>
        </w:rPr>
        <w:t>ЛАГОУСТРОЙСТВА</w:t>
      </w:r>
    </w:p>
    <w:p w:rsidR="009C78B5" w:rsidRPr="00C07FD4" w:rsidRDefault="009C78B5" w:rsidP="00E754CB">
      <w:pPr>
        <w:pStyle w:val="ConsPlusNormal"/>
        <w:jc w:val="both"/>
        <w:rPr>
          <w:rFonts w:ascii="Times New Roman" w:hAnsi="Times New Roman" w:cs="Times New Roman"/>
          <w:sz w:val="28"/>
          <w:szCs w:val="28"/>
        </w:rPr>
      </w:pPr>
    </w:p>
    <w:p w:rsidR="00CD0843" w:rsidRPr="00C07FD4" w:rsidRDefault="00CD0843" w:rsidP="006931F0">
      <w:pPr>
        <w:pStyle w:val="a4"/>
        <w:widowControl w:val="0"/>
        <w:numPr>
          <w:ilvl w:val="0"/>
          <w:numId w:val="37"/>
        </w:numPr>
        <w:autoSpaceDE w:val="0"/>
        <w:autoSpaceDN w:val="0"/>
        <w:ind w:left="0" w:firstLine="567"/>
        <w:jc w:val="both"/>
        <w:rPr>
          <w:sz w:val="28"/>
          <w:szCs w:val="28"/>
        </w:rPr>
      </w:pPr>
      <w:proofErr w:type="gramStart"/>
      <w:r w:rsidRPr="00C07FD4">
        <w:rPr>
          <w:sz w:val="28"/>
          <w:szCs w:val="28"/>
        </w:rPr>
        <w:t xml:space="preserve">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 </w:t>
      </w:r>
      <w:proofErr w:type="gramEnd"/>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земляные  работы,  связанные  со  строительством,  реконструкцией  сетей</w:t>
      </w:r>
      <w:r w:rsidR="00CF2BDF">
        <w:rPr>
          <w:sz w:val="28"/>
          <w:szCs w:val="28"/>
        </w:rPr>
        <w:t>;</w:t>
      </w:r>
      <w:r w:rsidRPr="00C07FD4">
        <w:rPr>
          <w:sz w:val="28"/>
          <w:szCs w:val="28"/>
        </w:rPr>
        <w:t xml:space="preserve">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C07FD4">
        <w:rPr>
          <w:sz w:val="28"/>
          <w:szCs w:val="28"/>
        </w:rPr>
        <w:t>на</w:t>
      </w:r>
      <w:proofErr w:type="gramEnd"/>
      <w:r w:rsidRPr="00C07FD4">
        <w:rPr>
          <w:sz w:val="28"/>
          <w:szCs w:val="28"/>
        </w:rPr>
        <w:t xml:space="preserve">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сеть  инженерно-технического  обеспечения  и  разрешения  на  строительство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объектов капитального строительства;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земляные работы, связанные с проведением капитального ремонта улиц,  дорог,  тротуаров,  </w:t>
      </w:r>
      <w:proofErr w:type="spellStart"/>
      <w:r w:rsidRPr="00C07FD4">
        <w:rPr>
          <w:sz w:val="28"/>
          <w:szCs w:val="28"/>
        </w:rPr>
        <w:t>благоустроительных</w:t>
      </w:r>
      <w:proofErr w:type="spellEnd"/>
      <w:r w:rsidRPr="00C07FD4">
        <w:rPr>
          <w:sz w:val="28"/>
          <w:szCs w:val="28"/>
        </w:rPr>
        <w:t xml:space="preserve">  работ,  ведутся  при  наличии проекта благоустройства;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w:t>
      </w:r>
      <w:r w:rsidRPr="00C07FD4">
        <w:rPr>
          <w:sz w:val="28"/>
          <w:szCs w:val="28"/>
        </w:rPr>
        <w:lastRenderedPageBreak/>
        <w:t xml:space="preserve">выданного  органом, уполномоченным на выдачу таких разрешений;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Муниципальную  услугу  по выдаче разрешений  на  осуществление земляных  работ  и  </w:t>
      </w:r>
      <w:proofErr w:type="gramStart"/>
      <w:r w:rsidRPr="00C07FD4">
        <w:rPr>
          <w:sz w:val="28"/>
          <w:szCs w:val="28"/>
        </w:rPr>
        <w:t>контроль  за</w:t>
      </w:r>
      <w:proofErr w:type="gramEnd"/>
      <w:r w:rsidRPr="00C07FD4">
        <w:rPr>
          <w:sz w:val="28"/>
          <w:szCs w:val="28"/>
        </w:rPr>
        <w:t xml:space="preserve">  их  исполнением  оказывает  администрация </w:t>
      </w:r>
      <w:r w:rsidR="00173FD8">
        <w:rPr>
          <w:sz w:val="28"/>
          <w:szCs w:val="28"/>
        </w:rPr>
        <w:t>поселения</w:t>
      </w:r>
      <w:r w:rsidRPr="00C07FD4">
        <w:rPr>
          <w:sz w:val="28"/>
          <w:szCs w:val="28"/>
        </w:rPr>
        <w:t xml:space="preserve"> (далее – уполномоченный орган).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Без оформления разрешения на осуществление земляных работ допускается производство следующих работ: </w:t>
      </w:r>
    </w:p>
    <w:p w:rsidR="00CD0843" w:rsidRPr="00C07FD4" w:rsidRDefault="00CD0843" w:rsidP="006931F0">
      <w:pPr>
        <w:pStyle w:val="a4"/>
        <w:widowControl w:val="0"/>
        <w:numPr>
          <w:ilvl w:val="0"/>
          <w:numId w:val="39"/>
        </w:numPr>
        <w:autoSpaceDE w:val="0"/>
        <w:autoSpaceDN w:val="0"/>
        <w:ind w:left="0" w:firstLine="567"/>
        <w:jc w:val="both"/>
        <w:rPr>
          <w:sz w:val="28"/>
          <w:szCs w:val="28"/>
        </w:rPr>
      </w:pPr>
      <w:proofErr w:type="gramStart"/>
      <w:r w:rsidRPr="00C07FD4">
        <w:rPr>
          <w:sz w:val="28"/>
          <w:szCs w:val="28"/>
        </w:rPr>
        <w:t xml:space="preserve">строительство, модернизация, реконструкция и ремонт сетей инженерно-технического  обеспечения,  </w:t>
      </w:r>
      <w:proofErr w:type="spellStart"/>
      <w:r w:rsidRPr="00C07FD4">
        <w:rPr>
          <w:sz w:val="28"/>
          <w:szCs w:val="28"/>
        </w:rPr>
        <w:t>благоустроительные</w:t>
      </w:r>
      <w:proofErr w:type="spellEnd"/>
      <w:r w:rsidRPr="00C07FD4">
        <w:rPr>
          <w:sz w:val="28"/>
          <w:szCs w:val="28"/>
        </w:rPr>
        <w:t xml:space="preserve">  работы, планировка  грунта, </w:t>
      </w:r>
      <w:proofErr w:type="spellStart"/>
      <w:r w:rsidRPr="00C07FD4">
        <w:rPr>
          <w:sz w:val="28"/>
          <w:szCs w:val="28"/>
        </w:rPr>
        <w:t>шурфование</w:t>
      </w:r>
      <w:proofErr w:type="spellEnd"/>
      <w:r w:rsidRPr="00C07FD4">
        <w:rPr>
          <w:sz w:val="28"/>
          <w:szCs w:val="28"/>
        </w:rPr>
        <w:t xml:space="preserve">  с  целью  уточнения  трассы  сети инженерно-технического</w:t>
      </w:r>
      <w:r w:rsidR="00AE7508" w:rsidRPr="00C07FD4">
        <w:rPr>
          <w:sz w:val="28"/>
          <w:szCs w:val="28"/>
        </w:rPr>
        <w:t xml:space="preserve"> </w:t>
      </w:r>
      <w:r w:rsidRPr="00C07FD4">
        <w:rPr>
          <w:sz w:val="28"/>
          <w:szCs w:val="28"/>
        </w:rPr>
        <w:t>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w:t>
      </w:r>
      <w:proofErr w:type="gramEnd"/>
      <w:r w:rsidRPr="00C07FD4">
        <w:rPr>
          <w:sz w:val="28"/>
          <w:szCs w:val="28"/>
        </w:rPr>
        <w:t xml:space="preserve">  письменного согласия указанных лиц на производство земляных работ; </w:t>
      </w:r>
    </w:p>
    <w:p w:rsidR="00CD0843" w:rsidRPr="00C07FD4" w:rsidRDefault="00CD0843" w:rsidP="006931F0">
      <w:pPr>
        <w:pStyle w:val="a4"/>
        <w:widowControl w:val="0"/>
        <w:numPr>
          <w:ilvl w:val="0"/>
          <w:numId w:val="39"/>
        </w:numPr>
        <w:autoSpaceDE w:val="0"/>
        <w:autoSpaceDN w:val="0"/>
        <w:ind w:left="0" w:firstLine="567"/>
        <w:jc w:val="both"/>
        <w:rPr>
          <w:sz w:val="28"/>
          <w:szCs w:val="28"/>
        </w:rPr>
      </w:pPr>
      <w:r w:rsidRPr="00C07FD4">
        <w:rPr>
          <w:sz w:val="28"/>
          <w:szCs w:val="28"/>
        </w:rPr>
        <w:t xml:space="preserve">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 </w:t>
      </w:r>
    </w:p>
    <w:p w:rsidR="00CD0843" w:rsidRPr="00C07FD4" w:rsidRDefault="00CD0843" w:rsidP="006931F0">
      <w:pPr>
        <w:pStyle w:val="a4"/>
        <w:widowControl w:val="0"/>
        <w:numPr>
          <w:ilvl w:val="0"/>
          <w:numId w:val="39"/>
        </w:numPr>
        <w:autoSpaceDE w:val="0"/>
        <w:autoSpaceDN w:val="0"/>
        <w:ind w:left="0" w:firstLine="567"/>
        <w:jc w:val="both"/>
        <w:rPr>
          <w:sz w:val="28"/>
          <w:szCs w:val="28"/>
        </w:rPr>
      </w:pPr>
      <w:r w:rsidRPr="00C07FD4">
        <w:rPr>
          <w:sz w:val="28"/>
          <w:szCs w:val="28"/>
        </w:rPr>
        <w:t xml:space="preserve">посадка  деревьев, кустарников, иной растительности, ремонт газонов; </w:t>
      </w:r>
    </w:p>
    <w:p w:rsidR="00CD0843" w:rsidRPr="00C07FD4" w:rsidRDefault="00CD0843" w:rsidP="006931F0">
      <w:pPr>
        <w:pStyle w:val="a4"/>
        <w:widowControl w:val="0"/>
        <w:numPr>
          <w:ilvl w:val="0"/>
          <w:numId w:val="39"/>
        </w:numPr>
        <w:autoSpaceDE w:val="0"/>
        <w:autoSpaceDN w:val="0"/>
        <w:ind w:left="0" w:firstLine="567"/>
        <w:jc w:val="both"/>
        <w:rPr>
          <w:sz w:val="28"/>
          <w:szCs w:val="28"/>
        </w:rPr>
      </w:pPr>
      <w:r w:rsidRPr="00C07FD4">
        <w:rPr>
          <w:sz w:val="28"/>
          <w:szCs w:val="28"/>
        </w:rPr>
        <w:t xml:space="preserve">очистка  русел  рек,  каналов  без  производства  земляных работ; </w:t>
      </w:r>
    </w:p>
    <w:p w:rsidR="00CD0843" w:rsidRPr="00C07FD4" w:rsidRDefault="00CD0843" w:rsidP="006931F0">
      <w:pPr>
        <w:pStyle w:val="a4"/>
        <w:widowControl w:val="0"/>
        <w:numPr>
          <w:ilvl w:val="0"/>
          <w:numId w:val="39"/>
        </w:numPr>
        <w:autoSpaceDE w:val="0"/>
        <w:autoSpaceDN w:val="0"/>
        <w:ind w:left="0" w:firstLine="567"/>
        <w:jc w:val="both"/>
        <w:rPr>
          <w:sz w:val="28"/>
          <w:szCs w:val="28"/>
        </w:rPr>
      </w:pPr>
      <w:r w:rsidRPr="00C07FD4">
        <w:rPr>
          <w:sz w:val="28"/>
          <w:szCs w:val="28"/>
        </w:rPr>
        <w:t xml:space="preserve">благоустройство  прилегающей  территории  </w:t>
      </w:r>
      <w:proofErr w:type="gramStart"/>
      <w:r w:rsidRPr="00C07FD4">
        <w:rPr>
          <w:sz w:val="28"/>
          <w:szCs w:val="28"/>
        </w:rPr>
        <w:t>в  соответствии  с  проектом  в случае  перевода  жилого  помещения  в  нежилое  помещение  на  основании</w:t>
      </w:r>
      <w:proofErr w:type="gramEnd"/>
      <w:r w:rsidRPr="00C07FD4">
        <w:rPr>
          <w:sz w:val="28"/>
          <w:szCs w:val="28"/>
        </w:rPr>
        <w:t xml:space="preserve"> постановления  администрации  муниципального  образования; </w:t>
      </w:r>
    </w:p>
    <w:p w:rsidR="00CD0843" w:rsidRPr="00C07FD4" w:rsidRDefault="00CD0843" w:rsidP="006931F0">
      <w:pPr>
        <w:pStyle w:val="a4"/>
        <w:widowControl w:val="0"/>
        <w:numPr>
          <w:ilvl w:val="0"/>
          <w:numId w:val="39"/>
        </w:numPr>
        <w:autoSpaceDE w:val="0"/>
        <w:autoSpaceDN w:val="0"/>
        <w:ind w:left="0" w:firstLine="567"/>
        <w:jc w:val="both"/>
        <w:rPr>
          <w:sz w:val="28"/>
          <w:szCs w:val="28"/>
        </w:rPr>
      </w:pPr>
      <w:r w:rsidRPr="00C07FD4">
        <w:rPr>
          <w:sz w:val="28"/>
          <w:szCs w:val="28"/>
        </w:rPr>
        <w:t xml:space="preserve">планировка грунта и другие земляные работы на глубине не более 0,3 метра. </w:t>
      </w:r>
    </w:p>
    <w:p w:rsidR="00CD0843" w:rsidRPr="00C07FD4" w:rsidRDefault="00170A59" w:rsidP="000F3270">
      <w:pPr>
        <w:pStyle w:val="a4"/>
        <w:widowControl w:val="0"/>
        <w:autoSpaceDE w:val="0"/>
        <w:autoSpaceDN w:val="0"/>
        <w:ind w:left="0"/>
        <w:jc w:val="both"/>
        <w:rPr>
          <w:sz w:val="28"/>
          <w:szCs w:val="28"/>
        </w:rPr>
      </w:pPr>
      <w:r>
        <w:rPr>
          <w:sz w:val="28"/>
          <w:szCs w:val="28"/>
        </w:rPr>
        <w:tab/>
      </w:r>
      <w:r w:rsidR="00CD0843" w:rsidRPr="00C07FD4">
        <w:rPr>
          <w:sz w:val="28"/>
          <w:szCs w:val="28"/>
        </w:rPr>
        <w:t xml:space="preserve">Указанные  </w:t>
      </w:r>
      <w:r>
        <w:rPr>
          <w:sz w:val="28"/>
          <w:szCs w:val="28"/>
        </w:rPr>
        <w:t xml:space="preserve">в настоящем пункте </w:t>
      </w:r>
      <w:r w:rsidR="00CD0843" w:rsidRPr="00C07FD4">
        <w:rPr>
          <w:sz w:val="28"/>
          <w:szCs w:val="28"/>
        </w:rPr>
        <w:t xml:space="preserve">работы  проводятся  по  соответствующим  проектам после письменного уведомления уполномоченного органа.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Срок  предоставления  муниципальной  услуги  «Предоставление разрешения  на  осуществление  земляных  работ»,  не  должен  превышать  15 рабочих дней со дня подачи заявления о предоставлении услуги.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Результатом предоставления муниципальной услуги является: </w:t>
      </w:r>
    </w:p>
    <w:p w:rsidR="00FD3AC9" w:rsidRDefault="00FD3AC9" w:rsidP="00FD3AC9">
      <w:pPr>
        <w:pStyle w:val="a4"/>
        <w:widowControl w:val="0"/>
        <w:autoSpaceDE w:val="0"/>
        <w:autoSpaceDN w:val="0"/>
        <w:ind w:left="0"/>
        <w:jc w:val="both"/>
        <w:rPr>
          <w:sz w:val="28"/>
          <w:szCs w:val="28"/>
        </w:rPr>
      </w:pPr>
      <w:r>
        <w:rPr>
          <w:sz w:val="28"/>
          <w:szCs w:val="28"/>
        </w:rPr>
        <w:tab/>
      </w:r>
      <w:r w:rsidR="00CD0843" w:rsidRPr="00C07FD4">
        <w:rPr>
          <w:sz w:val="28"/>
          <w:szCs w:val="28"/>
        </w:rPr>
        <w:t>разрешение  на  осуществление  земляных  работ  на  территории муниципального образ</w:t>
      </w:r>
      <w:r>
        <w:rPr>
          <w:sz w:val="28"/>
          <w:szCs w:val="28"/>
        </w:rPr>
        <w:t xml:space="preserve">ования по установленной форме; </w:t>
      </w:r>
    </w:p>
    <w:p w:rsidR="00CD0843" w:rsidRPr="00C07FD4" w:rsidRDefault="00FD3AC9" w:rsidP="00FD3AC9">
      <w:pPr>
        <w:pStyle w:val="a4"/>
        <w:widowControl w:val="0"/>
        <w:autoSpaceDE w:val="0"/>
        <w:autoSpaceDN w:val="0"/>
        <w:ind w:left="0"/>
        <w:jc w:val="both"/>
        <w:rPr>
          <w:sz w:val="28"/>
          <w:szCs w:val="28"/>
        </w:rPr>
      </w:pPr>
      <w:r>
        <w:rPr>
          <w:sz w:val="28"/>
          <w:szCs w:val="28"/>
        </w:rPr>
        <w:tab/>
      </w:r>
      <w:r w:rsidR="00CD0843" w:rsidRPr="00C07FD4">
        <w:rPr>
          <w:sz w:val="28"/>
          <w:szCs w:val="28"/>
        </w:rPr>
        <w:t xml:space="preserve">отказ в выдаче разрешения (ордера) на осуществление земляных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Перечень  документов,  представляемых  заказчиком  для  получения разрешения на осуществление земляных работ, порядок согласования и выдачи разрешения на осуществление земляных работ, основания для отказа в выдаче разрешения  на  осуществление  земляных  работ,  порядок  </w:t>
      </w:r>
      <w:proofErr w:type="gramStart"/>
      <w:r w:rsidRPr="00C07FD4">
        <w:rPr>
          <w:sz w:val="28"/>
          <w:szCs w:val="28"/>
        </w:rPr>
        <w:t xml:space="preserve">согласования изменения  способа  производства  земляных  </w:t>
      </w:r>
      <w:r w:rsidRPr="00C07FD4">
        <w:rPr>
          <w:sz w:val="28"/>
          <w:szCs w:val="28"/>
        </w:rPr>
        <w:lastRenderedPageBreak/>
        <w:t>работ</w:t>
      </w:r>
      <w:proofErr w:type="gramEnd"/>
      <w:r w:rsidRPr="00C07FD4">
        <w:rPr>
          <w:sz w:val="28"/>
          <w:szCs w:val="28"/>
        </w:rPr>
        <w:t xml:space="preserve">  устанавливаются нормативным  </w:t>
      </w:r>
      <w:r w:rsidR="00173FD8">
        <w:rPr>
          <w:sz w:val="28"/>
          <w:szCs w:val="28"/>
        </w:rPr>
        <w:t>правовым  актом  администрации</w:t>
      </w:r>
      <w:r w:rsidRPr="00C07FD4">
        <w:rPr>
          <w:sz w:val="28"/>
          <w:szCs w:val="28"/>
        </w:rPr>
        <w:t xml:space="preserve">.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 </w:t>
      </w:r>
    </w:p>
    <w:p w:rsidR="00CD0843" w:rsidRPr="00C07FD4" w:rsidRDefault="00FD3AC9" w:rsidP="000F3270">
      <w:pPr>
        <w:pStyle w:val="a4"/>
        <w:widowControl w:val="0"/>
        <w:autoSpaceDE w:val="0"/>
        <w:autoSpaceDN w:val="0"/>
        <w:ind w:left="0"/>
        <w:jc w:val="both"/>
        <w:rPr>
          <w:sz w:val="28"/>
          <w:szCs w:val="28"/>
        </w:rPr>
      </w:pPr>
      <w:r>
        <w:rPr>
          <w:sz w:val="28"/>
          <w:szCs w:val="28"/>
        </w:rPr>
        <w:tab/>
      </w:r>
      <w:r w:rsidR="00CD0843" w:rsidRPr="00C07FD4">
        <w:rPr>
          <w:sz w:val="28"/>
          <w:szCs w:val="28"/>
        </w:rPr>
        <w:t xml:space="preserve">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 </w:t>
      </w:r>
    </w:p>
    <w:p w:rsidR="00CD0843" w:rsidRPr="00C07FD4" w:rsidRDefault="00FD3AC9" w:rsidP="000F3270">
      <w:pPr>
        <w:pStyle w:val="a4"/>
        <w:widowControl w:val="0"/>
        <w:autoSpaceDE w:val="0"/>
        <w:autoSpaceDN w:val="0"/>
        <w:ind w:left="0"/>
        <w:jc w:val="both"/>
        <w:rPr>
          <w:sz w:val="28"/>
          <w:szCs w:val="28"/>
        </w:rPr>
      </w:pPr>
      <w:r>
        <w:rPr>
          <w:sz w:val="28"/>
          <w:szCs w:val="28"/>
        </w:rPr>
        <w:tab/>
      </w:r>
      <w:r w:rsidR="00CD0843" w:rsidRPr="00C07FD4">
        <w:rPr>
          <w:sz w:val="28"/>
          <w:szCs w:val="28"/>
        </w:rPr>
        <w:t xml:space="preserve">обнаружение  в  ходе  производства  земляных  работ  сети  инженерно-технического  обеспечения,  </w:t>
      </w:r>
      <w:proofErr w:type="gramStart"/>
      <w:r w:rsidR="00CD0843" w:rsidRPr="00C07FD4">
        <w:rPr>
          <w:sz w:val="28"/>
          <w:szCs w:val="28"/>
        </w:rPr>
        <w:t>информация</w:t>
      </w:r>
      <w:proofErr w:type="gramEnd"/>
      <w:r w:rsidR="00CD0843" w:rsidRPr="00C07FD4">
        <w:rPr>
          <w:sz w:val="28"/>
          <w:szCs w:val="28"/>
        </w:rPr>
        <w:t xml:space="preserve">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 </w:t>
      </w:r>
    </w:p>
    <w:p w:rsidR="00CD0843" w:rsidRPr="00C07FD4" w:rsidRDefault="00FD3AC9" w:rsidP="001146FA">
      <w:pPr>
        <w:pStyle w:val="a4"/>
        <w:widowControl w:val="0"/>
        <w:autoSpaceDE w:val="0"/>
        <w:autoSpaceDN w:val="0"/>
        <w:ind w:left="0"/>
        <w:jc w:val="both"/>
        <w:rPr>
          <w:sz w:val="28"/>
          <w:szCs w:val="28"/>
        </w:rPr>
      </w:pPr>
      <w:r>
        <w:rPr>
          <w:sz w:val="28"/>
          <w:szCs w:val="28"/>
        </w:rPr>
        <w:tab/>
      </w:r>
      <w:r w:rsidR="00CD0843" w:rsidRPr="00C07FD4">
        <w:rPr>
          <w:sz w:val="28"/>
          <w:szCs w:val="28"/>
        </w:rPr>
        <w:t>затопление  участка  производства  земляных</w:t>
      </w:r>
      <w:r w:rsidR="001146FA" w:rsidRPr="00C07FD4">
        <w:rPr>
          <w:sz w:val="28"/>
          <w:szCs w:val="28"/>
        </w:rPr>
        <w:t xml:space="preserve">  работ  (котлована,  траншеи) </w:t>
      </w:r>
      <w:r w:rsidR="00CD0843" w:rsidRPr="00C07FD4">
        <w:rPr>
          <w:sz w:val="28"/>
          <w:szCs w:val="28"/>
        </w:rPr>
        <w:t>грунтовыми водами либо вследствие аварии н</w:t>
      </w:r>
      <w:r w:rsidR="001146FA" w:rsidRPr="00C07FD4">
        <w:rPr>
          <w:sz w:val="28"/>
          <w:szCs w:val="28"/>
        </w:rPr>
        <w:t xml:space="preserve">а сетях инженерно-технического </w:t>
      </w:r>
      <w:r w:rsidR="00CD0843" w:rsidRPr="00C07FD4">
        <w:rPr>
          <w:sz w:val="28"/>
          <w:szCs w:val="28"/>
        </w:rPr>
        <w:t xml:space="preserve">обеспечения,  не  находящихся  на  балансе  у  заказчика; </w:t>
      </w:r>
    </w:p>
    <w:p w:rsidR="00CD0843" w:rsidRPr="00C07FD4" w:rsidRDefault="00FD3AC9" w:rsidP="001146FA">
      <w:pPr>
        <w:pStyle w:val="a4"/>
        <w:widowControl w:val="0"/>
        <w:autoSpaceDE w:val="0"/>
        <w:autoSpaceDN w:val="0"/>
        <w:ind w:left="0"/>
        <w:jc w:val="both"/>
        <w:rPr>
          <w:sz w:val="28"/>
          <w:szCs w:val="28"/>
        </w:rPr>
      </w:pPr>
      <w:r>
        <w:rPr>
          <w:sz w:val="28"/>
          <w:szCs w:val="28"/>
        </w:rPr>
        <w:tab/>
      </w:r>
      <w:r w:rsidR="00CD0843" w:rsidRPr="00C07FD4">
        <w:rPr>
          <w:sz w:val="28"/>
          <w:szCs w:val="28"/>
        </w:rPr>
        <w:t xml:space="preserve">увеличение объема земляных работ, которое невозможно было предусмотреть на стадии их планирования.  </w:t>
      </w:r>
    </w:p>
    <w:p w:rsidR="00CD0843" w:rsidRPr="00C07FD4" w:rsidRDefault="00CD0843" w:rsidP="006931F0">
      <w:pPr>
        <w:pStyle w:val="a4"/>
        <w:widowControl w:val="0"/>
        <w:numPr>
          <w:ilvl w:val="0"/>
          <w:numId w:val="37"/>
        </w:numPr>
        <w:autoSpaceDE w:val="0"/>
        <w:autoSpaceDN w:val="0"/>
        <w:ind w:left="0" w:firstLine="567"/>
        <w:jc w:val="both"/>
        <w:rPr>
          <w:sz w:val="28"/>
          <w:szCs w:val="28"/>
        </w:rPr>
      </w:pPr>
      <w:proofErr w:type="gramStart"/>
      <w:r w:rsidRPr="00C07FD4">
        <w:rPr>
          <w:sz w:val="28"/>
          <w:szCs w:val="28"/>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w:t>
      </w:r>
      <w:r w:rsidR="00D8150A" w:rsidRPr="00C07FD4">
        <w:rPr>
          <w:sz w:val="28"/>
          <w:szCs w:val="28"/>
        </w:rPr>
        <w:t>ик производства земляных работ.</w:t>
      </w:r>
      <w:proofErr w:type="gramEnd"/>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w:t>
      </w:r>
      <w:r w:rsidR="00D8150A" w:rsidRPr="00C07FD4">
        <w:rPr>
          <w:sz w:val="28"/>
          <w:szCs w:val="28"/>
        </w:rPr>
        <w:t>по профилю сети.</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w:t>
      </w:r>
      <w:r w:rsidR="00D8150A" w:rsidRPr="00C07FD4">
        <w:rPr>
          <w:sz w:val="28"/>
          <w:szCs w:val="28"/>
        </w:rPr>
        <w:t>а осуществление земляных работ.</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В  случае  если  земляные  работы не</w:t>
      </w:r>
      <w:r w:rsidR="00754A74" w:rsidRPr="00C07FD4">
        <w:rPr>
          <w:sz w:val="28"/>
          <w:szCs w:val="28"/>
        </w:rPr>
        <w:t xml:space="preserve">  начались в сроки, указанные в </w:t>
      </w:r>
      <w:r w:rsidRPr="00C07FD4">
        <w:rPr>
          <w:sz w:val="28"/>
          <w:szCs w:val="28"/>
        </w:rPr>
        <w:t>разрешении  на  осуществление  земляных  работ,  по  заявлению  заказчика земляные работы переносятся уполномоченным органом на другой срок.</w:t>
      </w:r>
    </w:p>
    <w:p w:rsidR="00CD0843" w:rsidRPr="00C07FD4" w:rsidRDefault="00CD0843" w:rsidP="00754A74">
      <w:pPr>
        <w:pStyle w:val="a4"/>
        <w:widowControl w:val="0"/>
        <w:autoSpaceDE w:val="0"/>
        <w:autoSpaceDN w:val="0"/>
        <w:ind w:left="0"/>
        <w:jc w:val="both"/>
        <w:rPr>
          <w:sz w:val="28"/>
          <w:szCs w:val="28"/>
        </w:rPr>
      </w:pPr>
      <w:proofErr w:type="gramStart"/>
      <w:r w:rsidRPr="00C07FD4">
        <w:rPr>
          <w:sz w:val="28"/>
          <w:szCs w:val="28"/>
        </w:rPr>
        <w:t>В случае если после поступления такого зая</w:t>
      </w:r>
      <w:r w:rsidR="00754A74" w:rsidRPr="00C07FD4">
        <w:rPr>
          <w:sz w:val="28"/>
          <w:szCs w:val="28"/>
        </w:rPr>
        <w:t xml:space="preserve">вления земляные работы не были </w:t>
      </w:r>
      <w:r w:rsidRPr="00C07FD4">
        <w:rPr>
          <w:sz w:val="28"/>
          <w:szCs w:val="28"/>
        </w:rPr>
        <w:t xml:space="preserve">произведены в течение 14 календарных дней с новой даты начала </w:t>
      </w:r>
      <w:r w:rsidRPr="00C07FD4">
        <w:rPr>
          <w:sz w:val="28"/>
          <w:szCs w:val="28"/>
        </w:rPr>
        <w:lastRenderedPageBreak/>
        <w:t>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CD0843" w:rsidRPr="00C07FD4" w:rsidRDefault="00CD0843" w:rsidP="00173FD8">
      <w:pPr>
        <w:pStyle w:val="a4"/>
        <w:widowControl w:val="0"/>
        <w:autoSpaceDE w:val="0"/>
        <w:autoSpaceDN w:val="0"/>
        <w:ind w:left="0" w:firstLine="567"/>
        <w:jc w:val="both"/>
        <w:rPr>
          <w:sz w:val="28"/>
          <w:szCs w:val="28"/>
        </w:rPr>
      </w:pPr>
      <w:proofErr w:type="gramStart"/>
      <w:r w:rsidRPr="00C07FD4">
        <w:rPr>
          <w:sz w:val="28"/>
          <w:szCs w:val="28"/>
        </w:rPr>
        <w:t xml:space="preserve">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 </w:t>
      </w:r>
      <w:proofErr w:type="gramEnd"/>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 </w:t>
      </w:r>
    </w:p>
    <w:p w:rsidR="00D309C9"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 </w:t>
      </w:r>
    </w:p>
    <w:p w:rsidR="00CD0843" w:rsidRPr="00D309C9" w:rsidRDefault="00D309C9" w:rsidP="006931F0">
      <w:pPr>
        <w:pStyle w:val="a4"/>
        <w:widowControl w:val="0"/>
        <w:numPr>
          <w:ilvl w:val="0"/>
          <w:numId w:val="37"/>
        </w:numPr>
        <w:autoSpaceDE w:val="0"/>
        <w:autoSpaceDN w:val="0"/>
        <w:ind w:left="0" w:firstLine="567"/>
        <w:jc w:val="both"/>
        <w:rPr>
          <w:sz w:val="28"/>
          <w:szCs w:val="28"/>
        </w:rPr>
      </w:pPr>
      <w:r w:rsidRPr="00D309C9">
        <w:rPr>
          <w:sz w:val="28"/>
          <w:szCs w:val="28"/>
        </w:rPr>
        <w:t>Приостановление действия разрешения на осуществление земляных работ - это временное запрещение производства работ на объекте на период у</w:t>
      </w:r>
      <w:r>
        <w:rPr>
          <w:sz w:val="28"/>
          <w:szCs w:val="28"/>
        </w:rPr>
        <w:t xml:space="preserve">странения выявленных нарушений. </w:t>
      </w:r>
      <w:r w:rsidR="00CD0843" w:rsidRPr="00D309C9">
        <w:rPr>
          <w:sz w:val="28"/>
          <w:szCs w:val="28"/>
        </w:rPr>
        <w:t xml:space="preserve">Приостановление  действия  разрешения  на  осуществление  земляных работ производится в случаях: </w:t>
      </w:r>
    </w:p>
    <w:p w:rsidR="00CD0843" w:rsidRPr="00C07FD4" w:rsidRDefault="00CD0843" w:rsidP="006931F0">
      <w:pPr>
        <w:pStyle w:val="a4"/>
        <w:widowControl w:val="0"/>
        <w:numPr>
          <w:ilvl w:val="0"/>
          <w:numId w:val="40"/>
        </w:numPr>
        <w:autoSpaceDE w:val="0"/>
        <w:autoSpaceDN w:val="0"/>
        <w:ind w:left="0" w:firstLine="567"/>
        <w:jc w:val="both"/>
        <w:rPr>
          <w:sz w:val="28"/>
          <w:szCs w:val="28"/>
        </w:rPr>
      </w:pPr>
      <w:r w:rsidRPr="00C07FD4">
        <w:rPr>
          <w:sz w:val="28"/>
          <w:szCs w:val="28"/>
        </w:rPr>
        <w:t xml:space="preserve">если состояние объекта работ представляет угрозу безопасности жизни или здоровья людей и движению транспорта; </w:t>
      </w:r>
    </w:p>
    <w:p w:rsidR="00CD0843" w:rsidRPr="00C07FD4" w:rsidRDefault="00CD0843" w:rsidP="006931F0">
      <w:pPr>
        <w:pStyle w:val="a4"/>
        <w:widowControl w:val="0"/>
        <w:numPr>
          <w:ilvl w:val="0"/>
          <w:numId w:val="40"/>
        </w:numPr>
        <w:autoSpaceDE w:val="0"/>
        <w:autoSpaceDN w:val="0"/>
        <w:ind w:left="0" w:firstLine="567"/>
        <w:jc w:val="both"/>
        <w:rPr>
          <w:sz w:val="28"/>
          <w:szCs w:val="28"/>
        </w:rPr>
      </w:pPr>
      <w:r w:rsidRPr="00C07FD4">
        <w:rPr>
          <w:sz w:val="28"/>
          <w:szCs w:val="28"/>
        </w:rPr>
        <w:t xml:space="preserve">если выявлены </w:t>
      </w:r>
      <w:proofErr w:type="gramStart"/>
      <w:r w:rsidRPr="00C07FD4">
        <w:rPr>
          <w:sz w:val="28"/>
          <w:szCs w:val="28"/>
        </w:rPr>
        <w:t>нарушения</w:t>
      </w:r>
      <w:proofErr w:type="gramEnd"/>
      <w:r w:rsidRPr="00C07FD4">
        <w:rPr>
          <w:sz w:val="28"/>
          <w:szCs w:val="28"/>
        </w:rPr>
        <w:t xml:space="preserve">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 </w:t>
      </w:r>
    </w:p>
    <w:p w:rsidR="00CD0843" w:rsidRPr="00C07FD4" w:rsidRDefault="00CD0843" w:rsidP="006931F0">
      <w:pPr>
        <w:pStyle w:val="a4"/>
        <w:widowControl w:val="0"/>
        <w:numPr>
          <w:ilvl w:val="0"/>
          <w:numId w:val="40"/>
        </w:numPr>
        <w:autoSpaceDE w:val="0"/>
        <w:autoSpaceDN w:val="0"/>
        <w:ind w:left="0" w:firstLine="567"/>
        <w:jc w:val="both"/>
        <w:rPr>
          <w:sz w:val="28"/>
          <w:szCs w:val="28"/>
        </w:rPr>
      </w:pPr>
      <w:r w:rsidRPr="00C07FD4">
        <w:rPr>
          <w:sz w:val="28"/>
          <w:szCs w:val="28"/>
        </w:rPr>
        <w:t xml:space="preserve">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 </w:t>
      </w:r>
    </w:p>
    <w:p w:rsidR="00CD0843" w:rsidRPr="00C07FD4" w:rsidRDefault="00754A74" w:rsidP="006931F0">
      <w:pPr>
        <w:pStyle w:val="a4"/>
        <w:widowControl w:val="0"/>
        <w:numPr>
          <w:ilvl w:val="0"/>
          <w:numId w:val="37"/>
        </w:numPr>
        <w:autoSpaceDE w:val="0"/>
        <w:autoSpaceDN w:val="0"/>
        <w:ind w:left="0" w:firstLine="567"/>
        <w:jc w:val="both"/>
        <w:rPr>
          <w:sz w:val="28"/>
          <w:szCs w:val="28"/>
        </w:rPr>
      </w:pPr>
      <w:r w:rsidRPr="00C07FD4">
        <w:rPr>
          <w:sz w:val="28"/>
          <w:szCs w:val="28"/>
        </w:rPr>
        <w:lastRenderedPageBreak/>
        <w:t xml:space="preserve">Земляные работы запрещается производить без разрешения на </w:t>
      </w:r>
      <w:r w:rsidR="00CD0843" w:rsidRPr="00C07FD4">
        <w:rPr>
          <w:sz w:val="28"/>
          <w:szCs w:val="28"/>
        </w:rPr>
        <w:t xml:space="preserve">осуществление земляных работ (ордера на раскопки) за исключением случаев, предусмотренных пунктом 12.3, и в случаях аварийных ситуаций.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Разрешение  на  осуществление  земляных  работ  (ордер  на  раскопки) действительно  только  на  вид  работ,  участок,  срок,  которые  указаны  в разрешении.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proofErr w:type="gramStart"/>
      <w:r w:rsidRPr="00C07FD4">
        <w:rPr>
          <w:sz w:val="28"/>
          <w:szCs w:val="28"/>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w:t>
      </w:r>
      <w:r w:rsidR="009B4FD9" w:rsidRPr="00C07FD4">
        <w:rPr>
          <w:sz w:val="28"/>
          <w:szCs w:val="28"/>
        </w:rPr>
        <w:t xml:space="preserve">е  нарушенное  благоустройство </w:t>
      </w:r>
      <w:r w:rsidRPr="00C07FD4">
        <w:rPr>
          <w:sz w:val="28"/>
          <w:szCs w:val="28"/>
        </w:rPr>
        <w:t>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w:t>
      </w:r>
      <w:r w:rsidR="009B4FD9" w:rsidRPr="00C07FD4">
        <w:rPr>
          <w:sz w:val="28"/>
          <w:szCs w:val="28"/>
        </w:rPr>
        <w:t>ле  каждого  этапа</w:t>
      </w:r>
      <w:proofErr w:type="gramEnd"/>
      <w:r w:rsidR="009B4FD9" w:rsidRPr="00C07FD4">
        <w:rPr>
          <w:sz w:val="28"/>
          <w:szCs w:val="28"/>
        </w:rPr>
        <w:t xml:space="preserve">  работ </w:t>
      </w:r>
      <w:r w:rsidRPr="00C07FD4">
        <w:rPr>
          <w:sz w:val="28"/>
          <w:szCs w:val="28"/>
        </w:rPr>
        <w:t xml:space="preserve">и  обратиться  </w:t>
      </w:r>
      <w:proofErr w:type="gramStart"/>
      <w:r w:rsidRPr="00C07FD4">
        <w:rPr>
          <w:sz w:val="28"/>
          <w:szCs w:val="28"/>
        </w:rPr>
        <w:t xml:space="preserve">в уполномоченный  на  выдачу </w:t>
      </w:r>
      <w:r w:rsidR="009B4FD9" w:rsidRPr="00C07FD4">
        <w:rPr>
          <w:sz w:val="28"/>
          <w:szCs w:val="28"/>
        </w:rPr>
        <w:t xml:space="preserve"> разрешения  на  осуществление </w:t>
      </w:r>
      <w:r w:rsidRPr="00C07FD4">
        <w:rPr>
          <w:sz w:val="28"/>
          <w:szCs w:val="28"/>
        </w:rPr>
        <w:t>земляных  работ орган администрац</w:t>
      </w:r>
      <w:r w:rsidR="009B4FD9" w:rsidRPr="00C07FD4">
        <w:rPr>
          <w:sz w:val="28"/>
          <w:szCs w:val="28"/>
        </w:rPr>
        <w:t xml:space="preserve">ии муниципального образования с </w:t>
      </w:r>
      <w:r w:rsidRPr="00C07FD4">
        <w:rPr>
          <w:sz w:val="28"/>
          <w:szCs w:val="28"/>
        </w:rPr>
        <w:t>заявлением о погашении</w:t>
      </w:r>
      <w:proofErr w:type="gramEnd"/>
      <w:r w:rsidRPr="00C07FD4">
        <w:rPr>
          <w:sz w:val="28"/>
          <w:szCs w:val="28"/>
        </w:rPr>
        <w:t xml:space="preserve"> разрешения на осуществление земляных работ с приложением исполните</w:t>
      </w:r>
      <w:r w:rsidR="009B4FD9" w:rsidRPr="00C07FD4">
        <w:rPr>
          <w:sz w:val="28"/>
          <w:szCs w:val="28"/>
        </w:rPr>
        <w:t>льной съемки выполненных работ.</w:t>
      </w:r>
    </w:p>
    <w:p w:rsidR="00CD0843" w:rsidRPr="00C07FD4" w:rsidRDefault="007B53A6" w:rsidP="009B4FD9">
      <w:pPr>
        <w:pStyle w:val="a4"/>
        <w:widowControl w:val="0"/>
        <w:autoSpaceDE w:val="0"/>
        <w:autoSpaceDN w:val="0"/>
        <w:ind w:left="0"/>
        <w:jc w:val="both"/>
        <w:rPr>
          <w:sz w:val="28"/>
          <w:szCs w:val="28"/>
        </w:rPr>
      </w:pPr>
      <w:r>
        <w:rPr>
          <w:sz w:val="28"/>
          <w:szCs w:val="28"/>
        </w:rPr>
        <w:tab/>
      </w:r>
      <w:proofErr w:type="gramStart"/>
      <w:r w:rsidR="00CD0843" w:rsidRPr="00C07FD4">
        <w:rPr>
          <w:sz w:val="28"/>
          <w:szCs w:val="28"/>
        </w:rPr>
        <w:t xml:space="preserve">При производстве земляных работ в границах красных линий улично-дорожной сети  погашение  разрешения  на  </w:t>
      </w:r>
      <w:r w:rsidR="009B4FD9" w:rsidRPr="00C07FD4">
        <w:rPr>
          <w:sz w:val="28"/>
          <w:szCs w:val="28"/>
        </w:rPr>
        <w:t xml:space="preserve">осуществление  земляных  работ </w:t>
      </w:r>
      <w:r w:rsidR="00CD0843" w:rsidRPr="00C07FD4">
        <w:rPr>
          <w:sz w:val="28"/>
          <w:szCs w:val="28"/>
        </w:rPr>
        <w:t>(ордер на раскопки  осуществляется  уп</w:t>
      </w:r>
      <w:r w:rsidR="009B4FD9" w:rsidRPr="00C07FD4">
        <w:rPr>
          <w:sz w:val="28"/>
          <w:szCs w:val="28"/>
        </w:rPr>
        <w:t xml:space="preserve">олномоченным  органом с учетом </w:t>
      </w:r>
      <w:r w:rsidR="00CD0843" w:rsidRPr="00C07FD4">
        <w:rPr>
          <w:sz w:val="28"/>
          <w:szCs w:val="28"/>
        </w:rPr>
        <w:t>заключения эксплуатирующей  организации</w:t>
      </w:r>
      <w:r w:rsidR="009B4FD9" w:rsidRPr="00C07FD4">
        <w:rPr>
          <w:sz w:val="28"/>
          <w:szCs w:val="28"/>
        </w:rPr>
        <w:t xml:space="preserve">,  содержащей  улично-дорожную </w:t>
      </w:r>
      <w:r w:rsidR="00CD0843" w:rsidRPr="00C07FD4">
        <w:rPr>
          <w:sz w:val="28"/>
          <w:szCs w:val="28"/>
        </w:rPr>
        <w:t>сеть, с отметкой о предоставлении исполните</w:t>
      </w:r>
      <w:r w:rsidR="009B4FD9" w:rsidRPr="00C07FD4">
        <w:rPr>
          <w:sz w:val="28"/>
          <w:szCs w:val="28"/>
        </w:rPr>
        <w:t>льной съемки выполненных работ.</w:t>
      </w:r>
      <w:proofErr w:type="gramEnd"/>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Погашение  разрешения  на  осуществл</w:t>
      </w:r>
      <w:r w:rsidR="009B4FD9" w:rsidRPr="00C07FD4">
        <w:rPr>
          <w:sz w:val="28"/>
          <w:szCs w:val="28"/>
        </w:rPr>
        <w:t xml:space="preserve">ение  земляных  работ  (ордера </w:t>
      </w:r>
      <w:r w:rsidRPr="00C07FD4">
        <w:rPr>
          <w:sz w:val="28"/>
          <w:szCs w:val="28"/>
        </w:rPr>
        <w:t xml:space="preserve">на раскопки) осуществляется в срок не более 5 рабочих дней со дня его сдачи </w:t>
      </w:r>
      <w:proofErr w:type="gramStart"/>
      <w:r w:rsidRPr="00C07FD4">
        <w:rPr>
          <w:sz w:val="28"/>
          <w:szCs w:val="28"/>
        </w:rPr>
        <w:t>в</w:t>
      </w:r>
      <w:proofErr w:type="gramEnd"/>
      <w:r w:rsidRPr="00C07FD4">
        <w:rPr>
          <w:sz w:val="28"/>
          <w:szCs w:val="28"/>
        </w:rPr>
        <w:t xml:space="preserve"> </w:t>
      </w:r>
      <w:proofErr w:type="gramStart"/>
      <w:r w:rsidRPr="00C07FD4">
        <w:rPr>
          <w:sz w:val="28"/>
          <w:szCs w:val="28"/>
        </w:rPr>
        <w:t>уполномоченный</w:t>
      </w:r>
      <w:proofErr w:type="gramEnd"/>
      <w:r w:rsidRPr="00C07FD4">
        <w:rPr>
          <w:sz w:val="28"/>
          <w:szCs w:val="28"/>
        </w:rPr>
        <w:t xml:space="preserve"> при отсутствии замечаний к восстановлению благоустройства на месте раскопок.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w:t>
      </w:r>
      <w:r w:rsidR="009B4FD9" w:rsidRPr="00C07FD4">
        <w:rPr>
          <w:sz w:val="28"/>
          <w:szCs w:val="28"/>
        </w:rPr>
        <w:t xml:space="preserve">о с одновременным уведомлением </w:t>
      </w:r>
      <w:r w:rsidRPr="00C07FD4">
        <w:rPr>
          <w:sz w:val="28"/>
          <w:szCs w:val="28"/>
        </w:rPr>
        <w:t xml:space="preserve">уполномоченного органа  и  с  последующим  </w:t>
      </w:r>
      <w:r w:rsidR="009B4FD9" w:rsidRPr="00C07FD4">
        <w:rPr>
          <w:sz w:val="28"/>
          <w:szCs w:val="28"/>
        </w:rPr>
        <w:t xml:space="preserve">оформлением  (в  течение  трех </w:t>
      </w:r>
      <w:r w:rsidRPr="00C07FD4">
        <w:rPr>
          <w:sz w:val="28"/>
          <w:szCs w:val="28"/>
        </w:rPr>
        <w:t>дней  с  момента выявления  факта  аварии</w:t>
      </w:r>
      <w:r w:rsidR="009B4FD9" w:rsidRPr="00C07FD4">
        <w:rPr>
          <w:sz w:val="28"/>
          <w:szCs w:val="28"/>
        </w:rPr>
        <w:t xml:space="preserve">)  необходимых  для  получения </w:t>
      </w:r>
      <w:r w:rsidRPr="00C07FD4">
        <w:rPr>
          <w:sz w:val="28"/>
          <w:szCs w:val="28"/>
        </w:rPr>
        <w:t>разрешения  на осуществление  земляных  работ  документов</w:t>
      </w:r>
      <w:r w:rsidR="009B4FD9" w:rsidRPr="00C07FD4">
        <w:rPr>
          <w:sz w:val="28"/>
          <w:szCs w:val="28"/>
        </w:rPr>
        <w:t xml:space="preserve">  и  получением </w:t>
      </w:r>
      <w:r w:rsidRPr="00C07FD4">
        <w:rPr>
          <w:sz w:val="28"/>
          <w:szCs w:val="28"/>
        </w:rPr>
        <w:t xml:space="preserve">разрешения  на осуществление земляных работ. </w:t>
      </w:r>
    </w:p>
    <w:p w:rsidR="00CD0843" w:rsidRPr="00C07FD4" w:rsidRDefault="00CD0843" w:rsidP="00173FD8">
      <w:pPr>
        <w:pStyle w:val="a4"/>
        <w:widowControl w:val="0"/>
        <w:autoSpaceDE w:val="0"/>
        <w:autoSpaceDN w:val="0"/>
        <w:ind w:left="0" w:firstLine="567"/>
        <w:jc w:val="both"/>
        <w:rPr>
          <w:sz w:val="28"/>
          <w:szCs w:val="28"/>
        </w:rPr>
      </w:pPr>
      <w:proofErr w:type="gramStart"/>
      <w:r w:rsidRPr="00C07FD4">
        <w:rPr>
          <w:sz w:val="28"/>
          <w:szCs w:val="28"/>
        </w:rPr>
        <w:t xml:space="preserve">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w:t>
      </w:r>
      <w:r w:rsidR="00942002" w:rsidRPr="00C07FD4">
        <w:rPr>
          <w:sz w:val="28"/>
          <w:szCs w:val="28"/>
        </w:rPr>
        <w:t>и линий</w:t>
      </w:r>
      <w:r w:rsidRPr="00C07FD4">
        <w:rPr>
          <w:sz w:val="28"/>
          <w:szCs w:val="28"/>
        </w:rPr>
        <w:t xml:space="preserve"> связи),</w:t>
      </w:r>
      <w:r w:rsidR="00D10E2B" w:rsidRPr="00C07FD4">
        <w:rPr>
          <w:sz w:val="28"/>
          <w:szCs w:val="28"/>
        </w:rPr>
        <w:t xml:space="preserve"> </w:t>
      </w:r>
      <w:r w:rsidRPr="00C07FD4">
        <w:rPr>
          <w:sz w:val="28"/>
          <w:szCs w:val="28"/>
        </w:rPr>
        <w:t>необходимо проводи</w:t>
      </w:r>
      <w:r w:rsidR="00942002" w:rsidRPr="00C07FD4">
        <w:rPr>
          <w:sz w:val="28"/>
          <w:szCs w:val="28"/>
        </w:rPr>
        <w:t xml:space="preserve">ть в присутствии представителя </w:t>
      </w:r>
      <w:r w:rsidRPr="00C07FD4">
        <w:rPr>
          <w:sz w:val="28"/>
          <w:szCs w:val="28"/>
        </w:rPr>
        <w:t xml:space="preserve">организации,  в ведении которой находятся указанные коммуникации. </w:t>
      </w:r>
      <w:proofErr w:type="gramEnd"/>
    </w:p>
    <w:p w:rsidR="00CD0843" w:rsidRPr="00C07FD4" w:rsidRDefault="00CD0843" w:rsidP="00173FD8">
      <w:pPr>
        <w:pStyle w:val="a4"/>
        <w:widowControl w:val="0"/>
        <w:autoSpaceDE w:val="0"/>
        <w:autoSpaceDN w:val="0"/>
        <w:ind w:left="0" w:firstLine="567"/>
        <w:jc w:val="both"/>
        <w:rPr>
          <w:sz w:val="28"/>
          <w:szCs w:val="28"/>
        </w:rPr>
      </w:pPr>
      <w:r w:rsidRPr="00C07FD4">
        <w:rPr>
          <w:sz w:val="28"/>
          <w:szCs w:val="28"/>
        </w:rPr>
        <w:t>До начала земляных работ, связанных с устранением аварий на поврежденных сетях инженерно-технического обеспечения, прои</w:t>
      </w:r>
      <w:r w:rsidR="00942002" w:rsidRPr="00C07FD4">
        <w:rPr>
          <w:sz w:val="28"/>
          <w:szCs w:val="28"/>
        </w:rPr>
        <w:t xml:space="preserve">зводитель </w:t>
      </w:r>
      <w:r w:rsidRPr="00C07FD4">
        <w:rPr>
          <w:sz w:val="28"/>
          <w:szCs w:val="28"/>
        </w:rPr>
        <w:t>работ  выполняет фотосъемку  объектов</w:t>
      </w:r>
      <w:r w:rsidR="00942002" w:rsidRPr="00C07FD4">
        <w:rPr>
          <w:sz w:val="28"/>
          <w:szCs w:val="28"/>
        </w:rPr>
        <w:t xml:space="preserve">  благоустройства  на  участке </w:t>
      </w:r>
      <w:r w:rsidRPr="00C07FD4">
        <w:rPr>
          <w:sz w:val="28"/>
          <w:szCs w:val="28"/>
        </w:rPr>
        <w:t>производства  работ  с</w:t>
      </w:r>
      <w:r w:rsidR="00942002" w:rsidRPr="00C07FD4">
        <w:rPr>
          <w:sz w:val="28"/>
          <w:szCs w:val="28"/>
        </w:rPr>
        <w:t xml:space="preserve"> </w:t>
      </w:r>
      <w:r w:rsidRPr="00C07FD4">
        <w:rPr>
          <w:sz w:val="28"/>
          <w:szCs w:val="28"/>
        </w:rPr>
        <w:t>адресной привязкой или пр</w:t>
      </w:r>
      <w:r w:rsidR="00942002" w:rsidRPr="00C07FD4">
        <w:rPr>
          <w:sz w:val="28"/>
          <w:szCs w:val="28"/>
        </w:rPr>
        <w:t>ивязкой к ближайшим ориентирам.</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Производитель  работ  до  начала  работ  на  земельных  участках,</w:t>
      </w:r>
      <w:r w:rsidR="00D10E2B" w:rsidRPr="00C07FD4">
        <w:rPr>
          <w:sz w:val="28"/>
          <w:szCs w:val="28"/>
        </w:rPr>
        <w:t xml:space="preserve"> </w:t>
      </w:r>
      <w:r w:rsidRPr="00C07FD4">
        <w:rPr>
          <w:sz w:val="28"/>
          <w:szCs w:val="28"/>
        </w:rPr>
        <w:lastRenderedPageBreak/>
        <w:t xml:space="preserve">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 </w:t>
      </w:r>
    </w:p>
    <w:p w:rsidR="00CD0843" w:rsidRPr="007B53A6" w:rsidRDefault="00CD0843" w:rsidP="006931F0">
      <w:pPr>
        <w:pStyle w:val="a4"/>
        <w:widowControl w:val="0"/>
        <w:numPr>
          <w:ilvl w:val="0"/>
          <w:numId w:val="41"/>
        </w:numPr>
        <w:autoSpaceDE w:val="0"/>
        <w:autoSpaceDN w:val="0"/>
        <w:ind w:left="0" w:firstLine="567"/>
        <w:jc w:val="both"/>
        <w:rPr>
          <w:sz w:val="28"/>
          <w:szCs w:val="28"/>
        </w:rPr>
      </w:pPr>
      <w:r w:rsidRPr="007B53A6">
        <w:rPr>
          <w:sz w:val="28"/>
          <w:szCs w:val="28"/>
        </w:rPr>
        <w:t xml:space="preserve">установить  ограждение  вокруг  строительных  площадок,  других </w:t>
      </w:r>
      <w:r w:rsidR="00AE7144" w:rsidRPr="007B53A6">
        <w:rPr>
          <w:sz w:val="28"/>
          <w:szCs w:val="28"/>
        </w:rPr>
        <w:t>выделенных</w:t>
      </w:r>
      <w:r w:rsidRPr="007B53A6">
        <w:rPr>
          <w:sz w:val="28"/>
          <w:szCs w:val="28"/>
        </w:rPr>
        <w:t xml:space="preserve"> п</w:t>
      </w:r>
      <w:r w:rsidR="00AE7144" w:rsidRPr="007B53A6">
        <w:rPr>
          <w:sz w:val="28"/>
          <w:szCs w:val="28"/>
        </w:rPr>
        <w:t>лощадок и опасных зон  работ</w:t>
      </w:r>
      <w:r w:rsidRPr="007B53A6">
        <w:rPr>
          <w:sz w:val="28"/>
          <w:szCs w:val="28"/>
        </w:rPr>
        <w:t xml:space="preserve"> за  их  пределами  по  всему</w:t>
      </w:r>
      <w:r w:rsidR="00942002" w:rsidRPr="007B53A6">
        <w:rPr>
          <w:sz w:val="28"/>
          <w:szCs w:val="28"/>
        </w:rPr>
        <w:t xml:space="preserve"> </w:t>
      </w:r>
      <w:r w:rsidRPr="007B53A6">
        <w:rPr>
          <w:sz w:val="28"/>
          <w:szCs w:val="28"/>
        </w:rPr>
        <w:t xml:space="preserve">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w:t>
      </w:r>
      <w:r w:rsidR="00173FD8">
        <w:rPr>
          <w:sz w:val="28"/>
          <w:szCs w:val="28"/>
        </w:rPr>
        <w:t>Ульяновской области</w:t>
      </w:r>
      <w:r w:rsidRPr="007B53A6">
        <w:rPr>
          <w:sz w:val="28"/>
          <w:szCs w:val="28"/>
        </w:rPr>
        <w:t xml:space="preserve"> и содержать их в исправном состоянии. Обеспечить проезд для спецмашин, личного транспорта и проход для пешеходов; </w:t>
      </w:r>
    </w:p>
    <w:p w:rsidR="00CD0843" w:rsidRPr="00C07FD4" w:rsidRDefault="00942002" w:rsidP="006931F0">
      <w:pPr>
        <w:pStyle w:val="a4"/>
        <w:widowControl w:val="0"/>
        <w:numPr>
          <w:ilvl w:val="0"/>
          <w:numId w:val="41"/>
        </w:numPr>
        <w:autoSpaceDE w:val="0"/>
        <w:autoSpaceDN w:val="0"/>
        <w:ind w:left="0" w:firstLine="567"/>
        <w:jc w:val="both"/>
        <w:rPr>
          <w:sz w:val="28"/>
          <w:szCs w:val="28"/>
        </w:rPr>
      </w:pPr>
      <w:r w:rsidRPr="00C07FD4">
        <w:rPr>
          <w:sz w:val="28"/>
          <w:szCs w:val="28"/>
        </w:rPr>
        <w:t>на въезде на строительную</w:t>
      </w:r>
      <w:r w:rsidR="00CD0843" w:rsidRPr="00C07FD4">
        <w:rPr>
          <w:sz w:val="28"/>
          <w:szCs w:val="28"/>
        </w:rPr>
        <w:t xml:space="preserve"> площа</w:t>
      </w:r>
      <w:r w:rsidRPr="00C07FD4">
        <w:rPr>
          <w:sz w:val="28"/>
          <w:szCs w:val="28"/>
        </w:rPr>
        <w:t xml:space="preserve">дку установить информационные </w:t>
      </w:r>
      <w:r w:rsidR="00CD0843" w:rsidRPr="00C07FD4">
        <w:rPr>
          <w:sz w:val="28"/>
          <w:szCs w:val="28"/>
        </w:rPr>
        <w:t xml:space="preserve">щиты с указанием наименования объекта, названия застройщика (технического заказчика),  исполнителя  работ </w:t>
      </w:r>
      <w:r w:rsidRPr="00C07FD4">
        <w:rPr>
          <w:sz w:val="28"/>
          <w:szCs w:val="28"/>
        </w:rPr>
        <w:t xml:space="preserve"> (подрядчика,  генподрядчика), </w:t>
      </w:r>
      <w:r w:rsidR="00CD0843" w:rsidRPr="00C07FD4">
        <w:rPr>
          <w:sz w:val="28"/>
          <w:szCs w:val="28"/>
        </w:rPr>
        <w:t xml:space="preserve">фамилий, должностей  и  номеров  телефонов </w:t>
      </w:r>
      <w:r w:rsidRPr="00C07FD4">
        <w:rPr>
          <w:sz w:val="28"/>
          <w:szCs w:val="28"/>
        </w:rPr>
        <w:t xml:space="preserve"> ответственного  производителя </w:t>
      </w:r>
      <w:r w:rsidR="00CD0843" w:rsidRPr="00C07FD4">
        <w:rPr>
          <w:sz w:val="28"/>
          <w:szCs w:val="28"/>
        </w:rPr>
        <w:t>работ  на объекте  и  представителя  органа,  осуществляющего  строительный</w:t>
      </w:r>
      <w:r w:rsidRPr="00C07FD4">
        <w:rPr>
          <w:sz w:val="28"/>
          <w:szCs w:val="28"/>
        </w:rPr>
        <w:t xml:space="preserve"> </w:t>
      </w:r>
      <w:r w:rsidR="00CD0843" w:rsidRPr="00C07FD4">
        <w:rPr>
          <w:sz w:val="28"/>
          <w:szCs w:val="28"/>
        </w:rPr>
        <w:t>надзор  (в случаях, когда  надзор осуществляет</w:t>
      </w:r>
      <w:r w:rsidRPr="00C07FD4">
        <w:rPr>
          <w:sz w:val="28"/>
          <w:szCs w:val="28"/>
        </w:rPr>
        <w:t xml:space="preserve">ся), сроков начала и окончания </w:t>
      </w:r>
      <w:r w:rsidR="00CD0843" w:rsidRPr="00C07FD4">
        <w:rPr>
          <w:sz w:val="28"/>
          <w:szCs w:val="28"/>
        </w:rPr>
        <w:t xml:space="preserve">работ, схемы объекта. </w:t>
      </w:r>
    </w:p>
    <w:p w:rsidR="00CD0843" w:rsidRPr="00C07FD4" w:rsidRDefault="00CD0843" w:rsidP="00173FD8">
      <w:pPr>
        <w:pStyle w:val="a4"/>
        <w:widowControl w:val="0"/>
        <w:autoSpaceDE w:val="0"/>
        <w:autoSpaceDN w:val="0"/>
        <w:ind w:left="0" w:firstLine="567"/>
        <w:jc w:val="both"/>
        <w:rPr>
          <w:sz w:val="28"/>
          <w:szCs w:val="28"/>
        </w:rPr>
      </w:pPr>
      <w:r w:rsidRPr="00C07FD4">
        <w:rPr>
          <w:sz w:val="28"/>
          <w:szCs w:val="28"/>
        </w:rPr>
        <w:t xml:space="preserve">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 xml:space="preserve">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C07FD4">
        <w:rPr>
          <w:sz w:val="28"/>
          <w:szCs w:val="28"/>
        </w:rPr>
        <w:t>водоисточников</w:t>
      </w:r>
      <w:proofErr w:type="spellEnd"/>
      <w:r w:rsidRPr="00C07FD4">
        <w:rPr>
          <w:sz w:val="28"/>
          <w:szCs w:val="28"/>
        </w:rPr>
        <w:t xml:space="preserve">, средств пожаротушения;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оборудовать строительную площадку устройствами или бункерами для сбора  мусора,  в  том  числе  дл</w:t>
      </w:r>
      <w:r w:rsidR="00942002" w:rsidRPr="00C07FD4">
        <w:rPr>
          <w:sz w:val="28"/>
          <w:szCs w:val="28"/>
        </w:rPr>
        <w:t xml:space="preserve">я  раздельного  сбора  мусора, а </w:t>
      </w:r>
      <w:r w:rsidRPr="00C07FD4">
        <w:rPr>
          <w:sz w:val="28"/>
          <w:szCs w:val="28"/>
        </w:rPr>
        <w:t>также  пунктами очистки или мойки колес тра</w:t>
      </w:r>
      <w:r w:rsidR="00942002" w:rsidRPr="00C07FD4">
        <w:rPr>
          <w:sz w:val="28"/>
          <w:szCs w:val="28"/>
        </w:rPr>
        <w:t>нспортных средств на выездах;</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 xml:space="preserve">оборудовать  осветительными  установками  места  работ,  а  также временные проезды и проходы;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 xml:space="preserve">оборудовать  временные  подъездные  пути  из  твердого  покрытия  к строительной площадке;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установить  биотуалет  на  территории  строительной  площадки  и</w:t>
      </w:r>
      <w:r w:rsidR="00D10E2B" w:rsidRPr="00C07FD4">
        <w:rPr>
          <w:sz w:val="28"/>
          <w:szCs w:val="28"/>
        </w:rPr>
        <w:t xml:space="preserve"> </w:t>
      </w:r>
      <w:r w:rsidRPr="00C07FD4">
        <w:rPr>
          <w:sz w:val="28"/>
          <w:szCs w:val="28"/>
        </w:rPr>
        <w:t xml:space="preserve">обеспечивать его обслуживание;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 xml:space="preserve">обеспечить  отвод  поверхностных  и  подземных  вод  с  помощью временных  или  постоянных  устройств,  не  нарушая  при  этом  сохранность существующих сооружений;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при  отводе  подземных  и  поверхностных  вод  исключить образование оползней, размыв гр</w:t>
      </w:r>
      <w:r w:rsidR="00942002" w:rsidRPr="00C07FD4">
        <w:rPr>
          <w:sz w:val="28"/>
          <w:szCs w:val="28"/>
        </w:rPr>
        <w:t>унта и заболачивание местности.</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 </w:t>
      </w:r>
    </w:p>
    <w:p w:rsidR="00CD0843" w:rsidRPr="00376DC8" w:rsidRDefault="00CD0843" w:rsidP="006931F0">
      <w:pPr>
        <w:pStyle w:val="a4"/>
        <w:widowControl w:val="0"/>
        <w:numPr>
          <w:ilvl w:val="0"/>
          <w:numId w:val="42"/>
        </w:numPr>
        <w:autoSpaceDE w:val="0"/>
        <w:autoSpaceDN w:val="0"/>
        <w:ind w:left="0" w:firstLine="567"/>
        <w:jc w:val="both"/>
        <w:rPr>
          <w:sz w:val="28"/>
          <w:szCs w:val="28"/>
        </w:rPr>
      </w:pPr>
      <w:r w:rsidRPr="00376DC8">
        <w:rPr>
          <w:sz w:val="28"/>
          <w:szCs w:val="28"/>
        </w:rPr>
        <w:t>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w:t>
      </w:r>
      <w:r w:rsidR="00376DC8" w:rsidRPr="00376DC8">
        <w:rPr>
          <w:sz w:val="28"/>
          <w:szCs w:val="28"/>
        </w:rPr>
        <w:t xml:space="preserve">нию  с  владельцем  территории. </w:t>
      </w:r>
      <w:r w:rsidRPr="00376DC8">
        <w:rPr>
          <w:sz w:val="28"/>
          <w:szCs w:val="28"/>
        </w:rPr>
        <w:t xml:space="preserve">После окончания работ указанные устройства вывезти с </w:t>
      </w:r>
      <w:r w:rsidRPr="00376DC8">
        <w:rPr>
          <w:sz w:val="28"/>
          <w:szCs w:val="28"/>
        </w:rPr>
        <w:lastRenderedPageBreak/>
        <w:t xml:space="preserve">территории; </w:t>
      </w:r>
    </w:p>
    <w:p w:rsidR="00CD0843" w:rsidRPr="00C07FD4" w:rsidRDefault="00CD0843" w:rsidP="006931F0">
      <w:pPr>
        <w:pStyle w:val="a4"/>
        <w:widowControl w:val="0"/>
        <w:numPr>
          <w:ilvl w:val="0"/>
          <w:numId w:val="42"/>
        </w:numPr>
        <w:autoSpaceDE w:val="0"/>
        <w:autoSpaceDN w:val="0"/>
        <w:ind w:left="0" w:firstLine="567"/>
        <w:jc w:val="both"/>
        <w:rPr>
          <w:sz w:val="28"/>
          <w:szCs w:val="28"/>
        </w:rPr>
      </w:pPr>
      <w:r w:rsidRPr="00C07FD4">
        <w:rPr>
          <w:sz w:val="28"/>
          <w:szCs w:val="28"/>
        </w:rPr>
        <w:t xml:space="preserve">установить  ограждение  мест  разрытий  на  время  приостановки производства работ, перерыва, по окончании рабочего дня; </w:t>
      </w:r>
    </w:p>
    <w:p w:rsidR="00CD0843" w:rsidRPr="00C07FD4" w:rsidRDefault="00CD0843" w:rsidP="006931F0">
      <w:pPr>
        <w:pStyle w:val="a4"/>
        <w:widowControl w:val="0"/>
        <w:numPr>
          <w:ilvl w:val="0"/>
          <w:numId w:val="42"/>
        </w:numPr>
        <w:autoSpaceDE w:val="0"/>
        <w:autoSpaceDN w:val="0"/>
        <w:ind w:left="0" w:firstLine="567"/>
        <w:jc w:val="both"/>
        <w:rPr>
          <w:sz w:val="28"/>
          <w:szCs w:val="28"/>
        </w:rPr>
      </w:pPr>
      <w:r w:rsidRPr="00C07FD4">
        <w:rPr>
          <w:sz w:val="28"/>
          <w:szCs w:val="28"/>
        </w:rPr>
        <w:t xml:space="preserve">обеспечить  установку  дорожных  знаков  и  (или)  указателей  в соответствии с действующими стандартами; </w:t>
      </w:r>
    </w:p>
    <w:p w:rsidR="00CD0843" w:rsidRPr="00C07FD4" w:rsidRDefault="00CD0843" w:rsidP="006931F0">
      <w:pPr>
        <w:pStyle w:val="a4"/>
        <w:widowControl w:val="0"/>
        <w:numPr>
          <w:ilvl w:val="0"/>
          <w:numId w:val="42"/>
        </w:numPr>
        <w:autoSpaceDE w:val="0"/>
        <w:autoSpaceDN w:val="0"/>
        <w:ind w:left="0" w:firstLine="567"/>
        <w:jc w:val="both"/>
        <w:rPr>
          <w:sz w:val="28"/>
          <w:szCs w:val="28"/>
        </w:rPr>
      </w:pPr>
      <w:r w:rsidRPr="00C07FD4">
        <w:rPr>
          <w:sz w:val="28"/>
          <w:szCs w:val="28"/>
        </w:rPr>
        <w:t xml:space="preserve">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w:t>
      </w:r>
      <w:r w:rsidR="00B45A47">
        <w:rPr>
          <w:sz w:val="28"/>
          <w:szCs w:val="28"/>
        </w:rPr>
        <w:t>Ульяновской области</w:t>
      </w:r>
      <w:r w:rsidRPr="00C07FD4">
        <w:rPr>
          <w:sz w:val="28"/>
          <w:szCs w:val="28"/>
        </w:rPr>
        <w:t xml:space="preserve">  за  разрешением  переноса геодезического пункта; </w:t>
      </w:r>
    </w:p>
    <w:p w:rsidR="00CD0843" w:rsidRPr="00C07FD4" w:rsidRDefault="00CD0843" w:rsidP="006931F0">
      <w:pPr>
        <w:pStyle w:val="a4"/>
        <w:widowControl w:val="0"/>
        <w:numPr>
          <w:ilvl w:val="0"/>
          <w:numId w:val="42"/>
        </w:numPr>
        <w:autoSpaceDE w:val="0"/>
        <w:autoSpaceDN w:val="0"/>
        <w:ind w:left="0" w:firstLine="567"/>
        <w:jc w:val="both"/>
        <w:rPr>
          <w:sz w:val="28"/>
          <w:szCs w:val="28"/>
        </w:rPr>
      </w:pPr>
      <w:r w:rsidRPr="00C07FD4">
        <w:rPr>
          <w:sz w:val="28"/>
          <w:szCs w:val="28"/>
        </w:rPr>
        <w:t xml:space="preserve">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В ходе производства работ производитель работ обязан: </w:t>
      </w:r>
    </w:p>
    <w:p w:rsidR="00CD0843" w:rsidRPr="00376DC8" w:rsidRDefault="00CD0843" w:rsidP="006931F0">
      <w:pPr>
        <w:pStyle w:val="a4"/>
        <w:widowControl w:val="0"/>
        <w:numPr>
          <w:ilvl w:val="0"/>
          <w:numId w:val="43"/>
        </w:numPr>
        <w:autoSpaceDE w:val="0"/>
        <w:autoSpaceDN w:val="0"/>
        <w:ind w:left="0" w:firstLine="567"/>
        <w:jc w:val="both"/>
        <w:rPr>
          <w:sz w:val="28"/>
          <w:szCs w:val="28"/>
        </w:rPr>
      </w:pPr>
      <w:r w:rsidRPr="00376DC8">
        <w:rPr>
          <w:sz w:val="28"/>
          <w:szCs w:val="28"/>
        </w:rPr>
        <w:t xml:space="preserve">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не  допускать  выезд  со  строительных  площадок,  линейных  объектов загрязненных машин и механизмов;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обеспечить  сохранность  существующих  ограждений,  технических средств организации дорожного движения (ТСОДД); </w:t>
      </w:r>
    </w:p>
    <w:p w:rsidR="00CD0843" w:rsidRPr="00C07FD4" w:rsidRDefault="00CD0843" w:rsidP="006931F0">
      <w:pPr>
        <w:pStyle w:val="a4"/>
        <w:widowControl w:val="0"/>
        <w:numPr>
          <w:ilvl w:val="0"/>
          <w:numId w:val="43"/>
        </w:numPr>
        <w:autoSpaceDE w:val="0"/>
        <w:autoSpaceDN w:val="0"/>
        <w:ind w:left="0" w:firstLine="567"/>
        <w:jc w:val="both"/>
        <w:rPr>
          <w:sz w:val="28"/>
          <w:szCs w:val="28"/>
        </w:rPr>
      </w:pPr>
      <w:proofErr w:type="gramStart"/>
      <w:r w:rsidRPr="00C07FD4">
        <w:rPr>
          <w:sz w:val="28"/>
          <w:szCs w:val="28"/>
        </w:rPr>
        <w:t>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w:t>
      </w:r>
      <w:r w:rsidR="00D10E2B" w:rsidRPr="00C07FD4">
        <w:rPr>
          <w:sz w:val="28"/>
          <w:szCs w:val="28"/>
        </w:rPr>
        <w:t xml:space="preserve"> </w:t>
      </w:r>
      <w:r w:rsidRPr="00C07FD4">
        <w:rPr>
          <w:sz w:val="28"/>
          <w:szCs w:val="28"/>
        </w:rPr>
        <w:t xml:space="preserve">(природного,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 </w:t>
      </w:r>
      <w:proofErr w:type="gramEnd"/>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обеспечить безопасность работ для окружающей среды, в том числе: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 xml:space="preserve">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 xml:space="preserve">выполнять производство работ в охранных заповедных и санитарных зонах в соответствии со специальными правилами;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 xml:space="preserve">не допускать выпуск воды со строительной площадки без защиты от размыва поверхности;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 xml:space="preserve">при  буровых  работах  принимать  меры  по  предотвращению  </w:t>
      </w:r>
      <w:proofErr w:type="spellStart"/>
      <w:r w:rsidR="00CD0843" w:rsidRPr="00C07FD4">
        <w:rPr>
          <w:sz w:val="28"/>
          <w:szCs w:val="28"/>
        </w:rPr>
        <w:t>излива</w:t>
      </w:r>
      <w:proofErr w:type="spellEnd"/>
      <w:r w:rsidR="00CD0843" w:rsidRPr="00C07FD4">
        <w:rPr>
          <w:sz w:val="28"/>
          <w:szCs w:val="28"/>
        </w:rPr>
        <w:t xml:space="preserve"> </w:t>
      </w:r>
      <w:r w:rsidR="00CD0843" w:rsidRPr="00C07FD4">
        <w:rPr>
          <w:sz w:val="28"/>
          <w:szCs w:val="28"/>
        </w:rPr>
        <w:lastRenderedPageBreak/>
        <w:t xml:space="preserve">подземных вод.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 xml:space="preserve">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покрытие, поврежденное в ходе пр</w:t>
      </w:r>
      <w:r w:rsidR="003354FF" w:rsidRPr="00C07FD4">
        <w:rPr>
          <w:sz w:val="28"/>
          <w:szCs w:val="28"/>
        </w:rPr>
        <w:t xml:space="preserve">оведения земляных работ, должно </w:t>
      </w:r>
      <w:r w:rsidR="00CD0843" w:rsidRPr="00C07FD4">
        <w:rPr>
          <w:sz w:val="28"/>
          <w:szCs w:val="28"/>
        </w:rPr>
        <w:t xml:space="preserve">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восстановить  нарушенное  благоустройство  после  завершения земляных  работ,  прокладки,  переустройства  инженерных  сетей  и коммуникаций;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принять  меры  по  своевременной  ликвидации  провала  или  иной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деформации дорожного покрытия, вызванных производством работ;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погасить  разрешение  на  осуществление  земляных  работ  (ордер  на раскопки).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При производстве земляных работ запрещается: </w:t>
      </w:r>
    </w:p>
    <w:p w:rsidR="00CD0843" w:rsidRPr="001D13EC" w:rsidRDefault="00CD0843" w:rsidP="006931F0">
      <w:pPr>
        <w:pStyle w:val="a4"/>
        <w:widowControl w:val="0"/>
        <w:numPr>
          <w:ilvl w:val="0"/>
          <w:numId w:val="44"/>
        </w:numPr>
        <w:autoSpaceDE w:val="0"/>
        <w:autoSpaceDN w:val="0"/>
        <w:ind w:left="0" w:firstLine="567"/>
        <w:jc w:val="both"/>
        <w:rPr>
          <w:sz w:val="28"/>
          <w:szCs w:val="28"/>
        </w:rPr>
      </w:pPr>
      <w:r w:rsidRPr="001D13EC">
        <w:rPr>
          <w:sz w:val="28"/>
          <w:szCs w:val="28"/>
        </w:rPr>
        <w:t>осуществлять перенос существующи</w:t>
      </w:r>
      <w:r w:rsidR="003354FF" w:rsidRPr="001D13EC">
        <w:rPr>
          <w:sz w:val="28"/>
          <w:szCs w:val="28"/>
        </w:rPr>
        <w:t xml:space="preserve">х подземных сетей и сооружений, </w:t>
      </w:r>
      <w:r w:rsidRPr="001D13EC">
        <w:rPr>
          <w:sz w:val="28"/>
          <w:szCs w:val="28"/>
        </w:rPr>
        <w:t xml:space="preserve">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разбирать  ограждения, подпорные стенки  без  согласования  с  их</w:t>
      </w:r>
      <w:r w:rsidR="003354FF" w:rsidRPr="00C07FD4">
        <w:rPr>
          <w:sz w:val="28"/>
          <w:szCs w:val="28"/>
        </w:rPr>
        <w:t xml:space="preserve"> </w:t>
      </w:r>
      <w:r w:rsidRPr="00C07FD4">
        <w:rPr>
          <w:sz w:val="28"/>
          <w:szCs w:val="28"/>
        </w:rPr>
        <w:t xml:space="preserve">собственниками (владельцами);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засорять  грунтом  или  мусором  прилегающие  к  раскопкам  улицы, тротуары и дворовые территории;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оставлять  вскрытые  </w:t>
      </w:r>
      <w:proofErr w:type="spellStart"/>
      <w:r w:rsidRPr="00C07FD4">
        <w:rPr>
          <w:sz w:val="28"/>
          <w:szCs w:val="28"/>
        </w:rPr>
        <w:t>электрокабели</w:t>
      </w:r>
      <w:proofErr w:type="spellEnd"/>
      <w:r w:rsidRPr="00C07FD4">
        <w:rPr>
          <w:sz w:val="28"/>
          <w:szCs w:val="28"/>
        </w:rPr>
        <w:t xml:space="preserve">  без  защиты  от  механических</w:t>
      </w:r>
      <w:r w:rsidR="00AE7508" w:rsidRPr="00C07FD4">
        <w:rPr>
          <w:sz w:val="28"/>
          <w:szCs w:val="28"/>
        </w:rPr>
        <w:t xml:space="preserve"> </w:t>
      </w:r>
      <w:r w:rsidRPr="00C07FD4">
        <w:rPr>
          <w:sz w:val="28"/>
          <w:szCs w:val="28"/>
        </w:rPr>
        <w:t xml:space="preserve">повреждений и без принятия мер по обеспечению безопасности;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откачивать воду на проезжую часть, тротуары, в </w:t>
      </w:r>
      <w:proofErr w:type="spellStart"/>
      <w:r w:rsidRPr="00C07FD4">
        <w:rPr>
          <w:sz w:val="28"/>
          <w:szCs w:val="28"/>
        </w:rPr>
        <w:t>ливнеприемники</w:t>
      </w:r>
      <w:proofErr w:type="spellEnd"/>
      <w:r w:rsidRPr="00C07FD4">
        <w:rPr>
          <w:sz w:val="28"/>
          <w:szCs w:val="28"/>
        </w:rPr>
        <w:t xml:space="preserve"> и на</w:t>
      </w:r>
      <w:r w:rsidR="003354FF" w:rsidRPr="00C07FD4">
        <w:rPr>
          <w:sz w:val="28"/>
          <w:szCs w:val="28"/>
        </w:rPr>
        <w:t xml:space="preserve"> </w:t>
      </w:r>
      <w:r w:rsidRPr="00C07FD4">
        <w:rPr>
          <w:sz w:val="28"/>
          <w:szCs w:val="28"/>
        </w:rPr>
        <w:t xml:space="preserve">газоны;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складировать материалы на газоне, зеленой зоне (дернине);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производить  земляные  работы  с  нарушением  условий  ордера  на</w:t>
      </w:r>
      <w:r w:rsidR="003354FF" w:rsidRPr="00C07FD4">
        <w:rPr>
          <w:sz w:val="28"/>
          <w:szCs w:val="28"/>
        </w:rPr>
        <w:t xml:space="preserve"> </w:t>
      </w:r>
      <w:r w:rsidRPr="00C07FD4">
        <w:rPr>
          <w:sz w:val="28"/>
          <w:szCs w:val="28"/>
        </w:rPr>
        <w:t xml:space="preserve">раскопки;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производить земляные работы по окончании срока действия разрешения на производство земляных работ (ордера на раскопки);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осуществлять  выгрузку  строительного  мусора,  в  том  числе  грунта,  в местах, не отведенных для этих целей;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производить  работы  по  установке  временного  ограждения</w:t>
      </w:r>
      <w:r w:rsidR="00AE7508" w:rsidRPr="00C07FD4">
        <w:rPr>
          <w:sz w:val="28"/>
          <w:szCs w:val="28"/>
        </w:rPr>
        <w:t xml:space="preserve"> </w:t>
      </w:r>
      <w:r w:rsidRPr="00C07FD4">
        <w:rPr>
          <w:sz w:val="28"/>
          <w:szCs w:val="28"/>
        </w:rPr>
        <w:t xml:space="preserve">стройплощадки  и  разработке  котлована  без  наличия  разрешения  на строительство;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выносить  грязь  со  строительных  площадок,  линейных  объектов  </w:t>
      </w:r>
      <w:r w:rsidRPr="00C07FD4">
        <w:rPr>
          <w:sz w:val="28"/>
          <w:szCs w:val="28"/>
        </w:rPr>
        <w:lastRenderedPageBreak/>
        <w:t xml:space="preserve">на дороги;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организациям,  выполняющим  дорожные  работы,  -  производить укладку покрытия, грунта и других материалов на </w:t>
      </w:r>
      <w:proofErr w:type="spellStart"/>
      <w:r w:rsidRPr="00C07FD4">
        <w:rPr>
          <w:sz w:val="28"/>
          <w:szCs w:val="28"/>
        </w:rPr>
        <w:t>коверы</w:t>
      </w:r>
      <w:proofErr w:type="spellEnd"/>
      <w:r w:rsidRPr="00C07FD4">
        <w:rPr>
          <w:sz w:val="28"/>
          <w:szCs w:val="28"/>
        </w:rPr>
        <w:t xml:space="preserve">, крышки колодцев и камер;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производить  обратную  засыпку  обратного  грунта  при  производстве работ на проезжей части и тротуарах.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При производстве земляных работ должна быть обеспечена возможность въезда (выезда) на дворовые территории, входа (выхода) в здания и жилые дома.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Засыпка  раскопок  на  дорогах  и  тротуарах с усовершенствованными покрытиями капитального типа (асфальтобетонным, цементно-бетонным,</w:t>
      </w:r>
      <w:r w:rsidR="00AE7508" w:rsidRPr="00C07FD4">
        <w:rPr>
          <w:sz w:val="28"/>
          <w:szCs w:val="28"/>
        </w:rPr>
        <w:t xml:space="preserve"> </w:t>
      </w:r>
      <w:r w:rsidRPr="00C07FD4">
        <w:rPr>
          <w:sz w:val="28"/>
          <w:szCs w:val="28"/>
        </w:rPr>
        <w:t>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C07FD4">
        <w:rPr>
          <w:sz w:val="28"/>
          <w:szCs w:val="28"/>
        </w:rPr>
        <w:t>я-</w:t>
      </w:r>
      <w:proofErr w:type="gramEnd"/>
      <w:r w:rsidRPr="00C07FD4">
        <w:rPr>
          <w:sz w:val="28"/>
          <w:szCs w:val="28"/>
        </w:rPr>
        <w:t xml:space="preserve">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Засыпка  раскопок  песчаным  грунтом  должна вестись с  соблюдением следующих условий: </w:t>
      </w:r>
    </w:p>
    <w:p w:rsidR="00CD0843" w:rsidRPr="00D0181B" w:rsidRDefault="00CD0843" w:rsidP="006931F0">
      <w:pPr>
        <w:pStyle w:val="a4"/>
        <w:widowControl w:val="0"/>
        <w:numPr>
          <w:ilvl w:val="0"/>
          <w:numId w:val="45"/>
        </w:numPr>
        <w:autoSpaceDE w:val="0"/>
        <w:autoSpaceDN w:val="0"/>
        <w:ind w:left="0" w:firstLine="567"/>
        <w:jc w:val="both"/>
        <w:rPr>
          <w:sz w:val="28"/>
          <w:szCs w:val="28"/>
        </w:rPr>
      </w:pPr>
      <w:r w:rsidRPr="00D0181B">
        <w:rPr>
          <w:sz w:val="28"/>
          <w:szCs w:val="28"/>
        </w:rPr>
        <w:t xml:space="preserve">слой одновременной засыпки не должен превышать 20 см, должен </w:t>
      </w:r>
      <w:r w:rsidRPr="00D0181B">
        <w:rPr>
          <w:sz w:val="28"/>
          <w:szCs w:val="28"/>
        </w:rPr>
        <w:lastRenderedPageBreak/>
        <w:t xml:space="preserve">быть выровнен  и  уплотнен  с  помощью  специально  подобранного  оборудования, рекомендованного проектом производства работ; </w:t>
      </w:r>
    </w:p>
    <w:p w:rsidR="00CD0843" w:rsidRPr="00C07FD4" w:rsidRDefault="00CD0843" w:rsidP="006931F0">
      <w:pPr>
        <w:pStyle w:val="a4"/>
        <w:widowControl w:val="0"/>
        <w:numPr>
          <w:ilvl w:val="0"/>
          <w:numId w:val="45"/>
        </w:numPr>
        <w:autoSpaceDE w:val="0"/>
        <w:autoSpaceDN w:val="0"/>
        <w:ind w:left="0" w:firstLine="567"/>
        <w:jc w:val="both"/>
        <w:rPr>
          <w:sz w:val="28"/>
          <w:szCs w:val="28"/>
        </w:rPr>
      </w:pPr>
      <w:r w:rsidRPr="00C07FD4">
        <w:rPr>
          <w:sz w:val="28"/>
          <w:szCs w:val="28"/>
        </w:rPr>
        <w:t xml:space="preserve">после раскопок грунтовых покрытий восстанавливается существующий ранее растительный грунт.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C07FD4">
        <w:rPr>
          <w:sz w:val="28"/>
          <w:szCs w:val="28"/>
        </w:rPr>
        <w:t>с даты погашения</w:t>
      </w:r>
      <w:proofErr w:type="gramEnd"/>
      <w:r w:rsidRPr="00C07FD4">
        <w:rPr>
          <w:sz w:val="28"/>
          <w:szCs w:val="28"/>
        </w:rPr>
        <w:t xml:space="preserve"> разрешения на производство земляных работ (ордера на раскопки). </w:t>
      </w:r>
    </w:p>
    <w:p w:rsidR="00CD0843" w:rsidRPr="00C07FD4" w:rsidRDefault="00D0181B" w:rsidP="009949CA">
      <w:pPr>
        <w:pStyle w:val="a4"/>
        <w:widowControl w:val="0"/>
        <w:autoSpaceDE w:val="0"/>
        <w:autoSpaceDN w:val="0"/>
        <w:ind w:left="0"/>
        <w:jc w:val="both"/>
        <w:rPr>
          <w:sz w:val="28"/>
          <w:szCs w:val="28"/>
        </w:rPr>
      </w:pPr>
      <w:r>
        <w:rPr>
          <w:sz w:val="28"/>
          <w:szCs w:val="28"/>
        </w:rPr>
        <w:tab/>
      </w:r>
      <w:proofErr w:type="gramStart"/>
      <w:r w:rsidR="00CD0843" w:rsidRPr="00C07FD4">
        <w:rPr>
          <w:sz w:val="28"/>
          <w:szCs w:val="28"/>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w:t>
      </w:r>
      <w:r w:rsidR="004567D9" w:rsidRPr="00C07FD4">
        <w:rPr>
          <w:sz w:val="28"/>
          <w:szCs w:val="28"/>
        </w:rPr>
        <w:t>т</w:t>
      </w:r>
      <w:r w:rsidR="00CD0843" w:rsidRPr="00C07FD4">
        <w:rPr>
          <w:sz w:val="28"/>
          <w:szCs w:val="28"/>
        </w:rPr>
        <w:t xml:space="preserve">вление земляных работ (ордера на раскопки).  </w:t>
      </w:r>
      <w:proofErr w:type="gramEnd"/>
    </w:p>
    <w:p w:rsidR="00CD0843" w:rsidRPr="00C07FD4" w:rsidRDefault="00CD0843" w:rsidP="009949CA">
      <w:pPr>
        <w:pStyle w:val="a4"/>
        <w:widowControl w:val="0"/>
        <w:autoSpaceDE w:val="0"/>
        <w:autoSpaceDN w:val="0"/>
        <w:ind w:left="0"/>
        <w:jc w:val="both"/>
        <w:rPr>
          <w:sz w:val="28"/>
          <w:szCs w:val="28"/>
        </w:rPr>
      </w:pPr>
      <w:r w:rsidRPr="00C07FD4">
        <w:rPr>
          <w:sz w:val="28"/>
          <w:szCs w:val="28"/>
        </w:rPr>
        <w:t>При обнаружении на месте раскопок в сроки,</w:t>
      </w:r>
      <w:r w:rsidR="009949CA" w:rsidRPr="00C07FD4">
        <w:rPr>
          <w:sz w:val="28"/>
          <w:szCs w:val="28"/>
        </w:rPr>
        <w:t xml:space="preserve"> указанные в настоящем пункте, </w:t>
      </w:r>
      <w:r w:rsidRPr="00C07FD4">
        <w:rPr>
          <w:sz w:val="28"/>
          <w:szCs w:val="28"/>
        </w:rPr>
        <w:t xml:space="preserve">провалов, просадок </w:t>
      </w:r>
      <w:proofErr w:type="gramStart"/>
      <w:r w:rsidRPr="00C07FD4">
        <w:rPr>
          <w:sz w:val="28"/>
          <w:szCs w:val="28"/>
        </w:rPr>
        <w:t>и(</w:t>
      </w:r>
      <w:proofErr w:type="gramEnd"/>
      <w:r w:rsidRPr="00C07FD4">
        <w:rPr>
          <w:sz w:val="28"/>
          <w:szCs w:val="28"/>
        </w:rPr>
        <w:t>или) разрушения асфальт</w:t>
      </w:r>
      <w:r w:rsidR="009949CA" w:rsidRPr="00C07FD4">
        <w:rPr>
          <w:sz w:val="28"/>
          <w:szCs w:val="28"/>
        </w:rPr>
        <w:t xml:space="preserve">обетонного, плиточного и (или) </w:t>
      </w:r>
      <w:r w:rsidRPr="00C07FD4">
        <w:rPr>
          <w:sz w:val="28"/>
          <w:szCs w:val="28"/>
        </w:rPr>
        <w:t xml:space="preserve">брусчатого  покрытия  лица,  осуществлявшие </w:t>
      </w:r>
      <w:r w:rsidR="009949CA" w:rsidRPr="00C07FD4">
        <w:rPr>
          <w:sz w:val="28"/>
          <w:szCs w:val="28"/>
        </w:rPr>
        <w:t xml:space="preserve"> раскопки,  обязаны  исправить </w:t>
      </w:r>
      <w:r w:rsidRPr="00C07FD4">
        <w:rPr>
          <w:sz w:val="28"/>
          <w:szCs w:val="28"/>
        </w:rPr>
        <w:t xml:space="preserve">дефекты своими силами и за свой счет.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Для восстановления дорожных покрытий устанавливаются следующие</w:t>
      </w:r>
      <w:r w:rsidR="009949CA" w:rsidRPr="00C07FD4">
        <w:rPr>
          <w:sz w:val="28"/>
          <w:szCs w:val="28"/>
        </w:rPr>
        <w:t xml:space="preserve"> </w:t>
      </w:r>
      <w:r w:rsidRPr="00C07FD4">
        <w:rPr>
          <w:sz w:val="28"/>
          <w:szCs w:val="28"/>
        </w:rPr>
        <w:t xml:space="preserve">сроки: </w:t>
      </w:r>
    </w:p>
    <w:p w:rsidR="00CD0843" w:rsidRPr="00C07FD4" w:rsidRDefault="00D0181B" w:rsidP="00D0181B">
      <w:pPr>
        <w:pStyle w:val="a4"/>
        <w:widowControl w:val="0"/>
        <w:autoSpaceDE w:val="0"/>
        <w:autoSpaceDN w:val="0"/>
        <w:ind w:left="0"/>
        <w:jc w:val="both"/>
        <w:rPr>
          <w:sz w:val="28"/>
          <w:szCs w:val="28"/>
        </w:rPr>
      </w:pPr>
      <w:r>
        <w:rPr>
          <w:sz w:val="28"/>
          <w:szCs w:val="28"/>
        </w:rPr>
        <w:tab/>
      </w:r>
      <w:r w:rsidR="00CD0843" w:rsidRPr="00C07FD4">
        <w:rPr>
          <w:sz w:val="28"/>
          <w:szCs w:val="28"/>
        </w:rPr>
        <w:t xml:space="preserve">на главных магистралях, в парках, местах интенсивного движения транспорта и пешеходов (после засыпки траншеи строительной организацией) - в течение суток; </w:t>
      </w:r>
    </w:p>
    <w:p w:rsidR="00CD0843" w:rsidRPr="00C07FD4" w:rsidRDefault="00D0181B" w:rsidP="00D0181B">
      <w:pPr>
        <w:pStyle w:val="a4"/>
        <w:widowControl w:val="0"/>
        <w:autoSpaceDE w:val="0"/>
        <w:autoSpaceDN w:val="0"/>
        <w:ind w:left="0"/>
        <w:jc w:val="both"/>
        <w:rPr>
          <w:sz w:val="28"/>
          <w:szCs w:val="28"/>
        </w:rPr>
      </w:pPr>
      <w:r>
        <w:rPr>
          <w:sz w:val="28"/>
          <w:szCs w:val="28"/>
        </w:rPr>
        <w:tab/>
      </w:r>
      <w:r w:rsidR="00CD0843" w:rsidRPr="00C07FD4">
        <w:rPr>
          <w:sz w:val="28"/>
          <w:szCs w:val="28"/>
        </w:rPr>
        <w:t xml:space="preserve">в остальных случаях - в течение трех суток после засыпки траншеи.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Запрещается производить плановые работы под видом аварийных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Уполномоченный  орган,  выдавший  разрешение  на  осуществление земляных работ (ордер на раскопки), имеет право: </w:t>
      </w:r>
    </w:p>
    <w:p w:rsidR="00CD0843" w:rsidRPr="00C07FD4" w:rsidRDefault="00D0181B" w:rsidP="00D0181B">
      <w:pPr>
        <w:pStyle w:val="a4"/>
        <w:widowControl w:val="0"/>
        <w:autoSpaceDE w:val="0"/>
        <w:autoSpaceDN w:val="0"/>
        <w:ind w:left="0"/>
        <w:jc w:val="both"/>
        <w:rPr>
          <w:sz w:val="28"/>
          <w:szCs w:val="28"/>
        </w:rPr>
      </w:pPr>
      <w:r>
        <w:rPr>
          <w:sz w:val="28"/>
          <w:szCs w:val="28"/>
        </w:rPr>
        <w:tab/>
      </w:r>
      <w:r w:rsidR="00CD0843" w:rsidRPr="00C07FD4">
        <w:rPr>
          <w:sz w:val="28"/>
          <w:szCs w:val="28"/>
        </w:rPr>
        <w:t>проверять  ход  выполнения  земляных  работ,  работ  по  восстановлению нарушенного  благоустройства  и  озеленения  на  объекте,  указанном  в</w:t>
      </w:r>
      <w:r w:rsidR="00AE7508" w:rsidRPr="00C07FD4">
        <w:rPr>
          <w:sz w:val="28"/>
          <w:szCs w:val="28"/>
        </w:rPr>
        <w:t xml:space="preserve"> </w:t>
      </w:r>
      <w:r w:rsidR="00CD0843" w:rsidRPr="00C07FD4">
        <w:rPr>
          <w:sz w:val="28"/>
          <w:szCs w:val="28"/>
        </w:rPr>
        <w:t xml:space="preserve">разрешении на осуществление земляных работ (ордере на раскопки); </w:t>
      </w:r>
    </w:p>
    <w:p w:rsidR="00CD0843" w:rsidRPr="00C07FD4" w:rsidRDefault="00D0181B" w:rsidP="00D0181B">
      <w:pPr>
        <w:pStyle w:val="a4"/>
        <w:widowControl w:val="0"/>
        <w:autoSpaceDE w:val="0"/>
        <w:autoSpaceDN w:val="0"/>
        <w:ind w:left="0"/>
        <w:jc w:val="both"/>
        <w:rPr>
          <w:sz w:val="28"/>
          <w:szCs w:val="28"/>
        </w:rPr>
      </w:pPr>
      <w:r>
        <w:rPr>
          <w:sz w:val="28"/>
          <w:szCs w:val="28"/>
        </w:rPr>
        <w:tab/>
      </w:r>
      <w:r w:rsidR="00CD0843" w:rsidRPr="00C07FD4">
        <w:rPr>
          <w:sz w:val="28"/>
          <w:szCs w:val="28"/>
        </w:rPr>
        <w:t xml:space="preserve">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Контроль за соблюдением технологии производства земляных,</w:t>
      </w:r>
      <w:r w:rsidR="00AE7508" w:rsidRPr="00C07FD4">
        <w:rPr>
          <w:sz w:val="28"/>
          <w:szCs w:val="28"/>
        </w:rPr>
        <w:t xml:space="preserve"> </w:t>
      </w:r>
      <w:r w:rsidRPr="00C07FD4">
        <w:rPr>
          <w:sz w:val="28"/>
          <w:szCs w:val="28"/>
        </w:rPr>
        <w:t xml:space="preserve">строительных  и  ремонтных  работ  осуществляют  представители  заказчика, </w:t>
      </w:r>
      <w:proofErr w:type="gramStart"/>
      <w:r w:rsidRPr="00C07FD4">
        <w:rPr>
          <w:sz w:val="28"/>
          <w:szCs w:val="28"/>
        </w:rPr>
        <w:t>уполномоченные</w:t>
      </w:r>
      <w:proofErr w:type="gramEnd"/>
      <w:r w:rsidRPr="00C07FD4">
        <w:rPr>
          <w:sz w:val="28"/>
          <w:szCs w:val="28"/>
        </w:rPr>
        <w:t xml:space="preserve"> контролирующие и надзорные органы, в случае проведения работ на улично-сети − эксплуатирующая организация. </w:t>
      </w:r>
    </w:p>
    <w:p w:rsidR="00CD0843" w:rsidRPr="00C07FD4" w:rsidRDefault="00CD0843" w:rsidP="006931F0">
      <w:pPr>
        <w:pStyle w:val="a4"/>
        <w:widowControl w:val="0"/>
        <w:numPr>
          <w:ilvl w:val="0"/>
          <w:numId w:val="37"/>
        </w:numPr>
        <w:autoSpaceDE w:val="0"/>
        <w:autoSpaceDN w:val="0"/>
        <w:ind w:left="0" w:firstLine="567"/>
        <w:jc w:val="both"/>
        <w:rPr>
          <w:sz w:val="28"/>
          <w:szCs w:val="28"/>
        </w:rPr>
      </w:pPr>
      <w:proofErr w:type="gramStart"/>
      <w:r w:rsidRPr="00C07FD4">
        <w:rPr>
          <w:sz w:val="28"/>
          <w:szCs w:val="28"/>
        </w:rPr>
        <w:t>Контроль  за</w:t>
      </w:r>
      <w:proofErr w:type="gramEnd"/>
      <w:r w:rsidRPr="00C07FD4">
        <w:rPr>
          <w:sz w:val="28"/>
          <w:szCs w:val="28"/>
        </w:rPr>
        <w:t xml:space="preserve">  выполнением  условий  согласования  проектной</w:t>
      </w:r>
      <w:r w:rsidR="00AE7508" w:rsidRPr="00C07FD4">
        <w:rPr>
          <w:sz w:val="28"/>
          <w:szCs w:val="28"/>
        </w:rPr>
        <w:t xml:space="preserve"> </w:t>
      </w:r>
      <w:r w:rsidRPr="00C07FD4">
        <w:rPr>
          <w:sz w:val="28"/>
          <w:szCs w:val="28"/>
        </w:rPr>
        <w:t xml:space="preserve">документации осуществляет организация, выдавшая условия.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lastRenderedPageBreak/>
        <w:t>Производитель  работ  должен  обеспечивать  доступ  на  территорию</w:t>
      </w:r>
      <w:r w:rsidR="00350B6C" w:rsidRPr="00C07FD4">
        <w:rPr>
          <w:sz w:val="28"/>
          <w:szCs w:val="28"/>
        </w:rPr>
        <w:t xml:space="preserve"> </w:t>
      </w:r>
      <w:r w:rsidRPr="00C07FD4">
        <w:rPr>
          <w:sz w:val="28"/>
          <w:szCs w:val="28"/>
        </w:rPr>
        <w:t>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9C78B5"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Организация  мероприятий  по  </w:t>
      </w:r>
      <w:proofErr w:type="gramStart"/>
      <w:r w:rsidRPr="00C07FD4">
        <w:rPr>
          <w:sz w:val="28"/>
          <w:szCs w:val="28"/>
        </w:rPr>
        <w:t>контролю  за</w:t>
      </w:r>
      <w:proofErr w:type="gramEnd"/>
      <w:r w:rsidRPr="00C07FD4">
        <w:rPr>
          <w:sz w:val="28"/>
          <w:szCs w:val="28"/>
        </w:rPr>
        <w:t xml:space="preserve">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
    <w:p w:rsidR="008A1EA8" w:rsidRDefault="008A1EA8" w:rsidP="008A1EA8">
      <w:pPr>
        <w:rPr>
          <w:sz w:val="28"/>
          <w:szCs w:val="28"/>
        </w:rPr>
      </w:pPr>
    </w:p>
    <w:p w:rsidR="004C36CB" w:rsidRDefault="009C78B5" w:rsidP="004C36CB">
      <w:pPr>
        <w:ind w:left="567" w:hanging="567"/>
        <w:rPr>
          <w:b/>
          <w:sz w:val="28"/>
          <w:szCs w:val="28"/>
        </w:rPr>
      </w:pPr>
      <w:r w:rsidRPr="004C36CB">
        <w:rPr>
          <w:b/>
          <w:sz w:val="28"/>
          <w:szCs w:val="28"/>
        </w:rPr>
        <w:t>Г</w:t>
      </w:r>
      <w:r w:rsidR="008D65C0" w:rsidRPr="004C36CB">
        <w:rPr>
          <w:b/>
          <w:sz w:val="28"/>
          <w:szCs w:val="28"/>
        </w:rPr>
        <w:t>лава</w:t>
      </w:r>
      <w:r w:rsidRPr="004C36CB">
        <w:rPr>
          <w:b/>
          <w:sz w:val="28"/>
          <w:szCs w:val="28"/>
        </w:rPr>
        <w:t xml:space="preserve"> 13. </w:t>
      </w:r>
      <w:r w:rsidR="008A1EA8" w:rsidRPr="004C36CB">
        <w:rPr>
          <w:b/>
          <w:sz w:val="28"/>
          <w:szCs w:val="28"/>
        </w:rPr>
        <w:tab/>
      </w:r>
      <w:r w:rsidRPr="004C36CB">
        <w:rPr>
          <w:b/>
          <w:sz w:val="28"/>
          <w:szCs w:val="28"/>
        </w:rPr>
        <w:t xml:space="preserve">УЧАСТИЕ СОБСТВЕННИКОВ И (ИЛИ) ИНЫХ ЗАКОННЫХ </w:t>
      </w:r>
      <w:r w:rsidR="008A1EA8" w:rsidRPr="004C36CB">
        <w:rPr>
          <w:b/>
          <w:sz w:val="28"/>
          <w:szCs w:val="28"/>
        </w:rPr>
        <w:tab/>
      </w:r>
      <w:r w:rsidR="008A1EA8" w:rsidRPr="004C36CB">
        <w:rPr>
          <w:b/>
          <w:sz w:val="28"/>
          <w:szCs w:val="28"/>
        </w:rPr>
        <w:tab/>
      </w:r>
      <w:r w:rsidRPr="004C36CB">
        <w:rPr>
          <w:b/>
          <w:sz w:val="28"/>
          <w:szCs w:val="28"/>
        </w:rPr>
        <w:t xml:space="preserve">ВЛАДЕЛЬЦЕВ ЗДАНИЙ, СТРОЕНИЙ, СООРУЖЕНИЙ, </w:t>
      </w:r>
      <w:r w:rsidR="008A1EA8" w:rsidRPr="004C36CB">
        <w:rPr>
          <w:b/>
          <w:sz w:val="28"/>
          <w:szCs w:val="28"/>
        </w:rPr>
        <w:tab/>
      </w:r>
      <w:r w:rsidR="008A1EA8" w:rsidRPr="004C36CB">
        <w:rPr>
          <w:b/>
          <w:sz w:val="28"/>
          <w:szCs w:val="28"/>
        </w:rPr>
        <w:tab/>
      </w:r>
      <w:r w:rsidR="008A1EA8" w:rsidRPr="004C36CB">
        <w:rPr>
          <w:b/>
          <w:sz w:val="28"/>
          <w:szCs w:val="28"/>
        </w:rPr>
        <w:tab/>
      </w:r>
      <w:r w:rsidRPr="004C36CB">
        <w:rPr>
          <w:b/>
          <w:sz w:val="28"/>
          <w:szCs w:val="28"/>
        </w:rPr>
        <w:t>ЗЕМЕЛЬНЫХ УЧАСТКОВ</w:t>
      </w:r>
      <w:r w:rsidRPr="00C07FD4">
        <w:rPr>
          <w:sz w:val="28"/>
          <w:szCs w:val="28"/>
        </w:rPr>
        <w:t xml:space="preserve"> </w:t>
      </w:r>
      <w:r w:rsidRPr="004C36CB">
        <w:rPr>
          <w:b/>
          <w:sz w:val="28"/>
          <w:szCs w:val="28"/>
        </w:rPr>
        <w:t>В СОДЕРЖАНИИ</w:t>
      </w:r>
      <w:r w:rsidR="004C36CB">
        <w:rPr>
          <w:b/>
          <w:sz w:val="28"/>
          <w:szCs w:val="28"/>
        </w:rPr>
        <w:t xml:space="preserve">    </w:t>
      </w:r>
    </w:p>
    <w:p w:rsidR="009C78B5" w:rsidRPr="004C36CB" w:rsidRDefault="009C78B5" w:rsidP="004C36CB">
      <w:pPr>
        <w:ind w:left="1276" w:firstLine="142"/>
        <w:rPr>
          <w:b/>
          <w:sz w:val="28"/>
          <w:szCs w:val="28"/>
        </w:rPr>
      </w:pPr>
      <w:r w:rsidRPr="004C36CB">
        <w:rPr>
          <w:b/>
          <w:sz w:val="28"/>
          <w:szCs w:val="28"/>
        </w:rPr>
        <w:t>ПРИЛЕГАЮЩИХ ТЕРРИТОРИЙ</w:t>
      </w:r>
    </w:p>
    <w:p w:rsidR="009C78B5" w:rsidRPr="00C07FD4" w:rsidRDefault="009C78B5" w:rsidP="00E754CB">
      <w:pPr>
        <w:jc w:val="center"/>
        <w:rPr>
          <w:b/>
          <w:bCs/>
          <w:sz w:val="28"/>
          <w:szCs w:val="28"/>
        </w:rPr>
      </w:pPr>
    </w:p>
    <w:p w:rsidR="009C78B5" w:rsidRPr="00C07FD4" w:rsidRDefault="00375EEA" w:rsidP="006931F0">
      <w:pPr>
        <w:pStyle w:val="a4"/>
        <w:numPr>
          <w:ilvl w:val="0"/>
          <w:numId w:val="46"/>
        </w:numPr>
        <w:autoSpaceDE w:val="0"/>
        <w:autoSpaceDN w:val="0"/>
        <w:adjustRightInd w:val="0"/>
        <w:ind w:left="0" w:firstLine="567"/>
        <w:jc w:val="both"/>
        <w:rPr>
          <w:sz w:val="28"/>
          <w:szCs w:val="28"/>
        </w:rPr>
      </w:pPr>
      <w:r w:rsidRPr="00C07FD4">
        <w:rPr>
          <w:rFonts w:eastAsia="Calibri"/>
          <w:sz w:val="28"/>
          <w:szCs w:val="28"/>
        </w:rPr>
        <w:t>Собственники и (или) владельцы зданий (помещений в них)</w:t>
      </w:r>
      <w:r w:rsidR="00B31B4E">
        <w:rPr>
          <w:rFonts w:eastAsia="Calibri"/>
          <w:sz w:val="28"/>
          <w:szCs w:val="28"/>
        </w:rPr>
        <w:t>, строений</w:t>
      </w:r>
      <w:r w:rsidRPr="00C07FD4">
        <w:rPr>
          <w:rFonts w:eastAsia="Calibri"/>
          <w:sz w:val="28"/>
          <w:szCs w:val="28"/>
        </w:rPr>
        <w:t xml:space="preserve">, сооружений, нестационарных объектов, а также </w:t>
      </w:r>
      <w:r w:rsidR="00B31B4E">
        <w:rPr>
          <w:rFonts w:eastAsia="Calibri"/>
          <w:sz w:val="28"/>
          <w:szCs w:val="28"/>
        </w:rPr>
        <w:t xml:space="preserve">лица, </w:t>
      </w:r>
      <w:r w:rsidRPr="00C07FD4">
        <w:rPr>
          <w:rFonts w:eastAsia="Calibri"/>
          <w:sz w:val="28"/>
          <w:szCs w:val="28"/>
        </w:rPr>
        <w:t>владеющие земельными у</w:t>
      </w:r>
      <w:r w:rsidR="00B31B4E">
        <w:rPr>
          <w:rFonts w:eastAsia="Calibri"/>
          <w:sz w:val="28"/>
          <w:szCs w:val="28"/>
        </w:rPr>
        <w:t>частками на праве собственности и ином вещном праве</w:t>
      </w:r>
      <w:r w:rsidR="00171A5B">
        <w:rPr>
          <w:rFonts w:eastAsia="Calibri"/>
          <w:sz w:val="28"/>
          <w:szCs w:val="28"/>
        </w:rPr>
        <w:t>,</w:t>
      </w:r>
      <w:r w:rsidRPr="00C07FD4">
        <w:rPr>
          <w:rFonts w:eastAsia="Calibri"/>
          <w:sz w:val="28"/>
          <w:szCs w:val="28"/>
        </w:rPr>
        <w:t xml:space="preserve"> несут ответственность за содержание и благоустройство прилегающих территорий, границы которых установлены </w:t>
      </w:r>
      <w:r w:rsidR="009C78B5" w:rsidRPr="00C07FD4">
        <w:rPr>
          <w:sz w:val="28"/>
          <w:szCs w:val="28"/>
        </w:rPr>
        <w:t xml:space="preserve">в соответствии </w:t>
      </w:r>
      <w:r w:rsidR="004C36CB">
        <w:rPr>
          <w:sz w:val="28"/>
          <w:szCs w:val="28"/>
        </w:rPr>
        <w:t>с</w:t>
      </w:r>
      <w:r w:rsidR="009C78B5" w:rsidRPr="00C07FD4">
        <w:rPr>
          <w:sz w:val="28"/>
          <w:szCs w:val="28"/>
        </w:rPr>
        <w:t xml:space="preserve"> глав</w:t>
      </w:r>
      <w:r w:rsidR="00ED36A7" w:rsidRPr="00C07FD4">
        <w:rPr>
          <w:sz w:val="28"/>
          <w:szCs w:val="28"/>
        </w:rPr>
        <w:t>ой</w:t>
      </w:r>
      <w:r w:rsidRPr="00C07FD4">
        <w:rPr>
          <w:sz w:val="28"/>
          <w:szCs w:val="28"/>
        </w:rPr>
        <w:t xml:space="preserve"> 14 настоящих Правил</w:t>
      </w:r>
      <w:r w:rsidR="009C78B5" w:rsidRPr="00C07FD4">
        <w:rPr>
          <w:sz w:val="28"/>
          <w:szCs w:val="28"/>
        </w:rPr>
        <w:t>.</w:t>
      </w:r>
    </w:p>
    <w:p w:rsidR="007E69AB" w:rsidRPr="00C07FD4" w:rsidRDefault="007E69AB" w:rsidP="006931F0">
      <w:pPr>
        <w:pStyle w:val="a4"/>
        <w:numPr>
          <w:ilvl w:val="0"/>
          <w:numId w:val="46"/>
        </w:numPr>
        <w:ind w:left="0" w:firstLine="567"/>
        <w:jc w:val="both"/>
        <w:rPr>
          <w:sz w:val="28"/>
          <w:szCs w:val="28"/>
        </w:rPr>
      </w:pPr>
      <w:r w:rsidRPr="00C07FD4">
        <w:rPr>
          <w:sz w:val="28"/>
          <w:szCs w:val="28"/>
        </w:rPr>
        <w:t xml:space="preserve">Собственники и (или) иные законные владельцы зданий (помещений в них), сооружений, нестационарных объектов, земельных участков вправе передать обязательства по содержанию прилегающей территории иным ответственным лицам </w:t>
      </w:r>
      <w:r w:rsidR="00616F1D">
        <w:rPr>
          <w:sz w:val="28"/>
          <w:szCs w:val="28"/>
        </w:rPr>
        <w:t>на основании</w:t>
      </w:r>
      <w:r w:rsidRPr="00C07FD4">
        <w:rPr>
          <w:sz w:val="28"/>
          <w:szCs w:val="28"/>
        </w:rPr>
        <w:t xml:space="preserve"> договора, а также </w:t>
      </w:r>
      <w:r w:rsidR="00616F1D">
        <w:rPr>
          <w:sz w:val="28"/>
          <w:szCs w:val="28"/>
        </w:rPr>
        <w:t>по</w:t>
      </w:r>
      <w:r w:rsidRPr="00C07FD4">
        <w:rPr>
          <w:sz w:val="28"/>
          <w:szCs w:val="28"/>
        </w:rPr>
        <w:t xml:space="preserve"> ины</w:t>
      </w:r>
      <w:r w:rsidR="00616F1D">
        <w:rPr>
          <w:sz w:val="28"/>
          <w:szCs w:val="28"/>
        </w:rPr>
        <w:t>м</w:t>
      </w:r>
      <w:r w:rsidRPr="00C07FD4">
        <w:rPr>
          <w:sz w:val="28"/>
          <w:szCs w:val="28"/>
        </w:rPr>
        <w:t xml:space="preserve"> основани</w:t>
      </w:r>
      <w:r w:rsidR="00616F1D">
        <w:rPr>
          <w:sz w:val="28"/>
          <w:szCs w:val="28"/>
        </w:rPr>
        <w:t>ям</w:t>
      </w:r>
      <w:r w:rsidRPr="00C07FD4">
        <w:rPr>
          <w:sz w:val="28"/>
          <w:szCs w:val="28"/>
        </w:rPr>
        <w:t>, предусмотренны</w:t>
      </w:r>
      <w:r w:rsidR="00616F1D">
        <w:rPr>
          <w:sz w:val="28"/>
          <w:szCs w:val="28"/>
        </w:rPr>
        <w:t>м</w:t>
      </w:r>
      <w:r w:rsidRPr="00C07FD4">
        <w:rPr>
          <w:sz w:val="28"/>
          <w:szCs w:val="28"/>
        </w:rPr>
        <w:t xml:space="preserve"> законодательством. </w:t>
      </w:r>
    </w:p>
    <w:p w:rsidR="007E69AB" w:rsidRPr="00C07FD4" w:rsidRDefault="007E69AB" w:rsidP="00547388">
      <w:pPr>
        <w:pStyle w:val="a4"/>
        <w:ind w:left="0" w:firstLine="567"/>
        <w:jc w:val="both"/>
        <w:rPr>
          <w:sz w:val="28"/>
          <w:szCs w:val="28"/>
        </w:rPr>
      </w:pPr>
      <w:r w:rsidRPr="00C07FD4">
        <w:rPr>
          <w:sz w:val="28"/>
          <w:szCs w:val="28"/>
        </w:rPr>
        <w:t xml:space="preserve">Обязательства по содержанию прилегающей территории между несколькими собственниками и (или) иными законными владельцами зданий (помещений в них), сооружений, нестационарных объектов, земельных участков распределяются соглашениями сторон. </w:t>
      </w:r>
    </w:p>
    <w:p w:rsidR="00547388" w:rsidRDefault="00547388" w:rsidP="00547388">
      <w:pPr>
        <w:rPr>
          <w:sz w:val="28"/>
          <w:szCs w:val="28"/>
        </w:rPr>
      </w:pPr>
    </w:p>
    <w:p w:rsidR="009C78B5" w:rsidRPr="004C36CB" w:rsidRDefault="009C78B5" w:rsidP="00547388">
      <w:pPr>
        <w:rPr>
          <w:b/>
          <w:sz w:val="28"/>
          <w:szCs w:val="28"/>
        </w:rPr>
      </w:pPr>
      <w:r w:rsidRPr="004C36CB">
        <w:rPr>
          <w:b/>
          <w:sz w:val="28"/>
          <w:szCs w:val="28"/>
        </w:rPr>
        <w:t>Г</w:t>
      </w:r>
      <w:r w:rsidR="008D65C0" w:rsidRPr="004C36CB">
        <w:rPr>
          <w:b/>
          <w:sz w:val="28"/>
          <w:szCs w:val="28"/>
        </w:rPr>
        <w:t>лава</w:t>
      </w:r>
      <w:r w:rsidRPr="004C36CB">
        <w:rPr>
          <w:b/>
          <w:sz w:val="28"/>
          <w:szCs w:val="28"/>
        </w:rPr>
        <w:t xml:space="preserve"> 14.  </w:t>
      </w:r>
      <w:r w:rsidR="00547388" w:rsidRPr="004C36CB">
        <w:rPr>
          <w:b/>
          <w:sz w:val="28"/>
          <w:szCs w:val="28"/>
        </w:rPr>
        <w:tab/>
      </w:r>
      <w:r w:rsidRPr="004C36CB">
        <w:rPr>
          <w:b/>
          <w:sz w:val="28"/>
          <w:szCs w:val="28"/>
        </w:rPr>
        <w:t xml:space="preserve">ПОРЯДОК ОПРЕДЕЛЕНИЯ ГРАНИЦ ПРИЛЕГАЮЩИХ </w:t>
      </w:r>
      <w:r w:rsidR="00547388" w:rsidRPr="004C36CB">
        <w:rPr>
          <w:b/>
          <w:sz w:val="28"/>
          <w:szCs w:val="28"/>
        </w:rPr>
        <w:tab/>
      </w:r>
      <w:r w:rsidR="00547388" w:rsidRPr="004C36CB">
        <w:rPr>
          <w:b/>
          <w:sz w:val="28"/>
          <w:szCs w:val="28"/>
        </w:rPr>
        <w:tab/>
      </w:r>
      <w:r w:rsidR="00547388" w:rsidRPr="004C36CB">
        <w:rPr>
          <w:b/>
          <w:sz w:val="28"/>
          <w:szCs w:val="28"/>
        </w:rPr>
        <w:tab/>
      </w:r>
      <w:r w:rsidRPr="004C36CB">
        <w:rPr>
          <w:b/>
          <w:sz w:val="28"/>
          <w:szCs w:val="28"/>
        </w:rPr>
        <w:t xml:space="preserve">ТЕРРИТОРИЙ </w:t>
      </w:r>
    </w:p>
    <w:p w:rsidR="009C78B5" w:rsidRPr="00C07FD4" w:rsidRDefault="009C78B5" w:rsidP="00E754CB">
      <w:pPr>
        <w:jc w:val="center"/>
        <w:rPr>
          <w:sz w:val="28"/>
          <w:szCs w:val="28"/>
        </w:rPr>
      </w:pPr>
    </w:p>
    <w:p w:rsidR="009C78B5" w:rsidRPr="00C07FD4" w:rsidRDefault="00D34BDC" w:rsidP="006931F0">
      <w:pPr>
        <w:pStyle w:val="a4"/>
        <w:numPr>
          <w:ilvl w:val="0"/>
          <w:numId w:val="47"/>
        </w:numPr>
        <w:ind w:left="0" w:firstLine="567"/>
        <w:jc w:val="both"/>
        <w:rPr>
          <w:spacing w:val="2"/>
          <w:sz w:val="28"/>
          <w:szCs w:val="28"/>
          <w:shd w:val="clear" w:color="auto" w:fill="FFFFFF"/>
        </w:rPr>
      </w:pPr>
      <w:r w:rsidRPr="00D34BDC">
        <w:rPr>
          <w:sz w:val="28"/>
          <w:szCs w:val="28"/>
        </w:rPr>
        <w:t xml:space="preserve">Границы прилегающей территории </w:t>
      </w:r>
      <w:r w:rsidR="00862F95">
        <w:rPr>
          <w:sz w:val="28"/>
          <w:szCs w:val="28"/>
        </w:rPr>
        <w:t>определяются настоящими Правилами</w:t>
      </w:r>
      <w:r w:rsidR="004C36CB">
        <w:rPr>
          <w:sz w:val="28"/>
          <w:szCs w:val="28"/>
        </w:rPr>
        <w:t xml:space="preserve"> </w:t>
      </w:r>
      <w:r w:rsidR="009C78B5" w:rsidRPr="00C07FD4">
        <w:rPr>
          <w:sz w:val="28"/>
          <w:szCs w:val="28"/>
        </w:rPr>
        <w:t>в отношении территори</w:t>
      </w:r>
      <w:r w:rsidR="00691871">
        <w:rPr>
          <w:sz w:val="28"/>
          <w:szCs w:val="28"/>
        </w:rPr>
        <w:t>й</w:t>
      </w:r>
      <w:r w:rsidR="009C78B5" w:rsidRPr="00C07FD4">
        <w:rPr>
          <w:sz w:val="28"/>
          <w:szCs w:val="28"/>
        </w:rPr>
        <w:t xml:space="preserve"> общего пользования или их част</w:t>
      </w:r>
      <w:r w:rsidR="00691871">
        <w:rPr>
          <w:sz w:val="28"/>
          <w:szCs w:val="28"/>
        </w:rPr>
        <w:t>и</w:t>
      </w:r>
      <w:r w:rsidR="009C78B5" w:rsidRPr="00C07FD4">
        <w:rPr>
          <w:sz w:val="28"/>
          <w:szCs w:val="28"/>
        </w:rPr>
        <w:t xml:space="preserve">, </w:t>
      </w:r>
      <w:r w:rsidR="009C78B5" w:rsidRPr="00C07FD4">
        <w:rPr>
          <w:spacing w:val="2"/>
          <w:sz w:val="28"/>
          <w:szCs w:val="28"/>
          <w:shd w:val="clear" w:color="auto" w:fill="FFFFFF"/>
        </w:rPr>
        <w:t>за исключением дорог, проездов и других транспортных коммуникаций, парков,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9C78B5" w:rsidRPr="00C07FD4" w:rsidRDefault="009C78B5" w:rsidP="006931F0">
      <w:pPr>
        <w:pStyle w:val="a4"/>
        <w:numPr>
          <w:ilvl w:val="0"/>
          <w:numId w:val="47"/>
        </w:numPr>
        <w:shd w:val="clear" w:color="auto" w:fill="FFFFFF"/>
        <w:ind w:left="0" w:firstLine="567"/>
        <w:jc w:val="both"/>
        <w:textAlignment w:val="baseline"/>
        <w:rPr>
          <w:spacing w:val="1"/>
          <w:sz w:val="28"/>
          <w:szCs w:val="28"/>
        </w:rPr>
      </w:pPr>
      <w:r w:rsidRPr="00C07FD4">
        <w:rPr>
          <w:spacing w:val="1"/>
          <w:sz w:val="28"/>
          <w:szCs w:val="28"/>
        </w:rPr>
        <w:t>Максимальная и минимальная площад</w:t>
      </w:r>
      <w:r w:rsidR="009F3888" w:rsidRPr="00C07FD4">
        <w:rPr>
          <w:spacing w:val="1"/>
          <w:sz w:val="28"/>
          <w:szCs w:val="28"/>
        </w:rPr>
        <w:t>и</w:t>
      </w:r>
      <w:r w:rsidRPr="00C07FD4">
        <w:rPr>
          <w:spacing w:val="1"/>
          <w:sz w:val="28"/>
          <w:szCs w:val="28"/>
        </w:rPr>
        <w:t xml:space="preserve"> прилегающей территории мо</w:t>
      </w:r>
      <w:r w:rsidR="009F3888" w:rsidRPr="00C07FD4">
        <w:rPr>
          <w:spacing w:val="1"/>
          <w:sz w:val="28"/>
          <w:szCs w:val="28"/>
        </w:rPr>
        <w:t>гут</w:t>
      </w:r>
      <w:r w:rsidRPr="00C07FD4">
        <w:rPr>
          <w:spacing w:val="1"/>
          <w:sz w:val="28"/>
          <w:szCs w:val="28"/>
        </w:rPr>
        <w:t xml:space="preserve"> быть установлен</w:t>
      </w:r>
      <w:r w:rsidR="009F3888" w:rsidRPr="00C07FD4">
        <w:rPr>
          <w:spacing w:val="1"/>
          <w:sz w:val="28"/>
          <w:szCs w:val="28"/>
        </w:rPr>
        <w:t>ы</w:t>
      </w:r>
      <w:r w:rsidRPr="00C07FD4">
        <w:rPr>
          <w:spacing w:val="1"/>
          <w:sz w:val="28"/>
          <w:szCs w:val="28"/>
        </w:rPr>
        <w:t xml:space="preserve"> дифференцированно для различных видов объектов, а также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иных существенных факторов. Максимальная площадь прилегающей территории не может </w:t>
      </w:r>
      <w:r w:rsidRPr="00C07FD4">
        <w:rPr>
          <w:spacing w:val="1"/>
          <w:sz w:val="28"/>
          <w:szCs w:val="28"/>
        </w:rPr>
        <w:lastRenderedPageBreak/>
        <w:t>превышать минимальную площадь прилегающей территории более чем на тридцать процентов.</w:t>
      </w:r>
    </w:p>
    <w:p w:rsidR="009C78B5" w:rsidRPr="00C07FD4" w:rsidRDefault="009C78B5" w:rsidP="006931F0">
      <w:pPr>
        <w:pStyle w:val="a7"/>
        <w:numPr>
          <w:ilvl w:val="0"/>
          <w:numId w:val="47"/>
        </w:numPr>
        <w:spacing w:before="0" w:beforeAutospacing="0" w:after="0" w:afterAutospacing="0"/>
        <w:ind w:left="0" w:firstLine="567"/>
        <w:jc w:val="both"/>
        <w:rPr>
          <w:sz w:val="28"/>
          <w:szCs w:val="28"/>
        </w:rPr>
      </w:pPr>
      <w:r w:rsidRPr="00C07FD4">
        <w:rPr>
          <w:sz w:val="28"/>
          <w:szCs w:val="28"/>
        </w:rPr>
        <w:t>Границы прилегающей территории определяются с учетом следующих ограничений:</w:t>
      </w:r>
    </w:p>
    <w:p w:rsidR="009C78B5" w:rsidRPr="00C07FD4" w:rsidRDefault="009C78B5" w:rsidP="006931F0">
      <w:pPr>
        <w:pStyle w:val="a7"/>
        <w:numPr>
          <w:ilvl w:val="3"/>
          <w:numId w:val="48"/>
        </w:numPr>
        <w:spacing w:before="0" w:beforeAutospacing="0" w:after="0" w:afterAutospacing="0"/>
        <w:ind w:left="0" w:firstLine="567"/>
        <w:jc w:val="both"/>
        <w:rPr>
          <w:sz w:val="28"/>
          <w:szCs w:val="28"/>
        </w:rPr>
      </w:pPr>
      <w:r w:rsidRPr="00C07FD4">
        <w:rPr>
          <w:sz w:val="28"/>
          <w:szCs w:val="28"/>
        </w:rPr>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9C78B5" w:rsidRPr="00C07FD4" w:rsidRDefault="00C8189C" w:rsidP="006931F0">
      <w:pPr>
        <w:pStyle w:val="a7"/>
        <w:numPr>
          <w:ilvl w:val="3"/>
          <w:numId w:val="48"/>
        </w:numPr>
        <w:spacing w:before="0" w:beforeAutospacing="0" w:after="0" w:afterAutospacing="0"/>
        <w:ind w:left="0" w:firstLine="567"/>
        <w:jc w:val="both"/>
        <w:rPr>
          <w:sz w:val="28"/>
          <w:szCs w:val="28"/>
        </w:rPr>
      </w:pPr>
      <w:r w:rsidRPr="00C8189C">
        <w:rPr>
          <w:sz w:val="28"/>
          <w:szCs w:val="28"/>
        </w:rPr>
        <w:t xml:space="preserve">не допускается </w:t>
      </w:r>
      <w:r w:rsidR="009C78B5" w:rsidRPr="00C07FD4">
        <w:rPr>
          <w:sz w:val="28"/>
          <w:szCs w:val="28"/>
        </w:rPr>
        <w:t>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w:t>
      </w:r>
      <w:r>
        <w:rPr>
          <w:sz w:val="28"/>
          <w:szCs w:val="28"/>
        </w:rPr>
        <w:t xml:space="preserve"> границы прилегающей территории</w:t>
      </w:r>
      <w:r w:rsidR="009C78B5" w:rsidRPr="00C07FD4">
        <w:rPr>
          <w:sz w:val="28"/>
          <w:szCs w:val="28"/>
        </w:rPr>
        <w:t>;</w:t>
      </w:r>
    </w:p>
    <w:p w:rsidR="009C78B5" w:rsidRPr="00C07FD4" w:rsidRDefault="0031435F" w:rsidP="006931F0">
      <w:pPr>
        <w:pStyle w:val="a7"/>
        <w:numPr>
          <w:ilvl w:val="3"/>
          <w:numId w:val="48"/>
        </w:numPr>
        <w:spacing w:before="0" w:beforeAutospacing="0" w:after="0" w:afterAutospacing="0"/>
        <w:ind w:left="0" w:firstLine="567"/>
        <w:jc w:val="both"/>
        <w:rPr>
          <w:sz w:val="28"/>
          <w:szCs w:val="28"/>
        </w:rPr>
      </w:pPr>
      <w:r w:rsidRPr="0031435F">
        <w:rPr>
          <w:sz w:val="28"/>
          <w:szCs w:val="28"/>
        </w:rPr>
        <w:t xml:space="preserve">не допускается </w:t>
      </w:r>
      <w:r w:rsidR="009C78B5" w:rsidRPr="00C07FD4">
        <w:rPr>
          <w:sz w:val="28"/>
          <w:szCs w:val="28"/>
        </w:rPr>
        <w:t>пересечение границ прилегающих территорий, за исключением случая установления общих смежны</w:t>
      </w:r>
      <w:r>
        <w:rPr>
          <w:sz w:val="28"/>
          <w:szCs w:val="28"/>
        </w:rPr>
        <w:t>х границ прилегающих территорий</w:t>
      </w:r>
      <w:r w:rsidR="009C78B5" w:rsidRPr="00C07FD4">
        <w:rPr>
          <w:sz w:val="28"/>
          <w:szCs w:val="28"/>
        </w:rPr>
        <w:t>;</w:t>
      </w:r>
    </w:p>
    <w:p w:rsidR="009C78B5" w:rsidRPr="00C07FD4" w:rsidRDefault="009C78B5" w:rsidP="006931F0">
      <w:pPr>
        <w:pStyle w:val="a7"/>
        <w:numPr>
          <w:ilvl w:val="3"/>
          <w:numId w:val="48"/>
        </w:numPr>
        <w:spacing w:before="0" w:beforeAutospacing="0" w:after="0" w:afterAutospacing="0"/>
        <w:ind w:left="0" w:firstLine="567"/>
        <w:jc w:val="both"/>
        <w:rPr>
          <w:sz w:val="28"/>
          <w:szCs w:val="28"/>
        </w:rPr>
      </w:pPr>
      <w:r w:rsidRPr="00C07FD4">
        <w:rPr>
          <w:sz w:val="28"/>
          <w:szCs w:val="28"/>
        </w:rPr>
        <w:t>внутренняя часть границ прилегающей территории устанавливается по границе здания, строения, сооружения, земельного участка, в отношении котор</w:t>
      </w:r>
      <w:r w:rsidR="00C8189C">
        <w:rPr>
          <w:sz w:val="28"/>
          <w:szCs w:val="28"/>
        </w:rPr>
        <w:t>ых</w:t>
      </w:r>
      <w:r w:rsidRPr="00C07FD4">
        <w:rPr>
          <w:sz w:val="28"/>
          <w:szCs w:val="28"/>
        </w:rPr>
        <w:t xml:space="preserve"> определяются границы прилегающей территории;</w:t>
      </w:r>
    </w:p>
    <w:p w:rsidR="009C78B5" w:rsidRPr="0005408A" w:rsidRDefault="009C78B5" w:rsidP="0005408A">
      <w:pPr>
        <w:pStyle w:val="a7"/>
        <w:numPr>
          <w:ilvl w:val="3"/>
          <w:numId w:val="48"/>
        </w:numPr>
        <w:spacing w:before="0" w:beforeAutospacing="0" w:after="0" w:afterAutospacing="0"/>
        <w:ind w:left="0" w:firstLine="567"/>
        <w:jc w:val="both"/>
        <w:rPr>
          <w:sz w:val="28"/>
          <w:szCs w:val="28"/>
        </w:rPr>
      </w:pPr>
      <w:r w:rsidRPr="00C07FD4">
        <w:rPr>
          <w:sz w:val="28"/>
          <w:szCs w:val="28"/>
        </w:rPr>
        <w:t xml:space="preserve">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w:t>
      </w:r>
      <w:r w:rsidR="0005408A" w:rsidRPr="0005408A">
        <w:rPr>
          <w:sz w:val="28"/>
          <w:szCs w:val="28"/>
        </w:rPr>
        <w:t>закрепленны</w:t>
      </w:r>
      <w:r w:rsidR="00942A38">
        <w:rPr>
          <w:sz w:val="28"/>
          <w:szCs w:val="28"/>
        </w:rPr>
        <w:t>х</w:t>
      </w:r>
      <w:r w:rsidR="0005408A" w:rsidRPr="0005408A">
        <w:rPr>
          <w:sz w:val="28"/>
          <w:szCs w:val="28"/>
        </w:rPr>
        <w:t xml:space="preserve"> с использованием природных объектов или объектов искусственного происхождения, позволяющих определить местоположение границ земельного участка</w:t>
      </w:r>
      <w:r w:rsidRPr="0005408A">
        <w:rPr>
          <w:sz w:val="28"/>
          <w:szCs w:val="28"/>
        </w:rPr>
        <w:t>.</w:t>
      </w:r>
    </w:p>
    <w:p w:rsidR="009C78B5" w:rsidRPr="00C07FD4" w:rsidRDefault="009C78B5" w:rsidP="0005408A">
      <w:pPr>
        <w:pStyle w:val="ConsPlusNormal"/>
        <w:numPr>
          <w:ilvl w:val="0"/>
          <w:numId w:val="47"/>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Внешние границы прилегающих территорий </w:t>
      </w:r>
      <w:r w:rsidR="00E22557" w:rsidRPr="00E22557">
        <w:rPr>
          <w:rFonts w:ascii="Times New Roman" w:hAnsi="Times New Roman" w:cs="Times New Roman"/>
          <w:sz w:val="28"/>
          <w:szCs w:val="28"/>
        </w:rPr>
        <w:t>устанавливаются</w:t>
      </w:r>
      <w:r w:rsidR="00550848">
        <w:rPr>
          <w:rFonts w:ascii="Times New Roman" w:hAnsi="Times New Roman" w:cs="Times New Roman"/>
          <w:sz w:val="28"/>
          <w:szCs w:val="28"/>
        </w:rPr>
        <w:t xml:space="preserve"> </w:t>
      </w:r>
      <w:proofErr w:type="gramStart"/>
      <w:r w:rsidR="00550848">
        <w:rPr>
          <w:rFonts w:ascii="Times New Roman" w:hAnsi="Times New Roman" w:cs="Times New Roman"/>
          <w:sz w:val="28"/>
          <w:szCs w:val="28"/>
        </w:rPr>
        <w:t>для</w:t>
      </w:r>
      <w:proofErr w:type="gramEnd"/>
      <w:r w:rsidRPr="00C07FD4">
        <w:rPr>
          <w:rFonts w:ascii="Times New Roman" w:hAnsi="Times New Roman" w:cs="Times New Roman"/>
          <w:sz w:val="28"/>
          <w:szCs w:val="28"/>
        </w:rPr>
        <w:t>:</w:t>
      </w:r>
    </w:p>
    <w:p w:rsidR="009C78B5" w:rsidRPr="00B86A48" w:rsidRDefault="009C78B5" w:rsidP="00F46742">
      <w:pPr>
        <w:pStyle w:val="a4"/>
        <w:numPr>
          <w:ilvl w:val="0"/>
          <w:numId w:val="49"/>
        </w:numPr>
        <w:ind w:left="0" w:firstLine="567"/>
        <w:jc w:val="both"/>
        <w:rPr>
          <w:sz w:val="28"/>
          <w:szCs w:val="28"/>
        </w:rPr>
      </w:pPr>
      <w:r w:rsidRPr="00C07FD4">
        <w:rPr>
          <w:sz w:val="28"/>
          <w:szCs w:val="28"/>
        </w:rPr>
        <w:t xml:space="preserve">отдельно стоящих некапитальных нестационарных </w:t>
      </w:r>
      <w:r w:rsidR="005A7F80" w:rsidRPr="00C07FD4">
        <w:rPr>
          <w:sz w:val="28"/>
          <w:szCs w:val="28"/>
        </w:rPr>
        <w:t xml:space="preserve">объектов </w:t>
      </w:r>
      <w:r w:rsidRPr="00C07FD4">
        <w:rPr>
          <w:sz w:val="28"/>
          <w:szCs w:val="28"/>
        </w:rPr>
        <w:t>мелкорозничн</w:t>
      </w:r>
      <w:r w:rsidR="005A7F80" w:rsidRPr="00C07FD4">
        <w:rPr>
          <w:sz w:val="28"/>
          <w:szCs w:val="28"/>
        </w:rPr>
        <w:t>ой торговли</w:t>
      </w:r>
      <w:r w:rsidRPr="00C07FD4">
        <w:rPr>
          <w:sz w:val="28"/>
          <w:szCs w:val="28"/>
        </w:rPr>
        <w:t xml:space="preserve"> и </w:t>
      </w:r>
      <w:r w:rsidR="00DD40A7">
        <w:rPr>
          <w:sz w:val="28"/>
          <w:szCs w:val="28"/>
        </w:rPr>
        <w:t xml:space="preserve">предоставления </w:t>
      </w:r>
      <w:r w:rsidRPr="00C07FD4">
        <w:rPr>
          <w:sz w:val="28"/>
          <w:szCs w:val="28"/>
        </w:rPr>
        <w:t>услуг</w:t>
      </w:r>
      <w:r w:rsidR="006A589E">
        <w:rPr>
          <w:sz w:val="28"/>
          <w:szCs w:val="28"/>
        </w:rPr>
        <w:t xml:space="preserve"> </w:t>
      </w:r>
      <w:r w:rsidRPr="006A589E">
        <w:rPr>
          <w:sz w:val="28"/>
          <w:szCs w:val="28"/>
        </w:rPr>
        <w:t xml:space="preserve">– </w:t>
      </w:r>
      <w:r w:rsidR="001E1611">
        <w:rPr>
          <w:sz w:val="28"/>
          <w:szCs w:val="28"/>
        </w:rPr>
        <w:t xml:space="preserve">по периметру </w:t>
      </w:r>
      <w:r w:rsidRPr="006A589E">
        <w:rPr>
          <w:sz w:val="28"/>
          <w:szCs w:val="28"/>
        </w:rPr>
        <w:t>на расстоянии 5 метров</w:t>
      </w:r>
      <w:r w:rsidR="00362C19">
        <w:rPr>
          <w:sz w:val="28"/>
          <w:szCs w:val="28"/>
        </w:rPr>
        <w:t xml:space="preserve"> </w:t>
      </w:r>
      <w:r w:rsidR="008954BF">
        <w:rPr>
          <w:sz w:val="28"/>
          <w:szCs w:val="28"/>
        </w:rPr>
        <w:t xml:space="preserve"> от </w:t>
      </w:r>
      <w:r w:rsidR="001E1611">
        <w:rPr>
          <w:sz w:val="28"/>
          <w:szCs w:val="28"/>
        </w:rPr>
        <w:t>границ</w:t>
      </w:r>
      <w:r w:rsidR="008954BF">
        <w:rPr>
          <w:sz w:val="28"/>
          <w:szCs w:val="28"/>
        </w:rPr>
        <w:t xml:space="preserve"> земельного участка под объектом</w:t>
      </w:r>
      <w:r w:rsidR="00362C19" w:rsidRPr="00362C19">
        <w:rPr>
          <w:sz w:val="28"/>
          <w:szCs w:val="28"/>
        </w:rPr>
        <w:t xml:space="preserve"> </w:t>
      </w:r>
      <w:r w:rsidR="0098098D">
        <w:rPr>
          <w:sz w:val="28"/>
          <w:szCs w:val="28"/>
        </w:rPr>
        <w:t>или</w:t>
      </w:r>
      <w:r w:rsidR="00CA6041">
        <w:rPr>
          <w:sz w:val="28"/>
          <w:szCs w:val="28"/>
        </w:rPr>
        <w:t xml:space="preserve"> </w:t>
      </w:r>
      <w:r w:rsidR="00362C19" w:rsidRPr="006A589E">
        <w:rPr>
          <w:sz w:val="28"/>
          <w:szCs w:val="28"/>
        </w:rPr>
        <w:t xml:space="preserve">от наружных стен </w:t>
      </w:r>
      <w:r w:rsidR="00B86A48">
        <w:rPr>
          <w:sz w:val="28"/>
          <w:szCs w:val="28"/>
        </w:rPr>
        <w:t xml:space="preserve">объекта </w:t>
      </w:r>
      <w:r w:rsidR="00362C19">
        <w:rPr>
          <w:sz w:val="28"/>
          <w:szCs w:val="28"/>
        </w:rPr>
        <w:t>(в случае отсутствия</w:t>
      </w:r>
      <w:r w:rsidR="00CA6041">
        <w:rPr>
          <w:sz w:val="28"/>
          <w:szCs w:val="28"/>
        </w:rPr>
        <w:t xml:space="preserve"> сформированного земельного участка под объектом)</w:t>
      </w:r>
      <w:r w:rsidRPr="00B86A48">
        <w:rPr>
          <w:sz w:val="28"/>
          <w:szCs w:val="28"/>
        </w:rPr>
        <w:t>;</w:t>
      </w:r>
    </w:p>
    <w:p w:rsidR="009C78B5" w:rsidRPr="00C07FD4" w:rsidRDefault="00373715" w:rsidP="006931F0">
      <w:pPr>
        <w:pStyle w:val="a4"/>
        <w:numPr>
          <w:ilvl w:val="0"/>
          <w:numId w:val="49"/>
        </w:numPr>
        <w:ind w:left="0" w:firstLine="567"/>
        <w:jc w:val="both"/>
        <w:rPr>
          <w:sz w:val="28"/>
          <w:szCs w:val="28"/>
        </w:rPr>
      </w:pPr>
      <w:r>
        <w:rPr>
          <w:sz w:val="28"/>
          <w:szCs w:val="28"/>
        </w:rPr>
        <w:t xml:space="preserve">объектов капитального строительства – </w:t>
      </w:r>
      <w:r w:rsidR="001E1611">
        <w:rPr>
          <w:sz w:val="28"/>
          <w:szCs w:val="28"/>
        </w:rPr>
        <w:t xml:space="preserve">по периметру </w:t>
      </w:r>
      <w:r w:rsidR="009C78B5" w:rsidRPr="00C07FD4">
        <w:rPr>
          <w:sz w:val="28"/>
          <w:szCs w:val="28"/>
        </w:rPr>
        <w:t xml:space="preserve">на расстоянии 10 м </w:t>
      </w:r>
      <w:r w:rsidR="005945B5" w:rsidRPr="005945B5">
        <w:rPr>
          <w:sz w:val="28"/>
          <w:szCs w:val="28"/>
        </w:rPr>
        <w:t xml:space="preserve">от </w:t>
      </w:r>
      <w:r w:rsidR="001E1611">
        <w:rPr>
          <w:sz w:val="28"/>
          <w:szCs w:val="28"/>
        </w:rPr>
        <w:t>границ</w:t>
      </w:r>
      <w:r w:rsidR="005945B5" w:rsidRPr="005945B5">
        <w:rPr>
          <w:sz w:val="28"/>
          <w:szCs w:val="28"/>
        </w:rPr>
        <w:t xml:space="preserve"> земельного участка под объектом </w:t>
      </w:r>
      <w:r w:rsidR="0098098D">
        <w:rPr>
          <w:sz w:val="28"/>
          <w:szCs w:val="28"/>
        </w:rPr>
        <w:t>или</w:t>
      </w:r>
      <w:r w:rsidR="005945B5" w:rsidRPr="005945B5">
        <w:rPr>
          <w:sz w:val="28"/>
          <w:szCs w:val="28"/>
        </w:rPr>
        <w:t xml:space="preserve"> от наружных стен объекта (в случае отсутствия сформированного земельного участка под объектом)</w:t>
      </w:r>
      <w:r w:rsidR="0098098D">
        <w:rPr>
          <w:sz w:val="28"/>
          <w:szCs w:val="28"/>
        </w:rPr>
        <w:t xml:space="preserve">, </w:t>
      </w:r>
      <w:r w:rsidR="009C78B5" w:rsidRPr="00C07FD4">
        <w:rPr>
          <w:sz w:val="28"/>
          <w:szCs w:val="28"/>
        </w:rPr>
        <w:t xml:space="preserve">либо </w:t>
      </w:r>
      <w:proofErr w:type="gramStart"/>
      <w:r w:rsidR="004A3F64">
        <w:rPr>
          <w:sz w:val="28"/>
          <w:szCs w:val="28"/>
        </w:rPr>
        <w:t>по</w:t>
      </w:r>
      <w:r w:rsidR="009C78B5" w:rsidRPr="00C07FD4">
        <w:rPr>
          <w:sz w:val="28"/>
          <w:szCs w:val="28"/>
        </w:rPr>
        <w:t xml:space="preserve"> середин</w:t>
      </w:r>
      <w:r w:rsidR="004A3F64">
        <w:rPr>
          <w:sz w:val="28"/>
          <w:szCs w:val="28"/>
        </w:rPr>
        <w:t>е</w:t>
      </w:r>
      <w:proofErr w:type="gramEnd"/>
      <w:r w:rsidR="009C78B5" w:rsidRPr="00C07FD4">
        <w:rPr>
          <w:sz w:val="28"/>
          <w:szCs w:val="28"/>
        </w:rPr>
        <w:t xml:space="preserve"> территории </w:t>
      </w:r>
      <w:r w:rsidR="000E7CF6">
        <w:rPr>
          <w:sz w:val="28"/>
          <w:szCs w:val="28"/>
        </w:rPr>
        <w:t xml:space="preserve">между </w:t>
      </w:r>
      <w:r w:rsidR="004A3F64" w:rsidRPr="004A3F64">
        <w:rPr>
          <w:sz w:val="28"/>
          <w:szCs w:val="28"/>
        </w:rPr>
        <w:t>объект</w:t>
      </w:r>
      <w:r w:rsidR="004A3F64">
        <w:rPr>
          <w:sz w:val="28"/>
          <w:szCs w:val="28"/>
        </w:rPr>
        <w:t>ами</w:t>
      </w:r>
      <w:r w:rsidR="004A3F64" w:rsidRPr="004A3F64">
        <w:rPr>
          <w:sz w:val="28"/>
          <w:szCs w:val="28"/>
        </w:rPr>
        <w:t xml:space="preserve"> капитального строительства</w:t>
      </w:r>
      <w:r w:rsidR="00FB52B9">
        <w:rPr>
          <w:sz w:val="28"/>
          <w:szCs w:val="28"/>
        </w:rPr>
        <w:t>,</w:t>
      </w:r>
      <w:r w:rsidR="00931750">
        <w:rPr>
          <w:sz w:val="28"/>
          <w:szCs w:val="28"/>
        </w:rPr>
        <w:t xml:space="preserve"> если расстояние между </w:t>
      </w:r>
      <w:r w:rsidR="00495AD5">
        <w:rPr>
          <w:sz w:val="28"/>
          <w:szCs w:val="28"/>
        </w:rPr>
        <w:t>объектами (</w:t>
      </w:r>
      <w:r w:rsidR="00931750">
        <w:rPr>
          <w:sz w:val="28"/>
          <w:szCs w:val="28"/>
        </w:rPr>
        <w:t>границами земельных участков под объектами</w:t>
      </w:r>
      <w:r w:rsidR="00495AD5">
        <w:rPr>
          <w:sz w:val="28"/>
          <w:szCs w:val="28"/>
        </w:rPr>
        <w:t xml:space="preserve">) </w:t>
      </w:r>
      <w:r w:rsidR="004A3F64">
        <w:rPr>
          <w:sz w:val="28"/>
          <w:szCs w:val="28"/>
        </w:rPr>
        <w:t xml:space="preserve"> менее </w:t>
      </w:r>
      <w:r w:rsidR="00685E63">
        <w:rPr>
          <w:sz w:val="28"/>
          <w:szCs w:val="28"/>
        </w:rPr>
        <w:t>2</w:t>
      </w:r>
      <w:r w:rsidR="004A3F64">
        <w:rPr>
          <w:sz w:val="28"/>
          <w:szCs w:val="28"/>
        </w:rPr>
        <w:t>0 м</w:t>
      </w:r>
      <w:r w:rsidR="009C78B5" w:rsidRPr="00C07FD4">
        <w:rPr>
          <w:sz w:val="28"/>
          <w:szCs w:val="28"/>
        </w:rPr>
        <w:t>;</w:t>
      </w:r>
    </w:p>
    <w:p w:rsidR="009C78B5" w:rsidRPr="00C07FD4" w:rsidRDefault="009C78B5" w:rsidP="006931F0">
      <w:pPr>
        <w:pStyle w:val="a7"/>
        <w:numPr>
          <w:ilvl w:val="0"/>
          <w:numId w:val="49"/>
        </w:numPr>
        <w:shd w:val="clear" w:color="auto" w:fill="FFFFFF"/>
        <w:spacing w:before="0" w:beforeAutospacing="0" w:after="0" w:afterAutospacing="0"/>
        <w:ind w:left="0" w:firstLine="567"/>
        <w:jc w:val="both"/>
        <w:rPr>
          <w:sz w:val="28"/>
          <w:szCs w:val="28"/>
        </w:rPr>
      </w:pPr>
      <w:r w:rsidRPr="00C07FD4">
        <w:rPr>
          <w:sz w:val="28"/>
          <w:szCs w:val="28"/>
        </w:rPr>
        <w:t>торговых ярмарок, летних каф</w:t>
      </w:r>
      <w:r w:rsidR="009461BF">
        <w:rPr>
          <w:sz w:val="28"/>
          <w:szCs w:val="28"/>
        </w:rPr>
        <w:t>е и других аналогичных объектов</w:t>
      </w:r>
      <w:r w:rsidRPr="00C07FD4">
        <w:rPr>
          <w:sz w:val="28"/>
          <w:szCs w:val="28"/>
        </w:rPr>
        <w:t xml:space="preserve"> </w:t>
      </w:r>
      <w:r w:rsidR="009461BF">
        <w:rPr>
          <w:sz w:val="28"/>
          <w:szCs w:val="28"/>
        </w:rPr>
        <w:t>(</w:t>
      </w:r>
      <w:r w:rsidRPr="00C07FD4">
        <w:rPr>
          <w:sz w:val="28"/>
          <w:szCs w:val="28"/>
        </w:rPr>
        <w:t>в</w:t>
      </w:r>
      <w:r w:rsidR="009461BF">
        <w:rPr>
          <w:sz w:val="28"/>
          <w:szCs w:val="28"/>
        </w:rPr>
        <w:t>ключая прилегающие парковки)</w:t>
      </w:r>
      <w:r w:rsidRPr="00C07FD4">
        <w:rPr>
          <w:sz w:val="28"/>
          <w:szCs w:val="28"/>
        </w:rPr>
        <w:t xml:space="preserve"> </w:t>
      </w:r>
      <w:r w:rsidR="00623A2E">
        <w:rPr>
          <w:sz w:val="28"/>
          <w:szCs w:val="28"/>
        </w:rPr>
        <w:t>–</w:t>
      </w:r>
      <w:r w:rsidRPr="00C07FD4">
        <w:rPr>
          <w:sz w:val="28"/>
          <w:szCs w:val="28"/>
        </w:rPr>
        <w:t xml:space="preserve"> </w:t>
      </w:r>
      <w:r w:rsidR="00623A2E">
        <w:rPr>
          <w:sz w:val="28"/>
          <w:szCs w:val="28"/>
        </w:rPr>
        <w:t xml:space="preserve">по периметру </w:t>
      </w:r>
      <w:r w:rsidRPr="00C07FD4">
        <w:rPr>
          <w:sz w:val="28"/>
          <w:szCs w:val="28"/>
        </w:rPr>
        <w:t xml:space="preserve">на расстоянии 15 м </w:t>
      </w:r>
      <w:r w:rsidR="00C774F4">
        <w:rPr>
          <w:sz w:val="28"/>
          <w:szCs w:val="28"/>
        </w:rPr>
        <w:t xml:space="preserve">от границы </w:t>
      </w:r>
      <w:r w:rsidRPr="00C07FD4">
        <w:rPr>
          <w:sz w:val="28"/>
          <w:szCs w:val="28"/>
        </w:rPr>
        <w:t>территории</w:t>
      </w:r>
      <w:r w:rsidR="00345B64">
        <w:rPr>
          <w:sz w:val="28"/>
          <w:szCs w:val="28"/>
        </w:rPr>
        <w:t>,</w:t>
      </w:r>
      <w:r w:rsidRPr="00C07FD4">
        <w:rPr>
          <w:sz w:val="28"/>
          <w:szCs w:val="28"/>
        </w:rPr>
        <w:t xml:space="preserve"> </w:t>
      </w:r>
      <w:r w:rsidR="00345B64" w:rsidRPr="00345B64">
        <w:rPr>
          <w:sz w:val="28"/>
          <w:szCs w:val="28"/>
        </w:rPr>
        <w:t xml:space="preserve">отведенной </w:t>
      </w:r>
      <w:r w:rsidR="00AB5313">
        <w:rPr>
          <w:sz w:val="28"/>
          <w:szCs w:val="28"/>
        </w:rPr>
        <w:t>под объект</w:t>
      </w:r>
      <w:r w:rsidRPr="00C07FD4">
        <w:rPr>
          <w:sz w:val="28"/>
          <w:szCs w:val="28"/>
        </w:rPr>
        <w:t>;</w:t>
      </w:r>
    </w:p>
    <w:p w:rsidR="009C78B5" w:rsidRPr="00C07FD4" w:rsidRDefault="009C78B5" w:rsidP="006931F0">
      <w:pPr>
        <w:pStyle w:val="a7"/>
        <w:numPr>
          <w:ilvl w:val="0"/>
          <w:numId w:val="49"/>
        </w:numPr>
        <w:shd w:val="clear" w:color="auto" w:fill="FFFFFF"/>
        <w:spacing w:before="0" w:beforeAutospacing="0" w:after="0" w:afterAutospacing="0"/>
        <w:ind w:left="0" w:firstLine="567"/>
        <w:jc w:val="both"/>
        <w:rPr>
          <w:sz w:val="28"/>
          <w:szCs w:val="28"/>
        </w:rPr>
      </w:pPr>
      <w:r w:rsidRPr="00C07FD4">
        <w:rPr>
          <w:sz w:val="28"/>
          <w:szCs w:val="28"/>
        </w:rPr>
        <w:t xml:space="preserve">отдельно стоящих объектов рекламы, </w:t>
      </w:r>
      <w:r w:rsidR="005A7F80" w:rsidRPr="00C07FD4">
        <w:rPr>
          <w:sz w:val="28"/>
          <w:szCs w:val="28"/>
        </w:rPr>
        <w:t>МАФ</w:t>
      </w:r>
      <w:r w:rsidR="00345B64">
        <w:rPr>
          <w:sz w:val="28"/>
          <w:szCs w:val="28"/>
        </w:rPr>
        <w:t xml:space="preserve"> – </w:t>
      </w:r>
      <w:r w:rsidR="00345B64" w:rsidRPr="00345B64">
        <w:rPr>
          <w:sz w:val="28"/>
          <w:szCs w:val="28"/>
        </w:rPr>
        <w:t xml:space="preserve">по периметру на расстоянии </w:t>
      </w:r>
      <w:r w:rsidRPr="00C07FD4">
        <w:rPr>
          <w:sz w:val="28"/>
          <w:szCs w:val="28"/>
        </w:rPr>
        <w:t xml:space="preserve">5 м от </w:t>
      </w:r>
      <w:r w:rsidR="00832F34">
        <w:rPr>
          <w:sz w:val="28"/>
          <w:szCs w:val="28"/>
        </w:rPr>
        <w:t>границ</w:t>
      </w:r>
      <w:r w:rsidR="001A7E3B">
        <w:rPr>
          <w:sz w:val="28"/>
          <w:szCs w:val="28"/>
        </w:rPr>
        <w:t xml:space="preserve"> </w:t>
      </w:r>
      <w:r w:rsidRPr="00C07FD4">
        <w:rPr>
          <w:sz w:val="28"/>
          <w:szCs w:val="28"/>
        </w:rPr>
        <w:t>объекта;</w:t>
      </w:r>
    </w:p>
    <w:p w:rsidR="009C78B5" w:rsidRPr="00C07FD4" w:rsidRDefault="000E1AC1" w:rsidP="006931F0">
      <w:pPr>
        <w:pStyle w:val="a7"/>
        <w:numPr>
          <w:ilvl w:val="0"/>
          <w:numId w:val="49"/>
        </w:numPr>
        <w:shd w:val="clear" w:color="auto" w:fill="FFFFFF"/>
        <w:spacing w:before="0" w:beforeAutospacing="0" w:after="0" w:afterAutospacing="0"/>
        <w:ind w:left="0" w:firstLine="567"/>
        <w:jc w:val="both"/>
        <w:rPr>
          <w:sz w:val="28"/>
          <w:szCs w:val="28"/>
        </w:rPr>
      </w:pPr>
      <w:r>
        <w:rPr>
          <w:sz w:val="28"/>
          <w:szCs w:val="28"/>
        </w:rPr>
        <w:t xml:space="preserve">гаражей и автостоянок – </w:t>
      </w:r>
      <w:r w:rsidR="00AB5313" w:rsidRPr="00AB5313">
        <w:rPr>
          <w:sz w:val="28"/>
          <w:szCs w:val="28"/>
        </w:rPr>
        <w:t>по периметру на расстоянии 1</w:t>
      </w:r>
      <w:r w:rsidR="00AB5313">
        <w:rPr>
          <w:sz w:val="28"/>
          <w:szCs w:val="28"/>
        </w:rPr>
        <w:t>0</w:t>
      </w:r>
      <w:r w:rsidR="00AB5313" w:rsidRPr="00AB5313">
        <w:rPr>
          <w:sz w:val="28"/>
          <w:szCs w:val="28"/>
        </w:rPr>
        <w:t xml:space="preserve"> м от границы территории, отведенной под объект</w:t>
      </w:r>
      <w:r w:rsidR="009C78B5" w:rsidRPr="00C07FD4">
        <w:rPr>
          <w:sz w:val="28"/>
          <w:szCs w:val="28"/>
        </w:rPr>
        <w:t>;</w:t>
      </w:r>
    </w:p>
    <w:p w:rsidR="009C78B5" w:rsidRPr="00C07FD4" w:rsidRDefault="009C78B5" w:rsidP="006931F0">
      <w:pPr>
        <w:pStyle w:val="a7"/>
        <w:numPr>
          <w:ilvl w:val="0"/>
          <w:numId w:val="49"/>
        </w:numPr>
        <w:shd w:val="clear" w:color="auto" w:fill="FFFFFF"/>
        <w:spacing w:before="0" w:beforeAutospacing="0" w:after="0" w:afterAutospacing="0"/>
        <w:ind w:left="0" w:firstLine="567"/>
        <w:jc w:val="both"/>
        <w:rPr>
          <w:sz w:val="28"/>
          <w:szCs w:val="28"/>
        </w:rPr>
      </w:pPr>
      <w:r w:rsidRPr="00C07FD4">
        <w:rPr>
          <w:sz w:val="28"/>
          <w:szCs w:val="28"/>
        </w:rPr>
        <w:lastRenderedPageBreak/>
        <w:t>объект</w:t>
      </w:r>
      <w:r w:rsidR="000E1AC1">
        <w:rPr>
          <w:sz w:val="28"/>
          <w:szCs w:val="28"/>
        </w:rPr>
        <w:t>ов</w:t>
      </w:r>
      <w:r w:rsidR="00D51967">
        <w:rPr>
          <w:sz w:val="28"/>
          <w:szCs w:val="28"/>
        </w:rPr>
        <w:t xml:space="preserve"> промышленности</w:t>
      </w:r>
      <w:r w:rsidR="000E1AC1">
        <w:rPr>
          <w:sz w:val="28"/>
          <w:szCs w:val="28"/>
        </w:rPr>
        <w:t xml:space="preserve"> – </w:t>
      </w:r>
      <w:r w:rsidR="00D51967" w:rsidRPr="00D51967">
        <w:rPr>
          <w:sz w:val="28"/>
          <w:szCs w:val="28"/>
        </w:rPr>
        <w:t>по периметру на расстоянии 1</w:t>
      </w:r>
      <w:r w:rsidR="00D51967">
        <w:rPr>
          <w:sz w:val="28"/>
          <w:szCs w:val="28"/>
        </w:rPr>
        <w:t>5</w:t>
      </w:r>
      <w:r w:rsidR="00D51967" w:rsidRPr="00D51967">
        <w:rPr>
          <w:sz w:val="28"/>
          <w:szCs w:val="28"/>
        </w:rPr>
        <w:t xml:space="preserve"> м от границы территории, отведенной под объект</w:t>
      </w:r>
      <w:r w:rsidRPr="00C07FD4">
        <w:rPr>
          <w:sz w:val="28"/>
          <w:szCs w:val="28"/>
        </w:rPr>
        <w:t>;</w:t>
      </w:r>
    </w:p>
    <w:p w:rsidR="009C78B5" w:rsidRPr="00C07FD4" w:rsidRDefault="00566F11" w:rsidP="006931F0">
      <w:pPr>
        <w:pStyle w:val="a7"/>
        <w:numPr>
          <w:ilvl w:val="0"/>
          <w:numId w:val="49"/>
        </w:numPr>
        <w:shd w:val="clear" w:color="auto" w:fill="FFFFFF"/>
        <w:spacing w:before="0" w:beforeAutospacing="0" w:after="0" w:afterAutospacing="0"/>
        <w:ind w:left="0" w:firstLine="567"/>
        <w:jc w:val="both"/>
        <w:rPr>
          <w:sz w:val="28"/>
          <w:szCs w:val="28"/>
        </w:rPr>
      </w:pPr>
      <w:r>
        <w:rPr>
          <w:sz w:val="28"/>
          <w:szCs w:val="28"/>
        </w:rPr>
        <w:t xml:space="preserve">строительных площадок – </w:t>
      </w:r>
      <w:r w:rsidRPr="00566F11">
        <w:rPr>
          <w:sz w:val="28"/>
          <w:szCs w:val="28"/>
        </w:rPr>
        <w:t xml:space="preserve">по периметру на расстоянии </w:t>
      </w:r>
      <w:r w:rsidR="009C78B5" w:rsidRPr="00C07FD4">
        <w:rPr>
          <w:sz w:val="28"/>
          <w:szCs w:val="28"/>
        </w:rPr>
        <w:t xml:space="preserve">5 м от ограждения </w:t>
      </w:r>
      <w:r>
        <w:rPr>
          <w:sz w:val="28"/>
          <w:szCs w:val="28"/>
        </w:rPr>
        <w:t>строительной площадки</w:t>
      </w:r>
      <w:r w:rsidR="009C78B5" w:rsidRPr="00C07FD4">
        <w:rPr>
          <w:sz w:val="28"/>
          <w:szCs w:val="28"/>
        </w:rPr>
        <w:t xml:space="preserve">, </w:t>
      </w:r>
      <w:r>
        <w:rPr>
          <w:sz w:val="28"/>
          <w:szCs w:val="28"/>
        </w:rPr>
        <w:t xml:space="preserve">а также от </w:t>
      </w:r>
      <w:r w:rsidR="009C78B5" w:rsidRPr="00C07FD4">
        <w:rPr>
          <w:sz w:val="28"/>
          <w:szCs w:val="28"/>
        </w:rPr>
        <w:t>подъездны</w:t>
      </w:r>
      <w:r>
        <w:rPr>
          <w:sz w:val="28"/>
          <w:szCs w:val="28"/>
        </w:rPr>
        <w:t>х</w:t>
      </w:r>
      <w:r w:rsidR="009C78B5" w:rsidRPr="00C07FD4">
        <w:rPr>
          <w:sz w:val="28"/>
          <w:szCs w:val="28"/>
        </w:rPr>
        <w:t xml:space="preserve"> пут</w:t>
      </w:r>
      <w:r>
        <w:rPr>
          <w:sz w:val="28"/>
          <w:szCs w:val="28"/>
        </w:rPr>
        <w:t>ей</w:t>
      </w:r>
      <w:r w:rsidR="00AD49A5">
        <w:rPr>
          <w:sz w:val="28"/>
          <w:szCs w:val="28"/>
        </w:rPr>
        <w:t xml:space="preserve"> к площадке</w:t>
      </w:r>
      <w:r w:rsidR="005A7F80" w:rsidRPr="00C07FD4">
        <w:rPr>
          <w:sz w:val="28"/>
          <w:szCs w:val="28"/>
        </w:rPr>
        <w:t>.</w:t>
      </w:r>
    </w:p>
    <w:p w:rsidR="009C78B5" w:rsidRPr="00C07FD4" w:rsidRDefault="005C372B" w:rsidP="006931F0">
      <w:pPr>
        <w:pStyle w:val="a7"/>
        <w:numPr>
          <w:ilvl w:val="0"/>
          <w:numId w:val="47"/>
        </w:numPr>
        <w:shd w:val="clear" w:color="auto" w:fill="FFFFFF"/>
        <w:spacing w:before="0" w:beforeAutospacing="0" w:after="0" w:afterAutospacing="0"/>
        <w:ind w:left="0" w:firstLine="567"/>
        <w:jc w:val="both"/>
        <w:rPr>
          <w:sz w:val="28"/>
          <w:szCs w:val="28"/>
        </w:rPr>
      </w:pPr>
      <w:r w:rsidRPr="00C07FD4">
        <w:rPr>
          <w:sz w:val="28"/>
          <w:szCs w:val="28"/>
        </w:rPr>
        <w:t>Собственники и (или) владельцы зданий</w:t>
      </w:r>
      <w:r w:rsidR="00283422">
        <w:rPr>
          <w:sz w:val="28"/>
          <w:szCs w:val="28"/>
        </w:rPr>
        <w:t>, строений и сооружений</w:t>
      </w:r>
      <w:r w:rsidRPr="00C07FD4">
        <w:rPr>
          <w:sz w:val="28"/>
          <w:szCs w:val="28"/>
        </w:rPr>
        <w:t>, нестационарных объектов</w:t>
      </w:r>
      <w:r w:rsidR="009C78B5" w:rsidRPr="00C07FD4">
        <w:rPr>
          <w:sz w:val="28"/>
          <w:szCs w:val="28"/>
        </w:rPr>
        <w:t>, земельны</w:t>
      </w:r>
      <w:r w:rsidR="00A93F44">
        <w:rPr>
          <w:sz w:val="28"/>
          <w:szCs w:val="28"/>
        </w:rPr>
        <w:t>х участков</w:t>
      </w:r>
      <w:r w:rsidR="009C78B5" w:rsidRPr="00C07FD4">
        <w:rPr>
          <w:sz w:val="28"/>
          <w:szCs w:val="28"/>
        </w:rPr>
        <w:t xml:space="preserve"> несут ответственность </w:t>
      </w:r>
      <w:r w:rsidR="005A7F80" w:rsidRPr="00C07FD4">
        <w:rPr>
          <w:sz w:val="28"/>
          <w:szCs w:val="28"/>
        </w:rPr>
        <w:t>за</w:t>
      </w:r>
      <w:r w:rsidR="009C78B5" w:rsidRPr="00C07FD4">
        <w:rPr>
          <w:sz w:val="28"/>
          <w:szCs w:val="28"/>
        </w:rPr>
        <w:t xml:space="preserve"> содержани</w:t>
      </w:r>
      <w:r w:rsidR="005A7F80" w:rsidRPr="00C07FD4">
        <w:rPr>
          <w:sz w:val="28"/>
          <w:szCs w:val="28"/>
        </w:rPr>
        <w:t>е</w:t>
      </w:r>
      <w:r w:rsidR="009C78B5" w:rsidRPr="00C07FD4">
        <w:rPr>
          <w:sz w:val="28"/>
          <w:szCs w:val="28"/>
        </w:rPr>
        <w:t xml:space="preserve"> и благоустройств</w:t>
      </w:r>
      <w:r w:rsidR="005A7F80" w:rsidRPr="00C07FD4">
        <w:rPr>
          <w:sz w:val="28"/>
          <w:szCs w:val="28"/>
        </w:rPr>
        <w:t>о</w:t>
      </w:r>
      <w:r w:rsidR="009C78B5" w:rsidRPr="00C07FD4">
        <w:rPr>
          <w:sz w:val="28"/>
          <w:szCs w:val="28"/>
        </w:rPr>
        <w:t xml:space="preserve"> прилегающих территорий, </w:t>
      </w:r>
      <w:proofErr w:type="gramStart"/>
      <w:r w:rsidR="009C78B5" w:rsidRPr="00C07FD4">
        <w:rPr>
          <w:sz w:val="28"/>
          <w:szCs w:val="28"/>
        </w:rPr>
        <w:t>границы</w:t>
      </w:r>
      <w:proofErr w:type="gramEnd"/>
      <w:r w:rsidR="009C78B5" w:rsidRPr="00C07FD4">
        <w:rPr>
          <w:sz w:val="28"/>
          <w:szCs w:val="28"/>
        </w:rPr>
        <w:t xml:space="preserve"> которой установлены в </w:t>
      </w:r>
      <w:r w:rsidR="009B5DF9" w:rsidRPr="00C07FD4">
        <w:rPr>
          <w:sz w:val="28"/>
          <w:szCs w:val="28"/>
        </w:rPr>
        <w:t xml:space="preserve">соответствии с </w:t>
      </w:r>
      <w:r w:rsidR="002A65B9">
        <w:rPr>
          <w:sz w:val="28"/>
          <w:szCs w:val="28"/>
        </w:rPr>
        <w:t>настоящими</w:t>
      </w:r>
      <w:r w:rsidR="009C78B5" w:rsidRPr="00C07FD4">
        <w:rPr>
          <w:sz w:val="28"/>
          <w:szCs w:val="28"/>
        </w:rPr>
        <w:t xml:space="preserve"> Правил</w:t>
      </w:r>
      <w:r w:rsidR="002A65B9">
        <w:rPr>
          <w:sz w:val="28"/>
          <w:szCs w:val="28"/>
        </w:rPr>
        <w:t>ами</w:t>
      </w:r>
      <w:r w:rsidR="009C78B5" w:rsidRPr="00C07FD4">
        <w:rPr>
          <w:sz w:val="28"/>
          <w:szCs w:val="28"/>
        </w:rPr>
        <w:t>.</w:t>
      </w:r>
    </w:p>
    <w:p w:rsidR="006C4CF7" w:rsidRPr="004C36CB" w:rsidRDefault="003D379D" w:rsidP="003D379D">
      <w:pPr>
        <w:pStyle w:val="a7"/>
        <w:shd w:val="clear" w:color="auto" w:fill="FFFFFF"/>
        <w:spacing w:before="0" w:beforeAutospacing="0" w:after="0" w:afterAutospacing="0"/>
        <w:ind w:left="567"/>
        <w:jc w:val="both"/>
        <w:rPr>
          <w:sz w:val="28"/>
          <w:szCs w:val="28"/>
          <w:highlight w:val="yellow"/>
        </w:rPr>
      </w:pPr>
      <w:r>
        <w:rPr>
          <w:sz w:val="28"/>
          <w:szCs w:val="28"/>
        </w:rPr>
        <w:t xml:space="preserve">14.6 </w:t>
      </w:r>
      <w:r w:rsidR="006C4CF7" w:rsidRPr="003D379D">
        <w:rPr>
          <w:sz w:val="28"/>
          <w:szCs w:val="28"/>
        </w:rPr>
        <w:t>Гр</w:t>
      </w:r>
      <w:r w:rsidR="006C4CF7" w:rsidRPr="00D24D61">
        <w:rPr>
          <w:sz w:val="28"/>
          <w:szCs w:val="28"/>
        </w:rPr>
        <w:t xml:space="preserve">аницы  прилегающих  территорий  отображаются  на  схеме  уборки территории общего пользования </w:t>
      </w:r>
      <w:r w:rsidR="004C36CB" w:rsidRPr="00D24D61">
        <w:rPr>
          <w:sz w:val="28"/>
          <w:szCs w:val="28"/>
        </w:rPr>
        <w:t xml:space="preserve"> поселения</w:t>
      </w:r>
      <w:r w:rsidR="006C4CF7" w:rsidRPr="00D24D61">
        <w:rPr>
          <w:sz w:val="28"/>
          <w:szCs w:val="28"/>
        </w:rPr>
        <w:t xml:space="preserve">. </w:t>
      </w:r>
    </w:p>
    <w:p w:rsidR="006C4CF7" w:rsidRPr="00C07FD4" w:rsidRDefault="003D379D" w:rsidP="003D379D">
      <w:pPr>
        <w:pStyle w:val="a7"/>
        <w:shd w:val="clear" w:color="auto" w:fill="FFFFFF"/>
        <w:spacing w:before="0" w:beforeAutospacing="0" w:after="0" w:afterAutospacing="0"/>
        <w:jc w:val="both"/>
        <w:rPr>
          <w:sz w:val="28"/>
          <w:szCs w:val="28"/>
        </w:rPr>
      </w:pPr>
      <w:r>
        <w:rPr>
          <w:sz w:val="28"/>
          <w:szCs w:val="28"/>
        </w:rPr>
        <w:t xml:space="preserve">        14.7 </w:t>
      </w:r>
      <w:r w:rsidR="00501003">
        <w:rPr>
          <w:sz w:val="28"/>
          <w:szCs w:val="28"/>
        </w:rPr>
        <w:t xml:space="preserve">Требования к </w:t>
      </w:r>
      <w:r w:rsidR="006C4CF7" w:rsidRPr="00C07FD4">
        <w:rPr>
          <w:sz w:val="28"/>
          <w:szCs w:val="28"/>
        </w:rPr>
        <w:t>подготовк</w:t>
      </w:r>
      <w:r w:rsidR="00501003">
        <w:rPr>
          <w:sz w:val="28"/>
          <w:szCs w:val="28"/>
        </w:rPr>
        <w:t>е</w:t>
      </w:r>
      <w:r w:rsidR="006C4CF7" w:rsidRPr="00C07FD4">
        <w:rPr>
          <w:sz w:val="28"/>
          <w:szCs w:val="28"/>
        </w:rPr>
        <w:t xml:space="preserve"> схемы границ прилегающ</w:t>
      </w:r>
      <w:r w:rsidR="00501003">
        <w:rPr>
          <w:sz w:val="28"/>
          <w:szCs w:val="28"/>
        </w:rPr>
        <w:t>их</w:t>
      </w:r>
      <w:r w:rsidR="006C4CF7" w:rsidRPr="00C07FD4">
        <w:rPr>
          <w:sz w:val="28"/>
          <w:szCs w:val="28"/>
        </w:rPr>
        <w:t xml:space="preserve"> тер</w:t>
      </w:r>
      <w:r w:rsidR="00CA4B87">
        <w:rPr>
          <w:sz w:val="28"/>
          <w:szCs w:val="28"/>
        </w:rPr>
        <w:t>ритори</w:t>
      </w:r>
      <w:r w:rsidR="00501003">
        <w:rPr>
          <w:sz w:val="28"/>
          <w:szCs w:val="28"/>
        </w:rPr>
        <w:t>й</w:t>
      </w:r>
      <w:r w:rsidR="00CA4B87">
        <w:rPr>
          <w:sz w:val="28"/>
          <w:szCs w:val="28"/>
        </w:rPr>
        <w:t>:</w:t>
      </w:r>
      <w:r w:rsidR="006C4CF7" w:rsidRPr="00C07FD4">
        <w:rPr>
          <w:sz w:val="28"/>
          <w:szCs w:val="28"/>
        </w:rPr>
        <w:t xml:space="preserve"> </w:t>
      </w:r>
    </w:p>
    <w:p w:rsidR="006C4CF7" w:rsidRPr="002A65B9"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CA4B87">
        <w:rPr>
          <w:sz w:val="28"/>
          <w:szCs w:val="28"/>
        </w:rPr>
        <w:t>у</w:t>
      </w:r>
      <w:r w:rsidR="006C4CF7" w:rsidRPr="00C07FD4">
        <w:rPr>
          <w:sz w:val="28"/>
          <w:szCs w:val="28"/>
        </w:rPr>
        <w:t xml:space="preserve">становление  границ  прилегающей  территории  осуществляется путем утверждения  </w:t>
      </w:r>
      <w:r w:rsidR="00943E3E">
        <w:rPr>
          <w:sz w:val="28"/>
          <w:szCs w:val="28"/>
        </w:rPr>
        <w:t>местной администрацией</w:t>
      </w:r>
      <w:r w:rsidR="006C4CF7" w:rsidRPr="00C07FD4">
        <w:rPr>
          <w:sz w:val="28"/>
          <w:szCs w:val="28"/>
        </w:rPr>
        <w:t xml:space="preserve"> схем</w:t>
      </w:r>
      <w:r w:rsidR="00CA4B87">
        <w:rPr>
          <w:sz w:val="28"/>
          <w:szCs w:val="28"/>
        </w:rPr>
        <w:t>ы границ прилегающей территории;</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CA4B87">
        <w:rPr>
          <w:sz w:val="28"/>
          <w:szCs w:val="28"/>
        </w:rPr>
        <w:t>п</w:t>
      </w:r>
      <w:r w:rsidR="006C4CF7" w:rsidRPr="00C07FD4">
        <w:rPr>
          <w:sz w:val="28"/>
          <w:szCs w:val="28"/>
        </w:rPr>
        <w:t xml:space="preserve">одготовка  схемы  границ  прилегающей  территории осуществляется  </w:t>
      </w:r>
      <w:r w:rsidR="00501003">
        <w:rPr>
          <w:sz w:val="28"/>
          <w:szCs w:val="28"/>
        </w:rPr>
        <w:t>администраци</w:t>
      </w:r>
      <w:r w:rsidR="004C36CB">
        <w:rPr>
          <w:sz w:val="28"/>
          <w:szCs w:val="28"/>
        </w:rPr>
        <w:t>ей поселения</w:t>
      </w:r>
      <w:r w:rsidR="006C4CF7" w:rsidRPr="00C07FD4">
        <w:rPr>
          <w:sz w:val="28"/>
          <w:szCs w:val="28"/>
        </w:rPr>
        <w:t xml:space="preserve">  или  кадастровым инженером и финансируется за счет средств местного бюджета в порядке, установлен</w:t>
      </w:r>
      <w:r w:rsidR="00CA4B87">
        <w:rPr>
          <w:sz w:val="28"/>
          <w:szCs w:val="28"/>
        </w:rPr>
        <w:t>ном бюджетным законодательством;</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CA4B87">
        <w:rPr>
          <w:sz w:val="28"/>
          <w:szCs w:val="28"/>
        </w:rPr>
        <w:t>с</w:t>
      </w:r>
      <w:r w:rsidR="006C4CF7" w:rsidRPr="00C07FD4">
        <w:rPr>
          <w:sz w:val="28"/>
          <w:szCs w:val="28"/>
        </w:rPr>
        <w:t>хема  границ  прилегающей  территории  включает  текстовую  и графическую части и готовится на бумажном носителе и</w:t>
      </w:r>
      <w:r w:rsidR="00CA4B87">
        <w:rPr>
          <w:sz w:val="28"/>
          <w:szCs w:val="28"/>
        </w:rPr>
        <w:t xml:space="preserve"> в форме электронного документа;</w:t>
      </w:r>
      <w:r w:rsidR="006C4CF7" w:rsidRPr="00C07FD4">
        <w:rPr>
          <w:sz w:val="28"/>
          <w:szCs w:val="28"/>
        </w:rPr>
        <w:t xml:space="preserve">  </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CA4B87">
        <w:rPr>
          <w:sz w:val="28"/>
          <w:szCs w:val="28"/>
        </w:rPr>
        <w:t>с</w:t>
      </w:r>
      <w:r w:rsidR="006C4CF7" w:rsidRPr="00C07FD4">
        <w:rPr>
          <w:sz w:val="28"/>
          <w:szCs w:val="28"/>
        </w:rPr>
        <w:t>хема  границ  прилегающей  территории  оформляется  в соответствии с установленны</w:t>
      </w:r>
      <w:r w:rsidR="00CA4B87">
        <w:rPr>
          <w:sz w:val="28"/>
          <w:szCs w:val="28"/>
        </w:rPr>
        <w:t>ми настоящими Правилами формами;</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CA4B87">
        <w:rPr>
          <w:sz w:val="28"/>
          <w:szCs w:val="28"/>
        </w:rPr>
        <w:t>п</w:t>
      </w:r>
      <w:r w:rsidR="006C4CF7" w:rsidRPr="00C07FD4">
        <w:rPr>
          <w:sz w:val="28"/>
          <w:szCs w:val="28"/>
        </w:rPr>
        <w:t xml:space="preserve">ри подготовке схемы границ прилегающей  территории учитываются материалы и сведения: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утвержденных документов территориального планирования;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правил землепользования и застройки;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проектов планировки территории;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землеустроительной документации;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об особо охраняемых территориях;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о зонах с особыми условиями использования территории;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о  земельных  участках  общего  пользования  и  территориях  общего пользования, красных линиях;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о местоположении границ прилегающих земельных участков;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о  местоположении  зданий,  строений,  сооружений,  объектов незавершен</w:t>
      </w:r>
      <w:r>
        <w:rPr>
          <w:sz w:val="28"/>
          <w:szCs w:val="28"/>
        </w:rPr>
        <w:t>ного строительства;</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CA4B87">
        <w:rPr>
          <w:sz w:val="28"/>
          <w:szCs w:val="28"/>
        </w:rPr>
        <w:t>в</w:t>
      </w:r>
      <w:r w:rsidR="006C4CF7" w:rsidRPr="00C07FD4">
        <w:rPr>
          <w:sz w:val="28"/>
          <w:szCs w:val="28"/>
        </w:rPr>
        <w:t xml:space="preserve">  текстовой  части  схемы  границ  прилегающей  территории приводятся: </w:t>
      </w:r>
    </w:p>
    <w:p w:rsidR="006C4CF7" w:rsidRPr="00C07FD4" w:rsidRDefault="000323D1"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местоп</w:t>
      </w:r>
      <w:r w:rsidR="009771A8">
        <w:rPr>
          <w:sz w:val="28"/>
          <w:szCs w:val="28"/>
        </w:rPr>
        <w:t>оложение прилегающей территории –</w:t>
      </w:r>
      <w:r w:rsidR="006C4CF7" w:rsidRPr="00C07FD4">
        <w:rPr>
          <w:sz w:val="28"/>
          <w:szCs w:val="28"/>
        </w:rPr>
        <w:t xml:space="preserve"> адрес </w:t>
      </w:r>
      <w:r w:rsidR="00405BAE">
        <w:rPr>
          <w:sz w:val="28"/>
          <w:szCs w:val="28"/>
        </w:rPr>
        <w:t>объекта и</w:t>
      </w:r>
      <w:r w:rsidR="006C4CF7" w:rsidRPr="00C07FD4">
        <w:rPr>
          <w:sz w:val="28"/>
          <w:szCs w:val="28"/>
        </w:rPr>
        <w:t xml:space="preserve"> кадастровый номер объекта (при наличии), в отношении </w:t>
      </w:r>
      <w:proofErr w:type="gramStart"/>
      <w:r w:rsidR="006C4CF7" w:rsidRPr="00C07FD4">
        <w:rPr>
          <w:sz w:val="28"/>
          <w:szCs w:val="28"/>
        </w:rPr>
        <w:t>которых</w:t>
      </w:r>
      <w:proofErr w:type="gramEnd"/>
      <w:r w:rsidR="006C4CF7" w:rsidRPr="00C07FD4">
        <w:rPr>
          <w:sz w:val="28"/>
          <w:szCs w:val="28"/>
        </w:rPr>
        <w:t xml:space="preserve"> установлены</w:t>
      </w:r>
      <w:r w:rsidR="003220B1" w:rsidRPr="00C07FD4">
        <w:rPr>
          <w:sz w:val="28"/>
          <w:szCs w:val="28"/>
        </w:rPr>
        <w:t xml:space="preserve"> границы прилегающей территории;</w:t>
      </w:r>
    </w:p>
    <w:p w:rsidR="006C4CF7" w:rsidRPr="00C07FD4" w:rsidRDefault="00AD7AF8" w:rsidP="00594DE1">
      <w:pPr>
        <w:pStyle w:val="a7"/>
        <w:shd w:val="clear" w:color="auto" w:fill="FFFFFF"/>
        <w:spacing w:before="0" w:beforeAutospacing="0" w:after="0" w:afterAutospacing="0"/>
        <w:ind w:firstLine="567"/>
        <w:jc w:val="both"/>
        <w:rPr>
          <w:sz w:val="28"/>
          <w:szCs w:val="28"/>
        </w:rPr>
      </w:pPr>
      <w:r>
        <w:rPr>
          <w:sz w:val="28"/>
          <w:szCs w:val="28"/>
        </w:rPr>
        <w:tab/>
      </w:r>
      <w:r w:rsidR="00E65522">
        <w:rPr>
          <w:sz w:val="28"/>
          <w:szCs w:val="28"/>
        </w:rPr>
        <w:t>имя (</w:t>
      </w:r>
      <w:r w:rsidR="00A66B35">
        <w:rPr>
          <w:sz w:val="28"/>
          <w:szCs w:val="28"/>
        </w:rPr>
        <w:t>наименование</w:t>
      </w:r>
      <w:r w:rsidR="00E65522">
        <w:rPr>
          <w:sz w:val="28"/>
          <w:szCs w:val="28"/>
        </w:rPr>
        <w:t>)</w:t>
      </w:r>
      <w:r w:rsidR="006C4CF7" w:rsidRPr="00C07FD4">
        <w:rPr>
          <w:sz w:val="28"/>
          <w:szCs w:val="28"/>
        </w:rPr>
        <w:t xml:space="preserve"> собственник</w:t>
      </w:r>
      <w:r w:rsidR="00A66B35">
        <w:rPr>
          <w:sz w:val="28"/>
          <w:szCs w:val="28"/>
        </w:rPr>
        <w:t>а</w:t>
      </w:r>
      <w:r w:rsidR="006C4CF7" w:rsidRPr="00C07FD4">
        <w:rPr>
          <w:sz w:val="28"/>
          <w:szCs w:val="28"/>
        </w:rPr>
        <w:t xml:space="preserve"> и (или) владельц</w:t>
      </w:r>
      <w:r w:rsidR="00A66B35">
        <w:rPr>
          <w:sz w:val="28"/>
          <w:szCs w:val="28"/>
        </w:rPr>
        <w:t>а</w:t>
      </w:r>
      <w:r w:rsidR="006C4CF7" w:rsidRPr="00C07FD4">
        <w:rPr>
          <w:sz w:val="28"/>
          <w:szCs w:val="28"/>
        </w:rPr>
        <w:t xml:space="preserve"> </w:t>
      </w:r>
      <w:r w:rsidR="009771A8">
        <w:rPr>
          <w:sz w:val="28"/>
          <w:szCs w:val="28"/>
        </w:rPr>
        <w:t>объекта</w:t>
      </w:r>
      <w:r w:rsidR="006C4CF7" w:rsidRPr="00C07FD4">
        <w:rPr>
          <w:sz w:val="28"/>
          <w:szCs w:val="28"/>
        </w:rPr>
        <w:t xml:space="preserve"> (для юридическ</w:t>
      </w:r>
      <w:r w:rsidR="00A66B35">
        <w:rPr>
          <w:sz w:val="28"/>
          <w:szCs w:val="28"/>
        </w:rPr>
        <w:t xml:space="preserve">их лиц – </w:t>
      </w:r>
      <w:r w:rsidR="00371931">
        <w:rPr>
          <w:sz w:val="28"/>
          <w:szCs w:val="28"/>
        </w:rPr>
        <w:t>имя</w:t>
      </w:r>
      <w:r w:rsidR="00A66B35">
        <w:rPr>
          <w:sz w:val="28"/>
          <w:szCs w:val="28"/>
        </w:rPr>
        <w:t xml:space="preserve"> руководител</w:t>
      </w:r>
      <w:r w:rsidR="00371931">
        <w:rPr>
          <w:sz w:val="28"/>
          <w:szCs w:val="28"/>
        </w:rPr>
        <w:t>я</w:t>
      </w:r>
      <w:r w:rsidR="00A66B35">
        <w:rPr>
          <w:sz w:val="28"/>
          <w:szCs w:val="28"/>
        </w:rPr>
        <w:t>);</w:t>
      </w:r>
      <w:r w:rsidR="006C4CF7" w:rsidRPr="00C07FD4">
        <w:rPr>
          <w:sz w:val="28"/>
          <w:szCs w:val="28"/>
        </w:rPr>
        <w:t xml:space="preserve"> </w:t>
      </w:r>
    </w:p>
    <w:p w:rsidR="006C4CF7" w:rsidRPr="00C07FD4" w:rsidRDefault="00AD7AF8"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п</w:t>
      </w:r>
      <w:r w:rsidR="003220B1" w:rsidRPr="00C07FD4">
        <w:rPr>
          <w:sz w:val="28"/>
          <w:szCs w:val="28"/>
        </w:rPr>
        <w:t>лощадь прилегающей территории;</w:t>
      </w:r>
    </w:p>
    <w:p w:rsidR="006C4CF7" w:rsidRPr="00C07FD4" w:rsidRDefault="00AD7AF8" w:rsidP="00594DE1">
      <w:pPr>
        <w:pStyle w:val="a7"/>
        <w:shd w:val="clear" w:color="auto" w:fill="FFFFFF"/>
        <w:spacing w:before="0" w:beforeAutospacing="0" w:after="0" w:afterAutospacing="0"/>
        <w:ind w:firstLine="567"/>
        <w:jc w:val="both"/>
        <w:rPr>
          <w:sz w:val="28"/>
          <w:szCs w:val="28"/>
        </w:rPr>
      </w:pPr>
      <w:r>
        <w:rPr>
          <w:sz w:val="28"/>
          <w:szCs w:val="28"/>
        </w:rPr>
        <w:tab/>
      </w:r>
      <w:r w:rsidR="00E65522">
        <w:rPr>
          <w:sz w:val="28"/>
          <w:szCs w:val="28"/>
        </w:rPr>
        <w:t>описание</w:t>
      </w:r>
      <w:r w:rsidR="006C4CF7" w:rsidRPr="00C07FD4">
        <w:rPr>
          <w:sz w:val="28"/>
          <w:szCs w:val="28"/>
        </w:rPr>
        <w:t xml:space="preserve">  объектов  (</w:t>
      </w:r>
      <w:r w:rsidR="00E65522">
        <w:rPr>
          <w:sz w:val="28"/>
          <w:szCs w:val="28"/>
        </w:rPr>
        <w:t xml:space="preserve">включая объекты </w:t>
      </w:r>
      <w:r w:rsidR="006C4CF7" w:rsidRPr="00C07FD4">
        <w:rPr>
          <w:sz w:val="28"/>
          <w:szCs w:val="28"/>
        </w:rPr>
        <w:t>благоустройства),  расположе</w:t>
      </w:r>
      <w:r w:rsidR="00E65522">
        <w:rPr>
          <w:sz w:val="28"/>
          <w:szCs w:val="28"/>
        </w:rPr>
        <w:t>нных  на прилегающей территории</w:t>
      </w:r>
      <w:r w:rsidR="006C4CF7" w:rsidRPr="00C07FD4">
        <w:rPr>
          <w:sz w:val="28"/>
          <w:szCs w:val="28"/>
        </w:rPr>
        <w:t xml:space="preserve">; </w:t>
      </w:r>
    </w:p>
    <w:p w:rsidR="006C4CF7" w:rsidRPr="00C07FD4" w:rsidRDefault="00AD7AF8" w:rsidP="00594DE1">
      <w:pPr>
        <w:pStyle w:val="a7"/>
        <w:shd w:val="clear" w:color="auto" w:fill="FFFFFF"/>
        <w:spacing w:before="0" w:beforeAutospacing="0" w:after="0" w:afterAutospacing="0"/>
        <w:ind w:firstLine="567"/>
        <w:jc w:val="both"/>
        <w:rPr>
          <w:sz w:val="28"/>
          <w:szCs w:val="28"/>
        </w:rPr>
      </w:pPr>
      <w:r>
        <w:rPr>
          <w:sz w:val="28"/>
          <w:szCs w:val="28"/>
        </w:rPr>
        <w:lastRenderedPageBreak/>
        <w:tab/>
      </w:r>
      <w:r w:rsidR="006C4CF7" w:rsidRPr="00C07FD4">
        <w:rPr>
          <w:sz w:val="28"/>
          <w:szCs w:val="28"/>
        </w:rPr>
        <w:t>описание  характерных  точек  границ  прилегающей  территории (ориентиры  для  определения  границ  прилегающей  территории  по  сторонам света  и  расстояния  от объекта  до  границ  прилегающей  территории), координаты  характерных точек  границ прилегающей территории (в случае координатного описания</w:t>
      </w:r>
      <w:r w:rsidR="00594DE1">
        <w:rPr>
          <w:sz w:val="28"/>
          <w:szCs w:val="28"/>
        </w:rPr>
        <w:t xml:space="preserve"> границ прилегающей территории);</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594DE1">
        <w:rPr>
          <w:sz w:val="28"/>
          <w:szCs w:val="28"/>
        </w:rPr>
        <w:t>в</w:t>
      </w:r>
      <w:r w:rsidR="006C4CF7" w:rsidRPr="00C07FD4">
        <w:rPr>
          <w:sz w:val="28"/>
          <w:szCs w:val="28"/>
        </w:rPr>
        <w:t xml:space="preserve">  графической  части  схемы  границ  прилегающей  территории</w:t>
      </w:r>
      <w:r w:rsidR="00410F06" w:rsidRPr="00C07FD4">
        <w:rPr>
          <w:sz w:val="28"/>
          <w:szCs w:val="28"/>
        </w:rPr>
        <w:t xml:space="preserve"> </w:t>
      </w:r>
      <w:r w:rsidR="006C4CF7" w:rsidRPr="00C07FD4">
        <w:rPr>
          <w:sz w:val="28"/>
          <w:szCs w:val="28"/>
        </w:rPr>
        <w:t>приводятся  изображение  границ  прилегающей  территории,  условные обозначения, п</w:t>
      </w:r>
      <w:r w:rsidR="004D42BA">
        <w:rPr>
          <w:sz w:val="28"/>
          <w:szCs w:val="28"/>
        </w:rPr>
        <w:t>римененные при подготовке схемы;</w:t>
      </w:r>
      <w:r w:rsidR="006C4CF7" w:rsidRPr="00C07FD4">
        <w:rPr>
          <w:sz w:val="28"/>
          <w:szCs w:val="28"/>
        </w:rPr>
        <w:t xml:space="preserve"> </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594DE1">
        <w:rPr>
          <w:sz w:val="28"/>
          <w:szCs w:val="28"/>
        </w:rPr>
        <w:t>г</w:t>
      </w:r>
      <w:r w:rsidR="006C4CF7" w:rsidRPr="00C07FD4">
        <w:rPr>
          <w:sz w:val="28"/>
          <w:szCs w:val="28"/>
        </w:rPr>
        <w:t xml:space="preserve">рафическая  часть  схемы  границ  прилегающей  территории готовится  на  картографической  основе  масштаба  1:500,  1:1000 </w:t>
      </w:r>
      <w:r w:rsidR="004D42BA">
        <w:rPr>
          <w:sz w:val="28"/>
          <w:szCs w:val="28"/>
        </w:rPr>
        <w:t xml:space="preserve"> с использованием сведений ЕГРН;</w:t>
      </w:r>
      <w:r w:rsidR="006C4CF7" w:rsidRPr="00C07FD4">
        <w:rPr>
          <w:sz w:val="28"/>
          <w:szCs w:val="28"/>
        </w:rPr>
        <w:t xml:space="preserve"> </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594DE1">
        <w:rPr>
          <w:sz w:val="28"/>
          <w:szCs w:val="28"/>
        </w:rPr>
        <w:t>г</w:t>
      </w:r>
      <w:r w:rsidR="006C4CF7" w:rsidRPr="00C07FD4">
        <w:rPr>
          <w:sz w:val="28"/>
          <w:szCs w:val="28"/>
        </w:rPr>
        <w:t>рафическая часть всех схем границ прилегающих  территорий</w:t>
      </w:r>
      <w:r w:rsidR="00410F06" w:rsidRPr="00C07FD4">
        <w:rPr>
          <w:sz w:val="28"/>
          <w:szCs w:val="28"/>
        </w:rPr>
        <w:t xml:space="preserve"> </w:t>
      </w:r>
      <w:r w:rsidR="006C4CF7" w:rsidRPr="00C07FD4">
        <w:rPr>
          <w:sz w:val="28"/>
          <w:szCs w:val="28"/>
        </w:rPr>
        <w:t>может быть оформлена в виде единого электронного документа, в том числе с использованием программных средств, который также подлежит размещению на официальных сайтах администраций муниципальных образований (при наличии такого официальног</w:t>
      </w:r>
      <w:r w:rsidR="004D42BA">
        <w:rPr>
          <w:sz w:val="28"/>
          <w:szCs w:val="28"/>
        </w:rPr>
        <w:t>о сайта);</w:t>
      </w:r>
    </w:p>
    <w:p w:rsidR="00861171" w:rsidRDefault="00594DE1" w:rsidP="006931F0">
      <w:pPr>
        <w:pStyle w:val="a7"/>
        <w:numPr>
          <w:ilvl w:val="0"/>
          <w:numId w:val="50"/>
        </w:numPr>
        <w:shd w:val="clear" w:color="auto" w:fill="FFFFFF"/>
        <w:spacing w:before="0" w:beforeAutospacing="0" w:after="0" w:afterAutospacing="0"/>
        <w:ind w:left="0" w:firstLine="567"/>
        <w:jc w:val="both"/>
        <w:rPr>
          <w:sz w:val="28"/>
          <w:szCs w:val="28"/>
        </w:rPr>
      </w:pPr>
      <w:proofErr w:type="gramStart"/>
      <w:r>
        <w:rPr>
          <w:sz w:val="28"/>
          <w:szCs w:val="28"/>
        </w:rPr>
        <w:t>у</w:t>
      </w:r>
      <w:r w:rsidR="006C4CF7" w:rsidRPr="00C07FD4">
        <w:rPr>
          <w:sz w:val="28"/>
          <w:szCs w:val="28"/>
        </w:rPr>
        <w:t>твержденные  схемы  границ  всех  прилегающих  территорий  на территории  муниципального  образования  публикуются  в  порядке, установленном  для  официального</w:t>
      </w:r>
      <w:r w:rsidR="003220B1" w:rsidRPr="00C07FD4">
        <w:rPr>
          <w:sz w:val="28"/>
          <w:szCs w:val="28"/>
        </w:rPr>
        <w:t xml:space="preserve">  опубликования  муниципальных </w:t>
      </w:r>
      <w:r w:rsidR="006C4CF7" w:rsidRPr="00C07FD4">
        <w:rPr>
          <w:sz w:val="28"/>
          <w:szCs w:val="28"/>
        </w:rPr>
        <w:t>правовых актов, и размещаются на официальном сайте муниципального образования (при наличии  такого  официального  сайта)  н</w:t>
      </w:r>
      <w:r w:rsidR="003220B1" w:rsidRPr="00C07FD4">
        <w:rPr>
          <w:sz w:val="28"/>
          <w:szCs w:val="28"/>
        </w:rPr>
        <w:t xml:space="preserve">е  позднее  одного  месяца  со </w:t>
      </w:r>
      <w:r w:rsidR="006C4CF7" w:rsidRPr="00C07FD4">
        <w:rPr>
          <w:sz w:val="28"/>
          <w:szCs w:val="28"/>
        </w:rPr>
        <w:t xml:space="preserve">дня  их утверждения,  если  </w:t>
      </w:r>
      <w:r w:rsidR="00232B60" w:rsidRPr="00232B60">
        <w:rPr>
          <w:sz w:val="28"/>
          <w:szCs w:val="28"/>
        </w:rPr>
        <w:t xml:space="preserve">не  установлены  </w:t>
      </w:r>
      <w:r w:rsidR="006C4CF7" w:rsidRPr="00C07FD4">
        <w:rPr>
          <w:sz w:val="28"/>
          <w:szCs w:val="28"/>
        </w:rPr>
        <w:t>иные  сроки  для  официального опубликования муниципальных правовых актов.</w:t>
      </w:r>
      <w:proofErr w:type="gramEnd"/>
    </w:p>
    <w:p w:rsidR="00861171" w:rsidRDefault="00861171" w:rsidP="00861171">
      <w:pPr>
        <w:rPr>
          <w:sz w:val="28"/>
          <w:szCs w:val="28"/>
        </w:rPr>
      </w:pPr>
    </w:p>
    <w:p w:rsidR="009C78B5" w:rsidRPr="004C36CB" w:rsidRDefault="009C78B5" w:rsidP="00861171">
      <w:pPr>
        <w:rPr>
          <w:b/>
          <w:sz w:val="28"/>
          <w:szCs w:val="28"/>
        </w:rPr>
      </w:pPr>
      <w:r w:rsidRPr="004C36CB">
        <w:rPr>
          <w:b/>
          <w:sz w:val="28"/>
          <w:szCs w:val="28"/>
        </w:rPr>
        <w:t>Г</w:t>
      </w:r>
      <w:r w:rsidR="00415860" w:rsidRPr="004C36CB">
        <w:rPr>
          <w:b/>
          <w:sz w:val="28"/>
          <w:szCs w:val="28"/>
        </w:rPr>
        <w:t>лава</w:t>
      </w:r>
      <w:r w:rsidRPr="004C36CB">
        <w:rPr>
          <w:b/>
          <w:sz w:val="28"/>
          <w:szCs w:val="28"/>
        </w:rPr>
        <w:t xml:space="preserve"> 15. </w:t>
      </w:r>
      <w:r w:rsidR="00861171" w:rsidRPr="004C36CB">
        <w:rPr>
          <w:b/>
          <w:sz w:val="28"/>
          <w:szCs w:val="28"/>
        </w:rPr>
        <w:tab/>
      </w:r>
      <w:r w:rsidRPr="004C36CB">
        <w:rPr>
          <w:b/>
          <w:sz w:val="28"/>
          <w:szCs w:val="28"/>
        </w:rPr>
        <w:t xml:space="preserve">ПРАЗДНИЧНОЕ ОФОРМЛЕНИЕ ТЕРРИТОРИИ </w:t>
      </w:r>
      <w:r w:rsidR="00861171" w:rsidRPr="004C36CB">
        <w:rPr>
          <w:b/>
          <w:sz w:val="28"/>
          <w:szCs w:val="28"/>
        </w:rPr>
        <w:tab/>
      </w:r>
      <w:r w:rsidR="00861171" w:rsidRPr="004C36CB">
        <w:rPr>
          <w:b/>
          <w:sz w:val="28"/>
          <w:szCs w:val="28"/>
        </w:rPr>
        <w:tab/>
      </w:r>
      <w:r w:rsidR="00861171" w:rsidRPr="004C36CB">
        <w:rPr>
          <w:b/>
          <w:sz w:val="28"/>
          <w:szCs w:val="28"/>
        </w:rPr>
        <w:tab/>
      </w:r>
      <w:r w:rsidR="00861171" w:rsidRPr="004C36CB">
        <w:rPr>
          <w:b/>
          <w:sz w:val="28"/>
          <w:szCs w:val="28"/>
        </w:rPr>
        <w:tab/>
      </w:r>
      <w:r w:rsidR="004C36CB">
        <w:rPr>
          <w:b/>
          <w:sz w:val="28"/>
          <w:szCs w:val="28"/>
        </w:rPr>
        <w:t>ПОСЕЛЕНИЯ</w:t>
      </w:r>
      <w:r w:rsidR="00634D23" w:rsidRPr="004C36CB">
        <w:rPr>
          <w:b/>
          <w:sz w:val="28"/>
          <w:szCs w:val="28"/>
        </w:rPr>
        <w:t xml:space="preserve"> </w:t>
      </w:r>
    </w:p>
    <w:p w:rsidR="009C78B5" w:rsidRPr="00C07FD4" w:rsidRDefault="009C78B5" w:rsidP="00E754CB">
      <w:pPr>
        <w:jc w:val="center"/>
        <w:rPr>
          <w:sz w:val="28"/>
          <w:szCs w:val="28"/>
        </w:rPr>
      </w:pPr>
    </w:p>
    <w:p w:rsidR="009C78B5" w:rsidRPr="00C07FD4" w:rsidRDefault="009C78B5" w:rsidP="006931F0">
      <w:pPr>
        <w:pStyle w:val="a7"/>
        <w:numPr>
          <w:ilvl w:val="0"/>
          <w:numId w:val="51"/>
        </w:numPr>
        <w:spacing w:before="0" w:beforeAutospacing="0" w:after="0" w:afterAutospacing="0"/>
        <w:ind w:left="0" w:firstLine="567"/>
        <w:jc w:val="both"/>
        <w:rPr>
          <w:sz w:val="28"/>
          <w:szCs w:val="28"/>
        </w:rPr>
      </w:pPr>
      <w:r w:rsidRPr="00C07FD4">
        <w:rPr>
          <w:sz w:val="28"/>
          <w:szCs w:val="28"/>
        </w:rPr>
        <w:t xml:space="preserve">Праздничное оформление территории </w:t>
      </w:r>
      <w:r w:rsidR="008D3F90" w:rsidRPr="00C07FD4">
        <w:rPr>
          <w:sz w:val="28"/>
          <w:szCs w:val="28"/>
        </w:rPr>
        <w:t>требуется</w:t>
      </w:r>
      <w:r w:rsidRPr="00C07FD4">
        <w:rPr>
          <w:sz w:val="28"/>
          <w:szCs w:val="28"/>
        </w:rPr>
        <w:t xml:space="preserve"> </w:t>
      </w:r>
      <w:r w:rsidR="003547E3" w:rsidRPr="00C07FD4">
        <w:rPr>
          <w:sz w:val="28"/>
          <w:szCs w:val="28"/>
        </w:rPr>
        <w:t>осуществлять</w:t>
      </w:r>
      <w:r w:rsidRPr="00C07FD4">
        <w:rPr>
          <w:sz w:val="28"/>
          <w:szCs w:val="28"/>
        </w:rPr>
        <w:t xml:space="preserve"> по решению администрации</w:t>
      </w:r>
      <w:r w:rsidR="004C36CB">
        <w:rPr>
          <w:sz w:val="28"/>
          <w:szCs w:val="28"/>
        </w:rPr>
        <w:t xml:space="preserve">  поселения</w:t>
      </w:r>
      <w:r w:rsidRPr="00C07FD4">
        <w:rPr>
          <w:sz w:val="28"/>
          <w:szCs w:val="28"/>
        </w:rPr>
        <w:t xml:space="preserve"> на период проведения </w:t>
      </w:r>
      <w:bookmarkStart w:id="10" w:name="f16b3"/>
      <w:bookmarkEnd w:id="10"/>
      <w:r w:rsidRPr="00C07FD4">
        <w:rPr>
          <w:sz w:val="28"/>
          <w:szCs w:val="28"/>
        </w:rPr>
        <w:t xml:space="preserve">государственных и </w:t>
      </w:r>
      <w:r w:rsidR="005A0C0C">
        <w:rPr>
          <w:sz w:val="28"/>
          <w:szCs w:val="28"/>
        </w:rPr>
        <w:t>муниципальных</w:t>
      </w:r>
      <w:r w:rsidRPr="00C07FD4">
        <w:rPr>
          <w:sz w:val="28"/>
          <w:szCs w:val="28"/>
        </w:rPr>
        <w:t xml:space="preserve"> праздников, </w:t>
      </w:r>
      <w:r w:rsidR="005A0C0C">
        <w:rPr>
          <w:sz w:val="28"/>
          <w:szCs w:val="28"/>
        </w:rPr>
        <w:t xml:space="preserve">а также </w:t>
      </w:r>
      <w:r w:rsidRPr="00C07FD4">
        <w:rPr>
          <w:sz w:val="28"/>
          <w:szCs w:val="28"/>
        </w:rPr>
        <w:t>мероприятий, связанных со знаменательными событиями.</w:t>
      </w:r>
    </w:p>
    <w:p w:rsidR="009C78B5" w:rsidRPr="00C07FD4" w:rsidRDefault="009C78B5" w:rsidP="00861171">
      <w:pPr>
        <w:pStyle w:val="a7"/>
        <w:spacing w:before="0" w:beforeAutospacing="0" w:after="0" w:afterAutospacing="0"/>
        <w:ind w:firstLine="567"/>
        <w:jc w:val="both"/>
        <w:rPr>
          <w:sz w:val="28"/>
          <w:szCs w:val="28"/>
        </w:rPr>
      </w:pPr>
      <w:r w:rsidRPr="00C07FD4">
        <w:rPr>
          <w:sz w:val="28"/>
          <w:szCs w:val="28"/>
        </w:rPr>
        <w:t>Оформление зданий, сооружений осуществля</w:t>
      </w:r>
      <w:r w:rsidR="003547E3" w:rsidRPr="00C07FD4">
        <w:rPr>
          <w:sz w:val="28"/>
          <w:szCs w:val="28"/>
        </w:rPr>
        <w:t>ется</w:t>
      </w:r>
      <w:r w:rsidRPr="00C07FD4">
        <w:rPr>
          <w:sz w:val="28"/>
          <w:szCs w:val="28"/>
        </w:rPr>
        <w:t xml:space="preserve"> их владельцами в рамках концепции праздничного оформления территории</w:t>
      </w:r>
      <w:r w:rsidR="00415860" w:rsidRPr="00C07FD4">
        <w:rPr>
          <w:sz w:val="28"/>
          <w:szCs w:val="28"/>
        </w:rPr>
        <w:t xml:space="preserve"> </w:t>
      </w:r>
      <w:r w:rsidR="00B51C80">
        <w:rPr>
          <w:sz w:val="28"/>
          <w:szCs w:val="28"/>
        </w:rPr>
        <w:t>поселения</w:t>
      </w:r>
      <w:r w:rsidRPr="00C07FD4">
        <w:rPr>
          <w:sz w:val="28"/>
          <w:szCs w:val="28"/>
        </w:rPr>
        <w:t>.</w:t>
      </w:r>
    </w:p>
    <w:p w:rsidR="009C78B5" w:rsidRPr="00C07FD4" w:rsidRDefault="009C78B5" w:rsidP="006931F0">
      <w:pPr>
        <w:pStyle w:val="a7"/>
        <w:numPr>
          <w:ilvl w:val="0"/>
          <w:numId w:val="51"/>
        </w:numPr>
        <w:spacing w:before="0" w:beforeAutospacing="0" w:after="0" w:afterAutospacing="0"/>
        <w:ind w:left="0" w:firstLine="567"/>
        <w:jc w:val="both"/>
        <w:rPr>
          <w:sz w:val="28"/>
          <w:szCs w:val="28"/>
        </w:rPr>
      </w:pPr>
      <w:r w:rsidRPr="00C07FD4">
        <w:rPr>
          <w:sz w:val="28"/>
          <w:szCs w:val="28"/>
        </w:rPr>
        <w:t xml:space="preserve">Работы, связанные с проведением торжественных и праздничных мероприятий, </w:t>
      </w:r>
      <w:r w:rsidR="002271CC">
        <w:rPr>
          <w:sz w:val="28"/>
          <w:szCs w:val="28"/>
        </w:rPr>
        <w:t>производятся за счет средств их организаторов</w:t>
      </w:r>
      <w:r w:rsidRPr="00C07FD4">
        <w:rPr>
          <w:sz w:val="28"/>
          <w:szCs w:val="28"/>
        </w:rPr>
        <w:t>.</w:t>
      </w:r>
    </w:p>
    <w:p w:rsidR="009C78B5" w:rsidRPr="00C07FD4" w:rsidRDefault="001724EC" w:rsidP="006931F0">
      <w:pPr>
        <w:pStyle w:val="a7"/>
        <w:numPr>
          <w:ilvl w:val="0"/>
          <w:numId w:val="51"/>
        </w:numPr>
        <w:spacing w:before="0" w:beforeAutospacing="0" w:after="0" w:afterAutospacing="0"/>
        <w:ind w:left="0" w:firstLine="567"/>
        <w:jc w:val="both"/>
        <w:rPr>
          <w:sz w:val="28"/>
          <w:szCs w:val="28"/>
        </w:rPr>
      </w:pPr>
      <w:bookmarkStart w:id="11" w:name="BM0879c"/>
      <w:bookmarkEnd w:id="11"/>
      <w:r>
        <w:rPr>
          <w:sz w:val="28"/>
          <w:szCs w:val="28"/>
        </w:rPr>
        <w:t>П</w:t>
      </w:r>
      <w:r w:rsidR="009C78B5" w:rsidRPr="00C07FD4">
        <w:rPr>
          <w:sz w:val="28"/>
          <w:szCs w:val="28"/>
        </w:rPr>
        <w:t xml:space="preserve">раздничное оформление </w:t>
      </w:r>
      <w:r>
        <w:rPr>
          <w:sz w:val="28"/>
          <w:szCs w:val="28"/>
        </w:rPr>
        <w:t>предусматривает</w:t>
      </w:r>
      <w:r w:rsidR="009C78B5" w:rsidRPr="00C07FD4">
        <w:rPr>
          <w:sz w:val="28"/>
          <w:szCs w:val="28"/>
        </w:rPr>
        <w:t xml:space="preserve"> </w:t>
      </w:r>
      <w:r>
        <w:rPr>
          <w:sz w:val="28"/>
          <w:szCs w:val="28"/>
        </w:rPr>
        <w:t>вывешивание</w:t>
      </w:r>
      <w:r w:rsidR="009C78B5" w:rsidRPr="00C07FD4">
        <w:rPr>
          <w:sz w:val="28"/>
          <w:szCs w:val="28"/>
        </w:rPr>
        <w:t xml:space="preserve"> флагов, лозунгов, гирлянд, панно, установку декоративных элементов и композиций, стендов, киосков,</w:t>
      </w:r>
      <w:r w:rsidR="00192EE9" w:rsidRPr="00C07FD4">
        <w:rPr>
          <w:sz w:val="28"/>
          <w:szCs w:val="28"/>
        </w:rPr>
        <w:t xml:space="preserve"> </w:t>
      </w:r>
      <w:r w:rsidR="009C78B5" w:rsidRPr="00C07FD4">
        <w:rPr>
          <w:sz w:val="28"/>
          <w:szCs w:val="28"/>
        </w:rPr>
        <w:t>а также устройство праздничной иллюминации.</w:t>
      </w:r>
    </w:p>
    <w:p w:rsidR="009C78B5" w:rsidRPr="00C07FD4" w:rsidRDefault="009C78B5" w:rsidP="006931F0">
      <w:pPr>
        <w:pStyle w:val="a7"/>
        <w:numPr>
          <w:ilvl w:val="0"/>
          <w:numId w:val="51"/>
        </w:numPr>
        <w:spacing w:before="0" w:beforeAutospacing="0" w:after="0" w:afterAutospacing="0"/>
        <w:ind w:left="0" w:firstLine="567"/>
        <w:jc w:val="both"/>
        <w:rPr>
          <w:sz w:val="28"/>
          <w:szCs w:val="28"/>
        </w:rPr>
      </w:pPr>
      <w:r w:rsidRPr="00C07FD4">
        <w:rPr>
          <w:sz w:val="28"/>
          <w:szCs w:val="28"/>
        </w:rPr>
        <w:t>Концепци</w:t>
      </w:r>
      <w:r w:rsidR="003547E3" w:rsidRPr="00C07FD4">
        <w:rPr>
          <w:sz w:val="28"/>
          <w:szCs w:val="28"/>
        </w:rPr>
        <w:t>я</w:t>
      </w:r>
      <w:r w:rsidRPr="00C07FD4">
        <w:rPr>
          <w:sz w:val="28"/>
          <w:szCs w:val="28"/>
        </w:rPr>
        <w:t xml:space="preserve"> праздничного оформления определя</w:t>
      </w:r>
      <w:r w:rsidR="003547E3" w:rsidRPr="00C07FD4">
        <w:rPr>
          <w:sz w:val="28"/>
          <w:szCs w:val="28"/>
        </w:rPr>
        <w:t>ется</w:t>
      </w:r>
      <w:r w:rsidRPr="00C07FD4">
        <w:rPr>
          <w:sz w:val="28"/>
          <w:szCs w:val="28"/>
        </w:rPr>
        <w:t xml:space="preserve"> программой мероприятий и схемой размещения объектов и элементов праздничного оформления, </w:t>
      </w:r>
      <w:proofErr w:type="gramStart"/>
      <w:r w:rsidRPr="00C07FD4">
        <w:rPr>
          <w:sz w:val="28"/>
          <w:szCs w:val="28"/>
        </w:rPr>
        <w:t>утверждаемыми</w:t>
      </w:r>
      <w:proofErr w:type="gramEnd"/>
      <w:r w:rsidRPr="00C07FD4">
        <w:rPr>
          <w:sz w:val="28"/>
          <w:szCs w:val="28"/>
        </w:rPr>
        <w:t xml:space="preserve"> </w:t>
      </w:r>
      <w:r w:rsidR="001724EC">
        <w:rPr>
          <w:sz w:val="28"/>
          <w:szCs w:val="28"/>
        </w:rPr>
        <w:t xml:space="preserve">местной </w:t>
      </w:r>
      <w:r w:rsidRPr="00C07FD4">
        <w:rPr>
          <w:sz w:val="28"/>
          <w:szCs w:val="28"/>
        </w:rPr>
        <w:t>администрацией.</w:t>
      </w:r>
    </w:p>
    <w:p w:rsidR="009C78B5" w:rsidRPr="00C07FD4" w:rsidRDefault="009C78B5" w:rsidP="006931F0">
      <w:pPr>
        <w:pStyle w:val="a7"/>
        <w:numPr>
          <w:ilvl w:val="0"/>
          <w:numId w:val="51"/>
        </w:numPr>
        <w:spacing w:before="0" w:beforeAutospacing="0" w:after="0" w:afterAutospacing="0"/>
        <w:ind w:left="0" w:firstLine="567"/>
        <w:jc w:val="both"/>
        <w:rPr>
          <w:sz w:val="28"/>
          <w:szCs w:val="28"/>
        </w:rPr>
      </w:pPr>
      <w:r w:rsidRPr="00C07FD4">
        <w:rPr>
          <w:sz w:val="28"/>
          <w:szCs w:val="28"/>
        </w:rPr>
        <w:t xml:space="preserve">При изготовлении и установке элементов праздничного оформления </w:t>
      </w:r>
      <w:r w:rsidR="008D3F90" w:rsidRPr="00C07FD4">
        <w:rPr>
          <w:sz w:val="28"/>
          <w:szCs w:val="28"/>
        </w:rPr>
        <w:t>запрещено</w:t>
      </w:r>
      <w:r w:rsidRPr="00C07FD4">
        <w:rPr>
          <w:sz w:val="28"/>
          <w:szCs w:val="28"/>
        </w:rPr>
        <w:t xml:space="preserve"> снимать, повреждать </w:t>
      </w:r>
      <w:r w:rsidR="0039375F" w:rsidRPr="00C07FD4">
        <w:rPr>
          <w:sz w:val="28"/>
          <w:szCs w:val="28"/>
        </w:rPr>
        <w:t xml:space="preserve">технические средства регулирования дорожного движения, </w:t>
      </w:r>
      <w:r w:rsidRPr="00C07FD4">
        <w:rPr>
          <w:sz w:val="28"/>
          <w:szCs w:val="28"/>
        </w:rPr>
        <w:t xml:space="preserve">ухудшать </w:t>
      </w:r>
      <w:r w:rsidR="0039375F" w:rsidRPr="00C07FD4">
        <w:rPr>
          <w:sz w:val="28"/>
          <w:szCs w:val="28"/>
        </w:rPr>
        <w:t xml:space="preserve">их </w:t>
      </w:r>
      <w:r w:rsidRPr="00C07FD4">
        <w:rPr>
          <w:sz w:val="28"/>
          <w:szCs w:val="28"/>
        </w:rPr>
        <w:t>видимость.</w:t>
      </w:r>
    </w:p>
    <w:p w:rsidR="009C78B5" w:rsidRPr="00C07FD4" w:rsidRDefault="00685F61" w:rsidP="006931F0">
      <w:pPr>
        <w:pStyle w:val="a7"/>
        <w:numPr>
          <w:ilvl w:val="0"/>
          <w:numId w:val="51"/>
        </w:numPr>
        <w:shd w:val="clear" w:color="auto" w:fill="FFFFFF"/>
        <w:spacing w:before="0" w:beforeAutospacing="0" w:after="0" w:afterAutospacing="0"/>
        <w:ind w:left="0" w:firstLine="567"/>
        <w:jc w:val="both"/>
        <w:rPr>
          <w:sz w:val="28"/>
          <w:szCs w:val="28"/>
        </w:rPr>
      </w:pPr>
      <w:r w:rsidRPr="00C07FD4">
        <w:rPr>
          <w:sz w:val="28"/>
          <w:szCs w:val="28"/>
        </w:rPr>
        <w:lastRenderedPageBreak/>
        <w:t>Не допускается использовать в праздничном оформлении элементы</w:t>
      </w:r>
      <w:r w:rsidR="00965CB7">
        <w:rPr>
          <w:sz w:val="28"/>
          <w:szCs w:val="28"/>
        </w:rPr>
        <w:t>,</w:t>
      </w:r>
      <w:r w:rsidRPr="00C07FD4">
        <w:rPr>
          <w:sz w:val="28"/>
          <w:szCs w:val="28"/>
        </w:rPr>
        <w:t xml:space="preserve"> имеющие дефекты. </w:t>
      </w:r>
      <w:r w:rsidR="009C78B5" w:rsidRPr="00C07FD4">
        <w:rPr>
          <w:sz w:val="28"/>
          <w:szCs w:val="28"/>
        </w:rPr>
        <w:t>К дефектам внешнего вида элементов праздничного оформления относятся:</w:t>
      </w:r>
    </w:p>
    <w:p w:rsidR="009C78B5" w:rsidRPr="00C07FD4" w:rsidRDefault="009C78B5" w:rsidP="00861171">
      <w:pPr>
        <w:pStyle w:val="a7"/>
        <w:shd w:val="clear" w:color="auto" w:fill="FFFFFF"/>
        <w:spacing w:before="0" w:beforeAutospacing="0" w:after="0" w:afterAutospacing="0"/>
        <w:ind w:firstLine="567"/>
        <w:jc w:val="both"/>
        <w:rPr>
          <w:sz w:val="28"/>
          <w:szCs w:val="28"/>
        </w:rPr>
      </w:pPr>
      <w:r w:rsidRPr="00C07FD4">
        <w:rPr>
          <w:sz w:val="28"/>
          <w:szCs w:val="28"/>
        </w:rPr>
        <w:t>ржавчин</w:t>
      </w:r>
      <w:r w:rsidR="0078772C" w:rsidRPr="00C07FD4">
        <w:rPr>
          <w:sz w:val="28"/>
          <w:szCs w:val="28"/>
        </w:rPr>
        <w:t>а</w:t>
      </w:r>
      <w:r w:rsidRPr="00C07FD4">
        <w:rPr>
          <w:sz w:val="28"/>
          <w:szCs w:val="28"/>
        </w:rPr>
        <w:t>, отслоени</w:t>
      </w:r>
      <w:r w:rsidR="0078772C" w:rsidRPr="00C07FD4">
        <w:rPr>
          <w:sz w:val="28"/>
          <w:szCs w:val="28"/>
        </w:rPr>
        <w:t>я</w:t>
      </w:r>
      <w:r w:rsidR="00965CB7">
        <w:rPr>
          <w:sz w:val="28"/>
          <w:szCs w:val="28"/>
        </w:rPr>
        <w:t xml:space="preserve"> краски и царапины на элементах и</w:t>
      </w:r>
      <w:r w:rsidRPr="00C07FD4">
        <w:rPr>
          <w:sz w:val="28"/>
          <w:szCs w:val="28"/>
        </w:rPr>
        <w:t xml:space="preserve"> крепеже;</w:t>
      </w:r>
    </w:p>
    <w:p w:rsidR="009C78B5" w:rsidRPr="00C07FD4" w:rsidRDefault="009C78B5" w:rsidP="00861171">
      <w:pPr>
        <w:pStyle w:val="a7"/>
        <w:shd w:val="clear" w:color="auto" w:fill="FFFFFF"/>
        <w:spacing w:before="0" w:beforeAutospacing="0" w:after="0" w:afterAutospacing="0"/>
        <w:ind w:firstLine="567"/>
        <w:jc w:val="both"/>
        <w:rPr>
          <w:sz w:val="28"/>
          <w:szCs w:val="28"/>
        </w:rPr>
      </w:pPr>
      <w:r w:rsidRPr="00C07FD4">
        <w:rPr>
          <w:sz w:val="28"/>
          <w:szCs w:val="28"/>
        </w:rPr>
        <w:t>частичное или полное отсутствие свечения элементов светового оформления;</w:t>
      </w:r>
    </w:p>
    <w:p w:rsidR="009C78B5" w:rsidRPr="00C07FD4" w:rsidRDefault="009C78B5" w:rsidP="00861171">
      <w:pPr>
        <w:pStyle w:val="a7"/>
        <w:shd w:val="clear" w:color="auto" w:fill="FFFFFF"/>
        <w:spacing w:before="0" w:beforeAutospacing="0" w:after="0" w:afterAutospacing="0"/>
        <w:ind w:firstLine="567"/>
        <w:jc w:val="both"/>
        <w:rPr>
          <w:sz w:val="28"/>
          <w:szCs w:val="28"/>
        </w:rPr>
      </w:pPr>
      <w:r w:rsidRPr="00C07FD4">
        <w:rPr>
          <w:sz w:val="28"/>
          <w:szCs w:val="28"/>
        </w:rPr>
        <w:t>видимы</w:t>
      </w:r>
      <w:r w:rsidR="0078772C" w:rsidRPr="00C07FD4">
        <w:rPr>
          <w:sz w:val="28"/>
          <w:szCs w:val="28"/>
        </w:rPr>
        <w:t>е</w:t>
      </w:r>
      <w:r w:rsidRPr="00C07FD4">
        <w:rPr>
          <w:sz w:val="28"/>
          <w:szCs w:val="28"/>
        </w:rPr>
        <w:t xml:space="preserve"> трещин</w:t>
      </w:r>
      <w:r w:rsidR="0078772C" w:rsidRPr="00C07FD4">
        <w:rPr>
          <w:sz w:val="28"/>
          <w:szCs w:val="28"/>
        </w:rPr>
        <w:t>ы</w:t>
      </w:r>
      <w:r w:rsidRPr="00C07FD4">
        <w:rPr>
          <w:sz w:val="28"/>
          <w:szCs w:val="28"/>
        </w:rPr>
        <w:t>, скол</w:t>
      </w:r>
      <w:r w:rsidR="0078772C" w:rsidRPr="00C07FD4">
        <w:rPr>
          <w:sz w:val="28"/>
          <w:szCs w:val="28"/>
        </w:rPr>
        <w:t>ы</w:t>
      </w:r>
      <w:r w:rsidRPr="00C07FD4">
        <w:rPr>
          <w:sz w:val="28"/>
          <w:szCs w:val="28"/>
        </w:rPr>
        <w:t xml:space="preserve"> и други</w:t>
      </w:r>
      <w:r w:rsidR="0078772C" w:rsidRPr="00C07FD4">
        <w:rPr>
          <w:sz w:val="28"/>
          <w:szCs w:val="28"/>
        </w:rPr>
        <w:t>е</w:t>
      </w:r>
      <w:r w:rsidRPr="00C07FD4">
        <w:rPr>
          <w:sz w:val="28"/>
          <w:szCs w:val="28"/>
        </w:rPr>
        <w:t xml:space="preserve"> повреждени</w:t>
      </w:r>
      <w:r w:rsidR="0078772C" w:rsidRPr="00C07FD4">
        <w:rPr>
          <w:sz w:val="28"/>
          <w:szCs w:val="28"/>
        </w:rPr>
        <w:t>я</w:t>
      </w:r>
      <w:r w:rsidRPr="00C07FD4">
        <w:rPr>
          <w:sz w:val="28"/>
          <w:szCs w:val="28"/>
        </w:rPr>
        <w:t xml:space="preserve"> на поверхност</w:t>
      </w:r>
      <w:r w:rsidR="0078772C" w:rsidRPr="00C07FD4">
        <w:rPr>
          <w:sz w:val="28"/>
          <w:szCs w:val="28"/>
        </w:rPr>
        <w:t>ях</w:t>
      </w:r>
      <w:r w:rsidRPr="00C07FD4">
        <w:rPr>
          <w:sz w:val="28"/>
          <w:szCs w:val="28"/>
        </w:rPr>
        <w:t xml:space="preserve"> элементов праздничного оформления, видим</w:t>
      </w:r>
      <w:r w:rsidR="0078772C" w:rsidRPr="00C07FD4">
        <w:rPr>
          <w:sz w:val="28"/>
          <w:szCs w:val="28"/>
        </w:rPr>
        <w:t>ая</w:t>
      </w:r>
      <w:r w:rsidRPr="00C07FD4">
        <w:rPr>
          <w:sz w:val="28"/>
          <w:szCs w:val="28"/>
        </w:rPr>
        <w:t xml:space="preserve"> деформаци</w:t>
      </w:r>
      <w:r w:rsidR="0078772C" w:rsidRPr="00C07FD4">
        <w:rPr>
          <w:sz w:val="28"/>
          <w:szCs w:val="28"/>
        </w:rPr>
        <w:t>я</w:t>
      </w:r>
      <w:r w:rsidRPr="00C07FD4">
        <w:rPr>
          <w:sz w:val="28"/>
          <w:szCs w:val="28"/>
        </w:rPr>
        <w:t xml:space="preserve"> несущих и крепежных элементов.</w:t>
      </w:r>
    </w:p>
    <w:p w:rsidR="000050B5" w:rsidRPr="00C07FD4" w:rsidRDefault="009C78B5" w:rsidP="006931F0">
      <w:pPr>
        <w:pStyle w:val="a7"/>
        <w:numPr>
          <w:ilvl w:val="0"/>
          <w:numId w:val="51"/>
        </w:numPr>
        <w:shd w:val="clear" w:color="auto" w:fill="FFFFFF"/>
        <w:spacing w:before="0" w:beforeAutospacing="0" w:after="0" w:afterAutospacing="0"/>
        <w:ind w:left="0" w:firstLine="567"/>
        <w:jc w:val="both"/>
        <w:rPr>
          <w:sz w:val="28"/>
          <w:szCs w:val="28"/>
        </w:rPr>
      </w:pPr>
      <w:r w:rsidRPr="00C07FD4">
        <w:rPr>
          <w:sz w:val="28"/>
          <w:szCs w:val="28"/>
        </w:rPr>
        <w:t>Организация работ по демонтажу самовольно установленных элементов праздничного оформления, устранению дефектов</w:t>
      </w:r>
      <w:r w:rsidR="00087CB3" w:rsidRPr="00C07FD4">
        <w:rPr>
          <w:sz w:val="28"/>
          <w:szCs w:val="28"/>
        </w:rPr>
        <w:t xml:space="preserve">, указанных в п. 15.6 настоящих Правил, </w:t>
      </w:r>
      <w:r w:rsidRPr="00C07FD4">
        <w:rPr>
          <w:sz w:val="28"/>
          <w:szCs w:val="28"/>
        </w:rPr>
        <w:t>осуществляется собственником (владельцем) или пол</w:t>
      </w:r>
      <w:r w:rsidR="00087CB3" w:rsidRPr="00C07FD4">
        <w:rPr>
          <w:sz w:val="28"/>
          <w:szCs w:val="28"/>
        </w:rPr>
        <w:t xml:space="preserve">ьзователем </w:t>
      </w:r>
      <w:r w:rsidRPr="00C07FD4">
        <w:rPr>
          <w:sz w:val="28"/>
          <w:szCs w:val="28"/>
        </w:rPr>
        <w:t>объект</w:t>
      </w:r>
      <w:r w:rsidR="00087CB3" w:rsidRPr="00C07FD4">
        <w:rPr>
          <w:sz w:val="28"/>
          <w:szCs w:val="28"/>
        </w:rPr>
        <w:t>а</w:t>
      </w:r>
      <w:r w:rsidRPr="00C07FD4">
        <w:rPr>
          <w:sz w:val="28"/>
          <w:szCs w:val="28"/>
        </w:rPr>
        <w:t>.</w:t>
      </w:r>
    </w:p>
    <w:p w:rsidR="00B920DD" w:rsidRDefault="00B920DD" w:rsidP="00B920DD">
      <w:pPr>
        <w:pStyle w:val="a7"/>
        <w:shd w:val="clear" w:color="auto" w:fill="FFFFFF"/>
        <w:spacing w:before="0" w:beforeAutospacing="0" w:after="0" w:afterAutospacing="0"/>
        <w:rPr>
          <w:sz w:val="28"/>
          <w:szCs w:val="28"/>
        </w:rPr>
      </w:pPr>
    </w:p>
    <w:p w:rsidR="009C78B5" w:rsidRPr="00236445" w:rsidRDefault="009C78B5" w:rsidP="00B920DD">
      <w:pPr>
        <w:pStyle w:val="a7"/>
        <w:shd w:val="clear" w:color="auto" w:fill="FFFFFF"/>
        <w:spacing w:before="0" w:beforeAutospacing="0" w:after="0" w:afterAutospacing="0"/>
        <w:rPr>
          <w:b/>
          <w:sz w:val="28"/>
          <w:szCs w:val="28"/>
        </w:rPr>
      </w:pPr>
      <w:r w:rsidRPr="00236445">
        <w:rPr>
          <w:b/>
          <w:sz w:val="28"/>
          <w:szCs w:val="28"/>
        </w:rPr>
        <w:t>Г</w:t>
      </w:r>
      <w:r w:rsidR="00087CB3" w:rsidRPr="00236445">
        <w:rPr>
          <w:b/>
          <w:sz w:val="28"/>
          <w:szCs w:val="28"/>
        </w:rPr>
        <w:t>лава</w:t>
      </w:r>
      <w:r w:rsidRPr="00236445">
        <w:rPr>
          <w:b/>
          <w:sz w:val="28"/>
          <w:szCs w:val="28"/>
        </w:rPr>
        <w:t xml:space="preserve"> 16. </w:t>
      </w:r>
      <w:r w:rsidR="00B920DD" w:rsidRPr="00236445">
        <w:rPr>
          <w:b/>
          <w:sz w:val="28"/>
          <w:szCs w:val="28"/>
        </w:rPr>
        <w:tab/>
      </w:r>
      <w:r w:rsidRPr="00236445">
        <w:rPr>
          <w:b/>
          <w:sz w:val="28"/>
          <w:szCs w:val="28"/>
        </w:rPr>
        <w:t xml:space="preserve">ПОРЯДОК УЧАСТИЯ ГРАЖДАН И ОРГАНИЗАЦИЙ В </w:t>
      </w:r>
      <w:r w:rsidR="00B920DD" w:rsidRPr="00236445">
        <w:rPr>
          <w:b/>
          <w:sz w:val="28"/>
          <w:szCs w:val="28"/>
        </w:rPr>
        <w:tab/>
      </w:r>
      <w:r w:rsidR="00B920DD" w:rsidRPr="00236445">
        <w:rPr>
          <w:b/>
          <w:sz w:val="28"/>
          <w:szCs w:val="28"/>
        </w:rPr>
        <w:tab/>
      </w:r>
      <w:r w:rsidR="00B920DD" w:rsidRPr="00236445">
        <w:rPr>
          <w:b/>
          <w:sz w:val="28"/>
          <w:szCs w:val="28"/>
        </w:rPr>
        <w:tab/>
      </w:r>
      <w:r w:rsidRPr="00236445">
        <w:rPr>
          <w:b/>
          <w:sz w:val="28"/>
          <w:szCs w:val="28"/>
        </w:rPr>
        <w:t xml:space="preserve">РЕАЛИЗАЦИИ МЕРОПРИЯТИЙ ПО БЛАГОУСТРОЙСТВУ </w:t>
      </w:r>
      <w:r w:rsidR="00B920DD" w:rsidRPr="00236445">
        <w:rPr>
          <w:b/>
          <w:sz w:val="28"/>
          <w:szCs w:val="28"/>
        </w:rPr>
        <w:tab/>
      </w:r>
      <w:r w:rsidR="00B920DD" w:rsidRPr="00236445">
        <w:rPr>
          <w:b/>
          <w:sz w:val="28"/>
          <w:szCs w:val="28"/>
        </w:rPr>
        <w:tab/>
      </w:r>
      <w:r w:rsidRPr="00236445">
        <w:rPr>
          <w:b/>
          <w:sz w:val="28"/>
          <w:szCs w:val="28"/>
        </w:rPr>
        <w:t xml:space="preserve">ТЕРРИТОРИИ </w:t>
      </w:r>
      <w:r w:rsidR="00236445" w:rsidRPr="00236445">
        <w:rPr>
          <w:b/>
          <w:sz w:val="28"/>
          <w:szCs w:val="28"/>
        </w:rPr>
        <w:t xml:space="preserve"> ПОСЕЛЕНИЯ </w:t>
      </w:r>
    </w:p>
    <w:p w:rsidR="009C78B5" w:rsidRPr="00C07FD4" w:rsidRDefault="009C78B5" w:rsidP="00E754CB">
      <w:pPr>
        <w:jc w:val="both"/>
        <w:rPr>
          <w:sz w:val="28"/>
          <w:szCs w:val="28"/>
        </w:rPr>
      </w:pPr>
      <w:r w:rsidRPr="00C07FD4">
        <w:rPr>
          <w:sz w:val="28"/>
          <w:szCs w:val="28"/>
        </w:rPr>
        <w:tab/>
      </w:r>
    </w:p>
    <w:p w:rsidR="009C78B5" w:rsidRPr="00C07FD4" w:rsidRDefault="009C78B5" w:rsidP="006931F0">
      <w:pPr>
        <w:pStyle w:val="a4"/>
        <w:numPr>
          <w:ilvl w:val="0"/>
          <w:numId w:val="52"/>
        </w:numPr>
        <w:shd w:val="clear" w:color="auto" w:fill="FFFFFF"/>
        <w:ind w:left="0" w:firstLine="567"/>
        <w:jc w:val="both"/>
        <w:rPr>
          <w:sz w:val="28"/>
          <w:szCs w:val="28"/>
        </w:rPr>
      </w:pPr>
      <w:r w:rsidRPr="00C07FD4">
        <w:rPr>
          <w:sz w:val="28"/>
          <w:szCs w:val="28"/>
        </w:rPr>
        <w:t xml:space="preserve">Участниками </w:t>
      </w:r>
      <w:r w:rsidR="004C7258" w:rsidRPr="00C07FD4">
        <w:rPr>
          <w:sz w:val="28"/>
          <w:szCs w:val="28"/>
        </w:rPr>
        <w:t>деятельности</w:t>
      </w:r>
      <w:r w:rsidRPr="00C07FD4">
        <w:rPr>
          <w:sz w:val="28"/>
          <w:szCs w:val="28"/>
        </w:rPr>
        <w:t xml:space="preserve"> по благоустройству могут выступать:</w:t>
      </w:r>
    </w:p>
    <w:p w:rsidR="002224F2" w:rsidRPr="00C07FD4"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 xml:space="preserve">население </w:t>
      </w:r>
      <w:r w:rsidR="00236445">
        <w:rPr>
          <w:sz w:val="28"/>
          <w:szCs w:val="28"/>
        </w:rPr>
        <w:t>поселения</w:t>
      </w:r>
      <w:r w:rsidRPr="00C07FD4">
        <w:rPr>
          <w:sz w:val="28"/>
          <w:szCs w:val="28"/>
        </w:rPr>
        <w:t xml:space="preserve">, которое формирует </w:t>
      </w:r>
      <w:r w:rsidR="004C7258" w:rsidRPr="00C07FD4">
        <w:rPr>
          <w:sz w:val="28"/>
          <w:szCs w:val="28"/>
        </w:rPr>
        <w:t>запрос на</w:t>
      </w:r>
      <w:r w:rsidRPr="00C07FD4">
        <w:rPr>
          <w:sz w:val="28"/>
          <w:szCs w:val="28"/>
        </w:rPr>
        <w:t xml:space="preserve"> благоустройств</w:t>
      </w:r>
      <w:r w:rsidR="004C7258" w:rsidRPr="00C07FD4">
        <w:rPr>
          <w:sz w:val="28"/>
          <w:szCs w:val="28"/>
        </w:rPr>
        <w:t>о</w:t>
      </w:r>
      <w:r w:rsidRPr="00C07FD4">
        <w:rPr>
          <w:sz w:val="28"/>
          <w:szCs w:val="28"/>
        </w:rPr>
        <w:t xml:space="preserve"> и принимает участи</w:t>
      </w:r>
      <w:r w:rsidR="006B65E5">
        <w:rPr>
          <w:sz w:val="28"/>
          <w:szCs w:val="28"/>
        </w:rPr>
        <w:t xml:space="preserve">е в оценке предлагаемых решений и </w:t>
      </w:r>
      <w:r w:rsidRPr="00C07FD4">
        <w:rPr>
          <w:sz w:val="28"/>
          <w:szCs w:val="28"/>
        </w:rPr>
        <w:t>в выполнении работ</w:t>
      </w:r>
      <w:r w:rsidR="002224F2" w:rsidRPr="00C07FD4">
        <w:rPr>
          <w:sz w:val="28"/>
          <w:szCs w:val="28"/>
        </w:rPr>
        <w:t>;</w:t>
      </w:r>
    </w:p>
    <w:p w:rsidR="009C78B5" w:rsidRPr="00C07FD4" w:rsidRDefault="00C807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орган</w:t>
      </w:r>
      <w:r w:rsidR="006B65E5">
        <w:rPr>
          <w:sz w:val="28"/>
          <w:szCs w:val="28"/>
        </w:rPr>
        <w:t>ы</w:t>
      </w:r>
      <w:r w:rsidRPr="00C07FD4">
        <w:rPr>
          <w:sz w:val="28"/>
          <w:szCs w:val="28"/>
        </w:rPr>
        <w:t xml:space="preserve"> местного самоуправления</w:t>
      </w:r>
      <w:r w:rsidR="00214EB9" w:rsidRPr="00C07FD4">
        <w:rPr>
          <w:sz w:val="28"/>
          <w:szCs w:val="28"/>
        </w:rPr>
        <w:t xml:space="preserve">, которые обеспечивают в соответствии с действующим законодательством финансирование </w:t>
      </w:r>
      <w:r w:rsidR="00242398">
        <w:rPr>
          <w:sz w:val="28"/>
          <w:szCs w:val="28"/>
        </w:rPr>
        <w:t xml:space="preserve">мероприятий </w:t>
      </w:r>
      <w:r w:rsidR="00214EB9" w:rsidRPr="00C07FD4">
        <w:rPr>
          <w:sz w:val="28"/>
          <w:szCs w:val="28"/>
        </w:rPr>
        <w:t xml:space="preserve">в </w:t>
      </w:r>
      <w:r w:rsidR="001C200B">
        <w:rPr>
          <w:sz w:val="28"/>
          <w:szCs w:val="28"/>
        </w:rPr>
        <w:t>рамках местного бюджета</w:t>
      </w:r>
      <w:r w:rsidR="00214EB9" w:rsidRPr="00C07FD4">
        <w:rPr>
          <w:sz w:val="28"/>
          <w:szCs w:val="28"/>
        </w:rPr>
        <w:t xml:space="preserve">, а также </w:t>
      </w:r>
      <w:r w:rsidR="001C200B">
        <w:rPr>
          <w:sz w:val="28"/>
          <w:szCs w:val="28"/>
        </w:rPr>
        <w:t>муниципальные организации</w:t>
      </w:r>
      <w:r w:rsidR="009C78B5" w:rsidRPr="00C07FD4">
        <w:rPr>
          <w:sz w:val="28"/>
          <w:szCs w:val="28"/>
        </w:rPr>
        <w:t>;</w:t>
      </w:r>
    </w:p>
    <w:p w:rsidR="009C78B5" w:rsidRPr="00C07FD4"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 xml:space="preserve">хозяйствующие субъекты, осуществляющие деятельность на территории </w:t>
      </w:r>
      <w:r w:rsidR="00236445">
        <w:rPr>
          <w:sz w:val="28"/>
          <w:szCs w:val="28"/>
        </w:rPr>
        <w:t>поселения</w:t>
      </w:r>
      <w:r w:rsidRPr="00C07FD4">
        <w:rPr>
          <w:sz w:val="28"/>
          <w:szCs w:val="28"/>
        </w:rPr>
        <w:t xml:space="preserve">, которые могут участвовать в формировании предложений </w:t>
      </w:r>
      <w:r w:rsidR="002224F2" w:rsidRPr="00C07FD4">
        <w:rPr>
          <w:sz w:val="28"/>
          <w:szCs w:val="28"/>
        </w:rPr>
        <w:t>по</w:t>
      </w:r>
      <w:r w:rsidRPr="00C07FD4">
        <w:rPr>
          <w:sz w:val="28"/>
          <w:szCs w:val="28"/>
        </w:rPr>
        <w:t xml:space="preserve"> благоустройств</w:t>
      </w:r>
      <w:r w:rsidR="002224F2" w:rsidRPr="00C07FD4">
        <w:rPr>
          <w:sz w:val="28"/>
          <w:szCs w:val="28"/>
        </w:rPr>
        <w:t>у</w:t>
      </w:r>
      <w:r w:rsidRPr="00C07FD4">
        <w:rPr>
          <w:sz w:val="28"/>
          <w:szCs w:val="28"/>
        </w:rPr>
        <w:t xml:space="preserve">, а также </w:t>
      </w:r>
      <w:proofErr w:type="gramStart"/>
      <w:r w:rsidRPr="00C07FD4">
        <w:rPr>
          <w:sz w:val="28"/>
          <w:szCs w:val="28"/>
        </w:rPr>
        <w:t xml:space="preserve">в </w:t>
      </w:r>
      <w:r w:rsidR="004E4DBA">
        <w:rPr>
          <w:sz w:val="28"/>
          <w:szCs w:val="28"/>
        </w:rPr>
        <w:t>осуществляют</w:t>
      </w:r>
      <w:proofErr w:type="gramEnd"/>
      <w:r w:rsidR="004E4DBA">
        <w:rPr>
          <w:sz w:val="28"/>
          <w:szCs w:val="28"/>
        </w:rPr>
        <w:t xml:space="preserve"> </w:t>
      </w:r>
      <w:r w:rsidRPr="00C07FD4">
        <w:rPr>
          <w:sz w:val="28"/>
          <w:szCs w:val="28"/>
        </w:rPr>
        <w:t>финансировани</w:t>
      </w:r>
      <w:r w:rsidR="004E4DBA">
        <w:rPr>
          <w:sz w:val="28"/>
          <w:szCs w:val="28"/>
        </w:rPr>
        <w:t>е мероприятий по благоустройству</w:t>
      </w:r>
      <w:r w:rsidRPr="00C07FD4">
        <w:rPr>
          <w:sz w:val="28"/>
          <w:szCs w:val="28"/>
        </w:rPr>
        <w:t xml:space="preserve"> принадлежащих </w:t>
      </w:r>
      <w:r w:rsidR="001A3849">
        <w:rPr>
          <w:sz w:val="28"/>
          <w:szCs w:val="28"/>
        </w:rPr>
        <w:t>им объектов</w:t>
      </w:r>
      <w:r w:rsidRPr="00C07FD4">
        <w:rPr>
          <w:sz w:val="28"/>
          <w:szCs w:val="28"/>
        </w:rPr>
        <w:t>;</w:t>
      </w:r>
    </w:p>
    <w:p w:rsidR="009C78B5" w:rsidRPr="00C07FD4"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9C78B5" w:rsidRPr="00C07FD4"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 xml:space="preserve">исполнители работ, специалисты по благоустройству и озеленению, в том числе возведению </w:t>
      </w:r>
      <w:r w:rsidR="002224F2" w:rsidRPr="00C07FD4">
        <w:rPr>
          <w:sz w:val="28"/>
          <w:szCs w:val="28"/>
        </w:rPr>
        <w:t>МАФ</w:t>
      </w:r>
      <w:r w:rsidRPr="00C07FD4">
        <w:rPr>
          <w:sz w:val="28"/>
          <w:szCs w:val="28"/>
        </w:rPr>
        <w:t>;</w:t>
      </w:r>
    </w:p>
    <w:p w:rsidR="009C78B5" w:rsidRPr="00C07FD4"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иные лица</w:t>
      </w:r>
      <w:r w:rsidR="00E47CEE">
        <w:rPr>
          <w:sz w:val="28"/>
          <w:szCs w:val="28"/>
        </w:rPr>
        <w:t>, заинтересованные в повышении уровня благоустройства муниципального образования</w:t>
      </w:r>
      <w:r w:rsidRPr="00C07FD4">
        <w:rPr>
          <w:sz w:val="28"/>
          <w:szCs w:val="28"/>
        </w:rPr>
        <w:t>.</w:t>
      </w:r>
    </w:p>
    <w:p w:rsidR="009C78B5" w:rsidRPr="00C07FD4" w:rsidRDefault="009C78B5" w:rsidP="006931F0">
      <w:pPr>
        <w:pStyle w:val="a7"/>
        <w:numPr>
          <w:ilvl w:val="0"/>
          <w:numId w:val="52"/>
        </w:numPr>
        <w:shd w:val="clear" w:color="auto" w:fill="FFFFFF"/>
        <w:spacing w:before="0" w:beforeAutospacing="0" w:after="0" w:afterAutospacing="0"/>
        <w:ind w:left="0" w:firstLine="567"/>
        <w:jc w:val="both"/>
        <w:rPr>
          <w:sz w:val="28"/>
          <w:szCs w:val="28"/>
        </w:rPr>
      </w:pPr>
      <w:r w:rsidRPr="00C07FD4">
        <w:rPr>
          <w:sz w:val="28"/>
          <w:szCs w:val="28"/>
        </w:rPr>
        <w:t xml:space="preserve">Участие жителей может быть прямым или опосредованным </w:t>
      </w:r>
      <w:r w:rsidR="00D26FE8" w:rsidRPr="00C07FD4">
        <w:rPr>
          <w:sz w:val="28"/>
          <w:szCs w:val="28"/>
        </w:rPr>
        <w:t xml:space="preserve">- </w:t>
      </w:r>
      <w:r w:rsidRPr="00C07FD4">
        <w:rPr>
          <w:sz w:val="28"/>
          <w:szCs w:val="28"/>
        </w:rPr>
        <w:t>через общественные организации, в том числе организации</w:t>
      </w:r>
      <w:r w:rsidR="00D26FE8" w:rsidRPr="00C07FD4">
        <w:rPr>
          <w:sz w:val="28"/>
          <w:szCs w:val="28"/>
        </w:rPr>
        <w:t>,</w:t>
      </w:r>
      <w:r w:rsidRPr="00C07FD4">
        <w:rPr>
          <w:sz w:val="28"/>
          <w:szCs w:val="28"/>
        </w:rPr>
        <w:t xml:space="preserve"> объединяющие профессиональных проектировщиков - архитекторов, ландшафтных архитекторов, дизайнеров, а также ассоциации и объединения предпринимателей. </w:t>
      </w:r>
      <w:r w:rsidR="00D26FE8" w:rsidRPr="00C07FD4">
        <w:rPr>
          <w:sz w:val="28"/>
          <w:szCs w:val="28"/>
        </w:rPr>
        <w:t xml:space="preserve">Участие </w:t>
      </w:r>
      <w:r w:rsidRPr="00C07FD4">
        <w:rPr>
          <w:sz w:val="28"/>
          <w:szCs w:val="28"/>
        </w:rPr>
        <w:t>осуществляется путем инициирования проектов благоустройства, обсуждени</w:t>
      </w:r>
      <w:r w:rsidR="00D26FE8" w:rsidRPr="00C07FD4">
        <w:rPr>
          <w:sz w:val="28"/>
          <w:szCs w:val="28"/>
        </w:rPr>
        <w:t>я</w:t>
      </w:r>
      <w:r w:rsidRPr="00C07FD4">
        <w:rPr>
          <w:sz w:val="28"/>
          <w:szCs w:val="28"/>
        </w:rPr>
        <w:t xml:space="preserve"> проектных решений и, в некоторых случаях, реализации принят</w:t>
      </w:r>
      <w:r w:rsidR="00D26FE8" w:rsidRPr="00C07FD4">
        <w:rPr>
          <w:sz w:val="28"/>
          <w:szCs w:val="28"/>
        </w:rPr>
        <w:t>ых</w:t>
      </w:r>
      <w:r w:rsidRPr="00C07FD4">
        <w:rPr>
          <w:sz w:val="28"/>
          <w:szCs w:val="28"/>
        </w:rPr>
        <w:t xml:space="preserve"> решений.</w:t>
      </w:r>
    </w:p>
    <w:p w:rsidR="005A62D7" w:rsidRPr="00C07FD4" w:rsidRDefault="005A62D7" w:rsidP="006931F0">
      <w:pPr>
        <w:pStyle w:val="a4"/>
        <w:numPr>
          <w:ilvl w:val="0"/>
          <w:numId w:val="52"/>
        </w:numPr>
        <w:autoSpaceDE w:val="0"/>
        <w:autoSpaceDN w:val="0"/>
        <w:adjustRightInd w:val="0"/>
        <w:ind w:left="0" w:firstLine="567"/>
        <w:jc w:val="both"/>
        <w:rPr>
          <w:sz w:val="28"/>
          <w:szCs w:val="28"/>
        </w:rPr>
      </w:pPr>
      <w:r w:rsidRPr="00C07FD4">
        <w:rPr>
          <w:sz w:val="28"/>
          <w:szCs w:val="28"/>
        </w:rPr>
        <w:lastRenderedPageBreak/>
        <w:t xml:space="preserve">Обеспечение качества </w:t>
      </w:r>
      <w:r w:rsidR="0025659B">
        <w:rPr>
          <w:sz w:val="28"/>
          <w:szCs w:val="28"/>
        </w:rPr>
        <w:t>комфортной</w:t>
      </w:r>
      <w:r w:rsidRPr="00C07FD4">
        <w:rPr>
          <w:sz w:val="28"/>
          <w:szCs w:val="28"/>
        </w:rPr>
        <w:t xml:space="preserve"> среды при реализации проектов благоустройства территори</w:t>
      </w:r>
      <w:r w:rsidR="00236445">
        <w:rPr>
          <w:sz w:val="28"/>
          <w:szCs w:val="28"/>
        </w:rPr>
        <w:t>и поселения</w:t>
      </w:r>
      <w:r w:rsidRPr="00C07FD4">
        <w:rPr>
          <w:sz w:val="28"/>
          <w:szCs w:val="28"/>
        </w:rPr>
        <w:t xml:space="preserve"> может достигаться путем реализации следующих принципов:</w:t>
      </w:r>
    </w:p>
    <w:p w:rsidR="005A62D7" w:rsidRPr="00D14778" w:rsidRDefault="00F42B1E" w:rsidP="006931F0">
      <w:pPr>
        <w:pStyle w:val="a4"/>
        <w:numPr>
          <w:ilvl w:val="0"/>
          <w:numId w:val="54"/>
        </w:numPr>
        <w:autoSpaceDE w:val="0"/>
        <w:autoSpaceDN w:val="0"/>
        <w:adjustRightInd w:val="0"/>
        <w:ind w:left="0" w:firstLine="567"/>
        <w:jc w:val="both"/>
        <w:rPr>
          <w:sz w:val="28"/>
          <w:szCs w:val="28"/>
        </w:rPr>
      </w:pPr>
      <w:r w:rsidRPr="00D14778">
        <w:rPr>
          <w:sz w:val="28"/>
          <w:szCs w:val="28"/>
        </w:rPr>
        <w:t xml:space="preserve"> </w:t>
      </w:r>
      <w:r w:rsidR="00D15D0C" w:rsidRPr="00D14778">
        <w:rPr>
          <w:sz w:val="28"/>
          <w:szCs w:val="28"/>
        </w:rPr>
        <w:t xml:space="preserve"> п</w:t>
      </w:r>
      <w:r w:rsidR="005A62D7" w:rsidRPr="00D14778">
        <w:rPr>
          <w:sz w:val="28"/>
          <w:szCs w:val="28"/>
        </w:rPr>
        <w:t>ринцип функционального разнообразия - насыщенность территории микрорайона (жилого комплекса) разнообразными социальными и коммерческими сервисами</w:t>
      </w:r>
      <w:r w:rsidR="00D15D0C" w:rsidRPr="00D14778">
        <w:rPr>
          <w:sz w:val="28"/>
          <w:szCs w:val="28"/>
        </w:rPr>
        <w:t>;</w:t>
      </w:r>
    </w:p>
    <w:p w:rsidR="005A62D7" w:rsidRPr="00C07FD4" w:rsidRDefault="00F42B1E" w:rsidP="006931F0">
      <w:pPr>
        <w:pStyle w:val="a4"/>
        <w:numPr>
          <w:ilvl w:val="0"/>
          <w:numId w:val="54"/>
        </w:numPr>
        <w:autoSpaceDE w:val="0"/>
        <w:autoSpaceDN w:val="0"/>
        <w:adjustRightInd w:val="0"/>
        <w:ind w:left="0" w:firstLine="567"/>
        <w:jc w:val="both"/>
        <w:rPr>
          <w:sz w:val="28"/>
          <w:szCs w:val="28"/>
        </w:rPr>
      </w:pPr>
      <w:r w:rsidRPr="00C07FD4">
        <w:rPr>
          <w:sz w:val="28"/>
          <w:szCs w:val="28"/>
        </w:rPr>
        <w:t xml:space="preserve"> </w:t>
      </w:r>
      <w:r w:rsidR="00D15D0C" w:rsidRPr="00C07FD4">
        <w:rPr>
          <w:sz w:val="28"/>
          <w:szCs w:val="28"/>
        </w:rPr>
        <w:t xml:space="preserve"> п</w:t>
      </w:r>
      <w:r w:rsidR="005A62D7" w:rsidRPr="00C07FD4">
        <w:rPr>
          <w:sz w:val="28"/>
          <w:szCs w:val="28"/>
        </w:rPr>
        <w:t xml:space="preserve">ринцип комфортной организации пешеходной среды - создание в </w:t>
      </w:r>
      <w:r w:rsidR="006F6773">
        <w:rPr>
          <w:sz w:val="28"/>
          <w:szCs w:val="28"/>
        </w:rPr>
        <w:t>населенном пункте</w:t>
      </w:r>
      <w:r w:rsidR="005A62D7" w:rsidRPr="00C07FD4">
        <w:rPr>
          <w:sz w:val="28"/>
          <w:szCs w:val="28"/>
        </w:rPr>
        <w:t xml:space="preserve">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r w:rsidR="00D15D0C" w:rsidRPr="00C07FD4">
        <w:rPr>
          <w:sz w:val="28"/>
          <w:szCs w:val="28"/>
        </w:rPr>
        <w:t>;</w:t>
      </w:r>
    </w:p>
    <w:p w:rsidR="005A62D7" w:rsidRPr="00C07FD4" w:rsidRDefault="00D15D0C" w:rsidP="006931F0">
      <w:pPr>
        <w:pStyle w:val="a4"/>
        <w:numPr>
          <w:ilvl w:val="0"/>
          <w:numId w:val="54"/>
        </w:numPr>
        <w:autoSpaceDE w:val="0"/>
        <w:autoSpaceDN w:val="0"/>
        <w:adjustRightInd w:val="0"/>
        <w:ind w:left="0" w:firstLine="567"/>
        <w:jc w:val="both"/>
        <w:rPr>
          <w:sz w:val="28"/>
          <w:szCs w:val="28"/>
        </w:rPr>
      </w:pPr>
      <w:r w:rsidRPr="00C07FD4">
        <w:rPr>
          <w:sz w:val="28"/>
          <w:szCs w:val="28"/>
        </w:rPr>
        <w:t>п</w:t>
      </w:r>
      <w:r w:rsidR="005A62D7" w:rsidRPr="00C07FD4">
        <w:rPr>
          <w:sz w:val="28"/>
          <w:szCs w:val="28"/>
        </w:rPr>
        <w:t xml:space="preserve">ринцип комфортной мобильности - наличие у жителей сопоставимых по скорости и уровню комфорта возможностей доступа к основным точкам притяжения в </w:t>
      </w:r>
      <w:r w:rsidR="00A14FBD">
        <w:rPr>
          <w:sz w:val="28"/>
          <w:szCs w:val="28"/>
        </w:rPr>
        <w:t xml:space="preserve">населенных пунктах поселения </w:t>
      </w:r>
      <w:r w:rsidR="005A62D7" w:rsidRPr="00C07FD4">
        <w:rPr>
          <w:sz w:val="28"/>
          <w:szCs w:val="28"/>
        </w:rPr>
        <w:t xml:space="preserve"> и за его пределами при помощи различных видов транспорта (личный автотранспорт, различные виды общественного транспорта, велосипед)</w:t>
      </w:r>
      <w:r w:rsidRPr="00C07FD4">
        <w:rPr>
          <w:sz w:val="28"/>
          <w:szCs w:val="28"/>
        </w:rPr>
        <w:t>;</w:t>
      </w:r>
    </w:p>
    <w:p w:rsidR="005A62D7" w:rsidRPr="00C07FD4" w:rsidRDefault="00D15D0C" w:rsidP="006931F0">
      <w:pPr>
        <w:pStyle w:val="a4"/>
        <w:numPr>
          <w:ilvl w:val="0"/>
          <w:numId w:val="54"/>
        </w:numPr>
        <w:autoSpaceDE w:val="0"/>
        <w:autoSpaceDN w:val="0"/>
        <w:adjustRightInd w:val="0"/>
        <w:ind w:left="0" w:firstLine="567"/>
        <w:jc w:val="both"/>
        <w:rPr>
          <w:sz w:val="28"/>
          <w:szCs w:val="28"/>
        </w:rPr>
      </w:pPr>
      <w:proofErr w:type="gramStart"/>
      <w:r w:rsidRPr="00C07FD4">
        <w:rPr>
          <w:sz w:val="28"/>
          <w:szCs w:val="28"/>
        </w:rPr>
        <w:t>п</w:t>
      </w:r>
      <w:r w:rsidR="005A62D7" w:rsidRPr="00C07FD4">
        <w:rPr>
          <w:sz w:val="28"/>
          <w:szCs w:val="28"/>
        </w:rPr>
        <w:t xml:space="preserve">ринцип комфортной среды для общения - гармоничное размещение в </w:t>
      </w:r>
      <w:r w:rsidR="00D3365E" w:rsidRPr="00D3365E">
        <w:rPr>
          <w:sz w:val="28"/>
          <w:szCs w:val="28"/>
        </w:rPr>
        <w:t>населенном пункте</w:t>
      </w:r>
      <w:r w:rsidRPr="00C07FD4">
        <w:rPr>
          <w:sz w:val="28"/>
          <w:szCs w:val="28"/>
        </w:rPr>
        <w:t xml:space="preserve"> территорий общего пользования</w:t>
      </w:r>
      <w:r w:rsidR="005A62D7" w:rsidRPr="00C07FD4">
        <w:rPr>
          <w:sz w:val="28"/>
          <w:szCs w:val="28"/>
        </w:rPr>
        <w:t>, которые постоянно и без платы за посещение доступны для населения, в том числе площади, набережные, улицы, пешеходные зоны,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r w:rsidRPr="00C07FD4">
        <w:rPr>
          <w:sz w:val="28"/>
          <w:szCs w:val="28"/>
        </w:rPr>
        <w:t>;</w:t>
      </w:r>
      <w:proofErr w:type="gramEnd"/>
    </w:p>
    <w:p w:rsidR="005A62D7" w:rsidRPr="00C07FD4" w:rsidRDefault="00F42B1E" w:rsidP="006931F0">
      <w:pPr>
        <w:pStyle w:val="a4"/>
        <w:numPr>
          <w:ilvl w:val="0"/>
          <w:numId w:val="54"/>
        </w:numPr>
        <w:autoSpaceDE w:val="0"/>
        <w:autoSpaceDN w:val="0"/>
        <w:adjustRightInd w:val="0"/>
        <w:ind w:left="0" w:firstLine="567"/>
        <w:jc w:val="both"/>
        <w:rPr>
          <w:sz w:val="28"/>
          <w:szCs w:val="28"/>
        </w:rPr>
      </w:pPr>
      <w:r w:rsidRPr="00C07FD4">
        <w:rPr>
          <w:sz w:val="28"/>
          <w:szCs w:val="28"/>
        </w:rPr>
        <w:t xml:space="preserve"> </w:t>
      </w:r>
      <w:r w:rsidR="00D15D0C" w:rsidRPr="00C07FD4">
        <w:rPr>
          <w:sz w:val="28"/>
          <w:szCs w:val="28"/>
        </w:rPr>
        <w:t xml:space="preserve"> п</w:t>
      </w:r>
      <w:r w:rsidR="005A62D7" w:rsidRPr="00C07FD4">
        <w:rPr>
          <w:sz w:val="28"/>
          <w:szCs w:val="28"/>
        </w:rPr>
        <w:t>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9C78B5" w:rsidRPr="00C07FD4" w:rsidRDefault="009C78B5" w:rsidP="006931F0">
      <w:pPr>
        <w:pStyle w:val="a4"/>
        <w:numPr>
          <w:ilvl w:val="0"/>
          <w:numId w:val="52"/>
        </w:numPr>
        <w:shd w:val="clear" w:color="auto" w:fill="FFFFFF"/>
        <w:ind w:left="0" w:firstLine="567"/>
        <w:jc w:val="both"/>
        <w:rPr>
          <w:sz w:val="28"/>
          <w:szCs w:val="28"/>
        </w:rPr>
      </w:pPr>
      <w:r w:rsidRPr="00C07FD4">
        <w:rPr>
          <w:sz w:val="28"/>
          <w:szCs w:val="28"/>
        </w:rPr>
        <w:t xml:space="preserve">В качестве приоритетных объектов благоустройства </w:t>
      </w:r>
      <w:r w:rsidR="002B472C" w:rsidRPr="00C07FD4">
        <w:rPr>
          <w:sz w:val="28"/>
          <w:szCs w:val="28"/>
        </w:rPr>
        <w:t>требуется</w:t>
      </w:r>
      <w:r w:rsidRPr="00C07FD4">
        <w:rPr>
          <w:sz w:val="28"/>
          <w:szCs w:val="28"/>
        </w:rPr>
        <w:t xml:space="preserve"> выбирать активно посещаемые или имеющие очевидный потенциал для роста пешеходных потоков </w:t>
      </w:r>
      <w:r w:rsidR="00C10176" w:rsidRPr="00C07FD4">
        <w:rPr>
          <w:sz w:val="28"/>
          <w:szCs w:val="28"/>
        </w:rPr>
        <w:t xml:space="preserve">на </w:t>
      </w:r>
      <w:r w:rsidRPr="00C07FD4">
        <w:rPr>
          <w:sz w:val="28"/>
          <w:szCs w:val="28"/>
        </w:rPr>
        <w:t xml:space="preserve">территории </w:t>
      </w:r>
      <w:r w:rsidR="00236445">
        <w:rPr>
          <w:sz w:val="28"/>
          <w:szCs w:val="28"/>
        </w:rPr>
        <w:t>поселения</w:t>
      </w:r>
      <w:r w:rsidRPr="00C07FD4">
        <w:rPr>
          <w:sz w:val="28"/>
          <w:szCs w:val="28"/>
        </w:rPr>
        <w:t xml:space="preserve">, с учетом объективной потребности в развитии тех или иных общественных пространств, экономической эффективности реализации </w:t>
      </w:r>
      <w:r w:rsidR="00EB7F32" w:rsidRPr="00C07FD4">
        <w:rPr>
          <w:sz w:val="28"/>
          <w:szCs w:val="28"/>
        </w:rPr>
        <w:t>проектов</w:t>
      </w:r>
      <w:r w:rsidRPr="00C07FD4">
        <w:rPr>
          <w:sz w:val="28"/>
          <w:szCs w:val="28"/>
        </w:rPr>
        <w:t>.</w:t>
      </w:r>
    </w:p>
    <w:p w:rsidR="009C78B5" w:rsidRPr="00C07FD4" w:rsidRDefault="00FA0DC6" w:rsidP="006931F0">
      <w:pPr>
        <w:pStyle w:val="a4"/>
        <w:numPr>
          <w:ilvl w:val="0"/>
          <w:numId w:val="52"/>
        </w:numPr>
        <w:shd w:val="clear" w:color="auto" w:fill="FFFFFF"/>
        <w:ind w:left="0" w:firstLine="567"/>
        <w:jc w:val="both"/>
        <w:rPr>
          <w:sz w:val="28"/>
          <w:szCs w:val="28"/>
        </w:rPr>
      </w:pPr>
      <w:r>
        <w:rPr>
          <w:sz w:val="28"/>
          <w:szCs w:val="28"/>
        </w:rPr>
        <w:t>Обоснование</w:t>
      </w:r>
      <w:r w:rsidR="00970E0E">
        <w:rPr>
          <w:sz w:val="28"/>
          <w:szCs w:val="28"/>
        </w:rPr>
        <w:t xml:space="preserve"> общественного участия:</w:t>
      </w:r>
    </w:p>
    <w:p w:rsidR="009C78B5" w:rsidRPr="00970E0E" w:rsidRDefault="00970E0E" w:rsidP="006931F0">
      <w:pPr>
        <w:pStyle w:val="a4"/>
        <w:numPr>
          <w:ilvl w:val="0"/>
          <w:numId w:val="55"/>
        </w:numPr>
        <w:shd w:val="clear" w:color="auto" w:fill="FFFFFF"/>
        <w:ind w:left="0" w:firstLine="567"/>
        <w:jc w:val="both"/>
        <w:rPr>
          <w:sz w:val="28"/>
          <w:szCs w:val="28"/>
        </w:rPr>
      </w:pPr>
      <w:r>
        <w:rPr>
          <w:sz w:val="28"/>
          <w:szCs w:val="28"/>
        </w:rPr>
        <w:t>в</w:t>
      </w:r>
      <w:r w:rsidR="009C78B5" w:rsidRPr="00970E0E">
        <w:rPr>
          <w:sz w:val="28"/>
          <w:szCs w:val="28"/>
        </w:rPr>
        <w:t xml:space="preserve">овлеченность </w:t>
      </w:r>
      <w:r w:rsidR="009A22AC" w:rsidRPr="00970E0E">
        <w:rPr>
          <w:sz w:val="28"/>
          <w:szCs w:val="28"/>
        </w:rPr>
        <w:t xml:space="preserve">жителей </w:t>
      </w:r>
      <w:r w:rsidR="00236445">
        <w:rPr>
          <w:sz w:val="28"/>
          <w:szCs w:val="28"/>
        </w:rPr>
        <w:t>поселения</w:t>
      </w:r>
      <w:r w:rsidR="00A00AD9" w:rsidRPr="00970E0E">
        <w:rPr>
          <w:sz w:val="28"/>
          <w:szCs w:val="28"/>
        </w:rPr>
        <w:t xml:space="preserve"> </w:t>
      </w:r>
      <w:r w:rsidR="009C78B5" w:rsidRPr="00970E0E">
        <w:rPr>
          <w:sz w:val="28"/>
          <w:szCs w:val="28"/>
        </w:rPr>
        <w:t>в приняти</w:t>
      </w:r>
      <w:r w:rsidR="00236445">
        <w:rPr>
          <w:sz w:val="28"/>
          <w:szCs w:val="28"/>
        </w:rPr>
        <w:t>и</w:t>
      </w:r>
      <w:r w:rsidR="009C78B5" w:rsidRPr="00970E0E">
        <w:rPr>
          <w:sz w:val="28"/>
          <w:szCs w:val="28"/>
        </w:rPr>
        <w:t xml:space="preserve"> решений и реализацию проектов, учет </w:t>
      </w:r>
      <w:r w:rsidR="009A22AC" w:rsidRPr="00970E0E">
        <w:rPr>
          <w:sz w:val="28"/>
          <w:szCs w:val="28"/>
        </w:rPr>
        <w:t xml:space="preserve">их </w:t>
      </w:r>
      <w:r w:rsidR="009C78B5" w:rsidRPr="00970E0E">
        <w:rPr>
          <w:sz w:val="28"/>
          <w:szCs w:val="28"/>
        </w:rPr>
        <w:t xml:space="preserve">мнения повышает удовлетворенность </w:t>
      </w:r>
      <w:r w:rsidR="0025659B">
        <w:rPr>
          <w:sz w:val="28"/>
          <w:szCs w:val="28"/>
        </w:rPr>
        <w:t>комфортной</w:t>
      </w:r>
      <w:r w:rsidR="003D379D">
        <w:rPr>
          <w:sz w:val="28"/>
          <w:szCs w:val="28"/>
        </w:rPr>
        <w:t xml:space="preserve"> </w:t>
      </w:r>
      <w:r w:rsidR="009C78B5" w:rsidRPr="00970E0E">
        <w:rPr>
          <w:sz w:val="28"/>
          <w:szCs w:val="28"/>
        </w:rPr>
        <w:t>средой, формирует положительный эмоциональный фон, ведет к повышению субъекти</w:t>
      </w:r>
      <w:r>
        <w:rPr>
          <w:sz w:val="28"/>
          <w:szCs w:val="28"/>
        </w:rPr>
        <w:t>вного восприятия качества жизни;</w:t>
      </w:r>
    </w:p>
    <w:p w:rsidR="009C78B5" w:rsidRPr="00C07FD4" w:rsidRDefault="00970E0E" w:rsidP="006931F0">
      <w:pPr>
        <w:pStyle w:val="a4"/>
        <w:numPr>
          <w:ilvl w:val="0"/>
          <w:numId w:val="55"/>
        </w:numPr>
        <w:shd w:val="clear" w:color="auto" w:fill="FFFFFF"/>
        <w:ind w:left="0" w:firstLine="567"/>
        <w:jc w:val="both"/>
        <w:rPr>
          <w:sz w:val="28"/>
          <w:szCs w:val="28"/>
        </w:rPr>
      </w:pPr>
      <w:r>
        <w:rPr>
          <w:sz w:val="28"/>
          <w:szCs w:val="28"/>
        </w:rPr>
        <w:t>у</w:t>
      </w:r>
      <w:r w:rsidR="009C78B5" w:rsidRPr="00C07FD4">
        <w:rPr>
          <w:sz w:val="28"/>
          <w:szCs w:val="28"/>
        </w:rPr>
        <w:t>частие в развитии комфортной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w:t>
      </w:r>
      <w:r>
        <w:rPr>
          <w:sz w:val="28"/>
          <w:szCs w:val="28"/>
        </w:rPr>
        <w:t>рческих и коммерческих проектов;</w:t>
      </w:r>
    </w:p>
    <w:p w:rsidR="009C78B5" w:rsidRPr="00C07FD4" w:rsidRDefault="00F42B1E" w:rsidP="006931F0">
      <w:pPr>
        <w:pStyle w:val="a4"/>
        <w:numPr>
          <w:ilvl w:val="0"/>
          <w:numId w:val="55"/>
        </w:numPr>
        <w:shd w:val="clear" w:color="auto" w:fill="FFFFFF"/>
        <w:ind w:left="0" w:firstLine="567"/>
        <w:jc w:val="both"/>
        <w:rPr>
          <w:sz w:val="28"/>
          <w:szCs w:val="28"/>
        </w:rPr>
      </w:pPr>
      <w:r w:rsidRPr="00C07FD4">
        <w:rPr>
          <w:sz w:val="28"/>
          <w:szCs w:val="28"/>
        </w:rPr>
        <w:lastRenderedPageBreak/>
        <w:t xml:space="preserve"> </w:t>
      </w:r>
      <w:r w:rsidR="009C78B5" w:rsidRPr="00C07FD4">
        <w:rPr>
          <w:sz w:val="28"/>
          <w:szCs w:val="28"/>
        </w:rPr>
        <w:t xml:space="preserve"> </w:t>
      </w:r>
      <w:r w:rsidR="00970E0E">
        <w:rPr>
          <w:sz w:val="28"/>
          <w:szCs w:val="28"/>
        </w:rPr>
        <w:t>о</w:t>
      </w:r>
      <w:r w:rsidR="009C78B5" w:rsidRPr="00C07FD4">
        <w:rPr>
          <w:sz w:val="28"/>
          <w:szCs w:val="28"/>
        </w:rPr>
        <w:t xml:space="preserve">бщественное участие на этапе планирования и проектирования снижает количество противоречий и конфликтов, повышает </w:t>
      </w:r>
      <w:r w:rsidR="009A22AC" w:rsidRPr="00C07FD4">
        <w:rPr>
          <w:sz w:val="28"/>
          <w:szCs w:val="28"/>
        </w:rPr>
        <w:t xml:space="preserve">уровень </w:t>
      </w:r>
      <w:r w:rsidR="009C78B5" w:rsidRPr="00C07FD4">
        <w:rPr>
          <w:sz w:val="28"/>
          <w:szCs w:val="28"/>
        </w:rPr>
        <w:t>согласованност</w:t>
      </w:r>
      <w:r w:rsidR="009A22AC" w:rsidRPr="00C07FD4">
        <w:rPr>
          <w:sz w:val="28"/>
          <w:szCs w:val="28"/>
        </w:rPr>
        <w:t>и</w:t>
      </w:r>
      <w:r w:rsidR="009C78B5" w:rsidRPr="00C07FD4">
        <w:rPr>
          <w:sz w:val="28"/>
          <w:szCs w:val="28"/>
        </w:rPr>
        <w:t xml:space="preserve"> и довери</w:t>
      </w:r>
      <w:r w:rsidR="009A22AC" w:rsidRPr="00C07FD4">
        <w:rPr>
          <w:sz w:val="28"/>
          <w:szCs w:val="28"/>
        </w:rPr>
        <w:t>я</w:t>
      </w:r>
      <w:r w:rsidR="009C78B5" w:rsidRPr="00C07FD4">
        <w:rPr>
          <w:sz w:val="28"/>
          <w:szCs w:val="28"/>
        </w:rPr>
        <w:t xml:space="preserve"> между органами государственной и муниципальной власти и жителями </w:t>
      </w:r>
      <w:r w:rsidR="00236445">
        <w:rPr>
          <w:sz w:val="28"/>
          <w:szCs w:val="28"/>
        </w:rPr>
        <w:t>поселения</w:t>
      </w:r>
      <w:r w:rsidR="00970E0E">
        <w:rPr>
          <w:sz w:val="28"/>
          <w:szCs w:val="28"/>
        </w:rPr>
        <w:t>;</w:t>
      </w:r>
    </w:p>
    <w:p w:rsidR="009C78B5" w:rsidRPr="00C07FD4" w:rsidRDefault="00F42B1E" w:rsidP="006931F0">
      <w:pPr>
        <w:pStyle w:val="a4"/>
        <w:widowControl w:val="0"/>
        <w:numPr>
          <w:ilvl w:val="0"/>
          <w:numId w:val="55"/>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970E0E">
        <w:rPr>
          <w:sz w:val="28"/>
          <w:szCs w:val="28"/>
        </w:rPr>
        <w:t>п</w:t>
      </w:r>
      <w:r w:rsidR="009C78B5" w:rsidRPr="00C07FD4">
        <w:rPr>
          <w:sz w:val="28"/>
          <w:szCs w:val="28"/>
        </w:rPr>
        <w:t xml:space="preserve">риглашение со стороны администрации </w:t>
      </w:r>
      <w:r w:rsidR="00236445">
        <w:rPr>
          <w:sz w:val="28"/>
          <w:szCs w:val="28"/>
        </w:rPr>
        <w:t>поселения</w:t>
      </w:r>
      <w:r w:rsidR="009C78B5" w:rsidRPr="00C07FD4">
        <w:rPr>
          <w:sz w:val="28"/>
          <w:szCs w:val="28"/>
        </w:rPr>
        <w:t xml:space="preserve"> к участию в </w:t>
      </w:r>
      <w:r w:rsidR="009A22AC" w:rsidRPr="00C07FD4">
        <w:rPr>
          <w:sz w:val="28"/>
          <w:szCs w:val="28"/>
        </w:rPr>
        <w:t xml:space="preserve">деятельности по </w:t>
      </w:r>
      <w:r w:rsidR="009C78B5" w:rsidRPr="00C07FD4">
        <w:rPr>
          <w:sz w:val="28"/>
          <w:szCs w:val="28"/>
        </w:rPr>
        <w:t>развити</w:t>
      </w:r>
      <w:r w:rsidR="009A22AC" w:rsidRPr="00C07FD4">
        <w:rPr>
          <w:sz w:val="28"/>
          <w:szCs w:val="28"/>
        </w:rPr>
        <w:t>ю</w:t>
      </w:r>
      <w:r w:rsidR="009C78B5" w:rsidRPr="00C07FD4">
        <w:rPr>
          <w:sz w:val="28"/>
          <w:szCs w:val="28"/>
        </w:rPr>
        <w:t xml:space="preserve"> территори</w:t>
      </w:r>
      <w:r w:rsidR="009A22AC" w:rsidRPr="00C07FD4">
        <w:rPr>
          <w:sz w:val="28"/>
          <w:szCs w:val="28"/>
        </w:rPr>
        <w:t>й</w:t>
      </w:r>
      <w:r w:rsidR="009C78B5" w:rsidRPr="00C07FD4">
        <w:rPr>
          <w:sz w:val="28"/>
          <w:szCs w:val="28"/>
        </w:rPr>
        <w:t xml:space="preserve"> местных профессионалов, активных жителей, представителей сообществ и различных объединений и организаций (далее - заинтересованные лица) </w:t>
      </w:r>
      <w:r w:rsidR="009A22AC" w:rsidRPr="00C07FD4">
        <w:rPr>
          <w:sz w:val="28"/>
          <w:szCs w:val="28"/>
        </w:rPr>
        <w:t xml:space="preserve">способствует открытию </w:t>
      </w:r>
      <w:r w:rsidR="009C78B5" w:rsidRPr="00C07FD4">
        <w:rPr>
          <w:sz w:val="28"/>
          <w:szCs w:val="28"/>
        </w:rPr>
        <w:t>новы</w:t>
      </w:r>
      <w:r w:rsidR="009A22AC" w:rsidRPr="00C07FD4">
        <w:rPr>
          <w:sz w:val="28"/>
          <w:szCs w:val="28"/>
        </w:rPr>
        <w:t>х</w:t>
      </w:r>
      <w:r w:rsidR="009C78B5" w:rsidRPr="00C07FD4">
        <w:rPr>
          <w:sz w:val="28"/>
          <w:szCs w:val="28"/>
        </w:rPr>
        <w:t xml:space="preserve"> возможност</w:t>
      </w:r>
      <w:r w:rsidR="009A22AC" w:rsidRPr="00C07FD4">
        <w:rPr>
          <w:sz w:val="28"/>
          <w:szCs w:val="28"/>
        </w:rPr>
        <w:t>ей</w:t>
      </w:r>
      <w:r w:rsidR="009C78B5" w:rsidRPr="00C07FD4">
        <w:rPr>
          <w:sz w:val="28"/>
          <w:szCs w:val="28"/>
        </w:rPr>
        <w:t xml:space="preserve"> для повышения социальной связанности, учету различных мнений, объективному повышению качества </w:t>
      </w:r>
      <w:r w:rsidR="009A22AC" w:rsidRPr="00C07FD4">
        <w:rPr>
          <w:sz w:val="28"/>
          <w:szCs w:val="28"/>
        </w:rPr>
        <w:t xml:space="preserve">принятых </w:t>
      </w:r>
      <w:r w:rsidR="009C78B5" w:rsidRPr="00C07FD4">
        <w:rPr>
          <w:sz w:val="28"/>
          <w:szCs w:val="28"/>
        </w:rPr>
        <w:t>решений.</w:t>
      </w:r>
    </w:p>
    <w:p w:rsidR="009C78B5" w:rsidRPr="00C07FD4" w:rsidRDefault="001D1035" w:rsidP="006931F0">
      <w:pPr>
        <w:pStyle w:val="a4"/>
        <w:numPr>
          <w:ilvl w:val="0"/>
          <w:numId w:val="52"/>
        </w:numPr>
        <w:shd w:val="clear" w:color="auto" w:fill="FFFFFF"/>
        <w:ind w:left="0" w:firstLine="567"/>
        <w:jc w:val="both"/>
        <w:rPr>
          <w:sz w:val="28"/>
          <w:szCs w:val="28"/>
        </w:rPr>
      </w:pPr>
      <w:r>
        <w:rPr>
          <w:sz w:val="28"/>
          <w:szCs w:val="28"/>
        </w:rPr>
        <w:t>Основные решения:</w:t>
      </w:r>
    </w:p>
    <w:p w:rsidR="009C78B5" w:rsidRPr="001D1035" w:rsidRDefault="00F42B1E" w:rsidP="006931F0">
      <w:pPr>
        <w:pStyle w:val="a4"/>
        <w:numPr>
          <w:ilvl w:val="0"/>
          <w:numId w:val="56"/>
        </w:numPr>
        <w:shd w:val="clear" w:color="auto" w:fill="FFFFFF"/>
        <w:ind w:left="0" w:firstLine="567"/>
        <w:jc w:val="both"/>
        <w:rPr>
          <w:sz w:val="28"/>
          <w:szCs w:val="28"/>
        </w:rPr>
      </w:pPr>
      <w:r w:rsidRPr="001D1035">
        <w:rPr>
          <w:sz w:val="28"/>
          <w:szCs w:val="28"/>
        </w:rPr>
        <w:t xml:space="preserve"> </w:t>
      </w:r>
      <w:r w:rsidR="009C78B5" w:rsidRPr="001D1035">
        <w:rPr>
          <w:sz w:val="28"/>
          <w:szCs w:val="28"/>
        </w:rPr>
        <w:t xml:space="preserve"> </w:t>
      </w:r>
      <w:r w:rsidR="001D1035">
        <w:rPr>
          <w:sz w:val="28"/>
          <w:szCs w:val="28"/>
        </w:rPr>
        <w:t>ф</w:t>
      </w:r>
      <w:r w:rsidR="009C78B5" w:rsidRPr="001D1035">
        <w:rPr>
          <w:sz w:val="28"/>
          <w:szCs w:val="28"/>
        </w:rPr>
        <w:t xml:space="preserve">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w:t>
      </w:r>
      <w:r w:rsidR="00EF3461" w:rsidRPr="001D1035">
        <w:rPr>
          <w:sz w:val="28"/>
          <w:szCs w:val="28"/>
        </w:rPr>
        <w:t>муниципального образования</w:t>
      </w:r>
      <w:r w:rsidR="001D1035">
        <w:rPr>
          <w:sz w:val="28"/>
          <w:szCs w:val="28"/>
        </w:rPr>
        <w:t>;</w:t>
      </w:r>
    </w:p>
    <w:p w:rsidR="009C78B5" w:rsidRPr="00C07FD4" w:rsidRDefault="00F42B1E" w:rsidP="006931F0">
      <w:pPr>
        <w:pStyle w:val="a4"/>
        <w:numPr>
          <w:ilvl w:val="0"/>
          <w:numId w:val="56"/>
        </w:numPr>
        <w:shd w:val="clear" w:color="auto" w:fill="FFFFFF"/>
        <w:ind w:left="0" w:firstLine="567"/>
        <w:jc w:val="both"/>
        <w:rPr>
          <w:sz w:val="28"/>
          <w:szCs w:val="28"/>
        </w:rPr>
      </w:pPr>
      <w:r w:rsidRPr="00C07FD4">
        <w:rPr>
          <w:sz w:val="28"/>
          <w:szCs w:val="28"/>
        </w:rPr>
        <w:t xml:space="preserve"> </w:t>
      </w:r>
      <w:r w:rsidR="009C78B5" w:rsidRPr="00C07FD4">
        <w:rPr>
          <w:sz w:val="28"/>
          <w:szCs w:val="28"/>
        </w:rPr>
        <w:t> </w:t>
      </w:r>
      <w:r w:rsidR="006B6A9B">
        <w:rPr>
          <w:sz w:val="28"/>
          <w:szCs w:val="28"/>
        </w:rPr>
        <w:t>р</w:t>
      </w:r>
      <w:r w:rsidR="009C78B5" w:rsidRPr="00C07FD4">
        <w:rPr>
          <w:sz w:val="28"/>
          <w:szCs w:val="28"/>
        </w:rPr>
        <w:t>азработка внутренних правил, регулирующи</w:t>
      </w:r>
      <w:r w:rsidR="006B6A9B">
        <w:rPr>
          <w:sz w:val="28"/>
          <w:szCs w:val="28"/>
        </w:rPr>
        <w:t>х процесс общественного участия;</w:t>
      </w:r>
    </w:p>
    <w:p w:rsidR="009C78B5" w:rsidRPr="00C07FD4" w:rsidRDefault="00F42B1E" w:rsidP="006931F0">
      <w:pPr>
        <w:pStyle w:val="a4"/>
        <w:numPr>
          <w:ilvl w:val="0"/>
          <w:numId w:val="56"/>
        </w:numPr>
        <w:shd w:val="clear" w:color="auto" w:fill="FFFFFF"/>
        <w:ind w:left="0" w:firstLine="567"/>
        <w:jc w:val="both"/>
        <w:rPr>
          <w:sz w:val="28"/>
          <w:szCs w:val="28"/>
        </w:rPr>
      </w:pPr>
      <w:r w:rsidRPr="00C07FD4">
        <w:rPr>
          <w:sz w:val="28"/>
          <w:szCs w:val="28"/>
        </w:rPr>
        <w:t xml:space="preserve"> </w:t>
      </w:r>
      <w:r w:rsidR="009C78B5" w:rsidRPr="00C07FD4">
        <w:rPr>
          <w:sz w:val="28"/>
          <w:szCs w:val="28"/>
        </w:rPr>
        <w:t> </w:t>
      </w:r>
      <w:r w:rsidR="006B6A9B">
        <w:rPr>
          <w:sz w:val="28"/>
          <w:szCs w:val="28"/>
        </w:rPr>
        <w:t>п</w:t>
      </w:r>
      <w:r w:rsidR="009C78B5" w:rsidRPr="00C07FD4">
        <w:rPr>
          <w:sz w:val="28"/>
          <w:szCs w:val="28"/>
        </w:rPr>
        <w:t>рименение технологий, которые позволяют совмещать разнообразие мнений и интересов с необходимостью принимать максимально эффективные</w:t>
      </w:r>
      <w:r w:rsidR="009A22AC" w:rsidRPr="00C07FD4">
        <w:rPr>
          <w:sz w:val="28"/>
          <w:szCs w:val="28"/>
        </w:rPr>
        <w:t>,</w:t>
      </w:r>
      <w:r w:rsidR="009C78B5" w:rsidRPr="00C07FD4">
        <w:rPr>
          <w:sz w:val="28"/>
          <w:szCs w:val="28"/>
        </w:rPr>
        <w:t xml:space="preserve"> рациональные решения</w:t>
      </w:r>
      <w:r w:rsidR="006B6A9B">
        <w:rPr>
          <w:sz w:val="28"/>
          <w:szCs w:val="28"/>
        </w:rPr>
        <w:t>;</w:t>
      </w:r>
    </w:p>
    <w:p w:rsidR="009C78B5" w:rsidRPr="00C07FD4" w:rsidRDefault="00F42B1E" w:rsidP="006931F0">
      <w:pPr>
        <w:pStyle w:val="a4"/>
        <w:numPr>
          <w:ilvl w:val="0"/>
          <w:numId w:val="56"/>
        </w:numPr>
        <w:shd w:val="clear" w:color="auto" w:fill="FFFFFF"/>
        <w:ind w:left="0" w:firstLine="567"/>
        <w:jc w:val="both"/>
        <w:rPr>
          <w:sz w:val="28"/>
          <w:szCs w:val="28"/>
        </w:rPr>
      </w:pPr>
      <w:r w:rsidRPr="00C07FD4">
        <w:rPr>
          <w:sz w:val="28"/>
          <w:szCs w:val="28"/>
        </w:rPr>
        <w:t xml:space="preserve"> </w:t>
      </w:r>
      <w:r w:rsidR="009C78B5" w:rsidRPr="00C07FD4">
        <w:rPr>
          <w:sz w:val="28"/>
          <w:szCs w:val="28"/>
        </w:rPr>
        <w:t xml:space="preserve"> </w:t>
      </w:r>
      <w:r w:rsidR="006B6A9B">
        <w:rPr>
          <w:sz w:val="28"/>
          <w:szCs w:val="28"/>
        </w:rPr>
        <w:t>в</w:t>
      </w:r>
      <w:r w:rsidR="009C78B5" w:rsidRPr="00C07FD4">
        <w:rPr>
          <w:sz w:val="28"/>
          <w:szCs w:val="28"/>
        </w:rPr>
        <w:t xml:space="preserve">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9C78B5" w:rsidRPr="00C07FD4" w:rsidRDefault="006B6A9B" w:rsidP="006B6A9B">
      <w:pPr>
        <w:pStyle w:val="a4"/>
        <w:shd w:val="clear" w:color="auto" w:fill="FFFFFF"/>
        <w:ind w:left="0" w:firstLine="567"/>
        <w:jc w:val="both"/>
        <w:rPr>
          <w:sz w:val="28"/>
          <w:szCs w:val="28"/>
        </w:rPr>
      </w:pPr>
      <w:r>
        <w:rPr>
          <w:sz w:val="28"/>
          <w:szCs w:val="28"/>
        </w:rPr>
        <w:tab/>
      </w:r>
      <w:r w:rsidR="009C78B5" w:rsidRPr="00C07FD4">
        <w:rPr>
          <w:sz w:val="28"/>
          <w:szCs w:val="28"/>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9C78B5" w:rsidRPr="00C07FD4" w:rsidRDefault="006B6A9B" w:rsidP="006B6A9B">
      <w:pPr>
        <w:pStyle w:val="a4"/>
        <w:shd w:val="clear" w:color="auto" w:fill="FFFFFF"/>
        <w:ind w:left="0" w:firstLine="567"/>
        <w:jc w:val="both"/>
        <w:rPr>
          <w:sz w:val="28"/>
          <w:szCs w:val="28"/>
        </w:rPr>
      </w:pPr>
      <w:r>
        <w:rPr>
          <w:sz w:val="28"/>
          <w:szCs w:val="28"/>
        </w:rPr>
        <w:tab/>
      </w:r>
      <w:r w:rsidR="009C78B5" w:rsidRPr="00C07FD4">
        <w:rPr>
          <w:sz w:val="28"/>
          <w:szCs w:val="28"/>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9C78B5" w:rsidRPr="00C07FD4" w:rsidRDefault="006B6A9B" w:rsidP="006B6A9B">
      <w:pPr>
        <w:pStyle w:val="a4"/>
        <w:shd w:val="clear" w:color="auto" w:fill="FFFFFF"/>
        <w:ind w:left="0" w:firstLine="567"/>
        <w:jc w:val="both"/>
        <w:rPr>
          <w:sz w:val="28"/>
          <w:szCs w:val="28"/>
        </w:rPr>
      </w:pPr>
      <w:r>
        <w:rPr>
          <w:sz w:val="28"/>
          <w:szCs w:val="28"/>
        </w:rPr>
        <w:tab/>
      </w:r>
      <w:r w:rsidR="009C78B5" w:rsidRPr="00C07FD4">
        <w:rPr>
          <w:sz w:val="28"/>
          <w:szCs w:val="28"/>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9C78B5" w:rsidRPr="00C07FD4" w:rsidRDefault="006B6A9B" w:rsidP="006B6A9B">
      <w:pPr>
        <w:pStyle w:val="a4"/>
        <w:shd w:val="clear" w:color="auto" w:fill="FFFFFF"/>
        <w:ind w:left="0" w:firstLine="567"/>
        <w:jc w:val="both"/>
        <w:rPr>
          <w:sz w:val="28"/>
          <w:szCs w:val="28"/>
        </w:rPr>
      </w:pPr>
      <w:r>
        <w:rPr>
          <w:sz w:val="28"/>
          <w:szCs w:val="28"/>
        </w:rPr>
        <w:tab/>
      </w:r>
      <w:r w:rsidR="009C78B5" w:rsidRPr="00C07FD4">
        <w:rPr>
          <w:sz w:val="28"/>
          <w:szCs w:val="28"/>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9C78B5" w:rsidRPr="00C07FD4" w:rsidRDefault="009C78B5" w:rsidP="006931F0">
      <w:pPr>
        <w:pStyle w:val="a4"/>
        <w:numPr>
          <w:ilvl w:val="0"/>
          <w:numId w:val="52"/>
        </w:numPr>
        <w:shd w:val="clear" w:color="auto" w:fill="FFFFFF"/>
        <w:ind w:left="0" w:firstLine="567"/>
        <w:jc w:val="both"/>
        <w:rPr>
          <w:sz w:val="28"/>
          <w:szCs w:val="28"/>
        </w:rPr>
      </w:pPr>
      <w:r w:rsidRPr="00C07FD4">
        <w:rPr>
          <w:sz w:val="28"/>
          <w:szCs w:val="28"/>
        </w:rPr>
        <w:t>Принципы ор</w:t>
      </w:r>
      <w:r w:rsidR="00991279">
        <w:rPr>
          <w:sz w:val="28"/>
          <w:szCs w:val="28"/>
        </w:rPr>
        <w:t>ганизации общественного участия:</w:t>
      </w:r>
    </w:p>
    <w:p w:rsidR="009C78B5" w:rsidRPr="00991279" w:rsidRDefault="00F42B1E" w:rsidP="006931F0">
      <w:pPr>
        <w:pStyle w:val="a4"/>
        <w:numPr>
          <w:ilvl w:val="0"/>
          <w:numId w:val="57"/>
        </w:numPr>
        <w:shd w:val="clear" w:color="auto" w:fill="FFFFFF"/>
        <w:ind w:left="0" w:firstLine="567"/>
        <w:jc w:val="both"/>
        <w:rPr>
          <w:sz w:val="28"/>
          <w:szCs w:val="28"/>
        </w:rPr>
      </w:pPr>
      <w:r w:rsidRPr="00991279">
        <w:rPr>
          <w:sz w:val="28"/>
          <w:szCs w:val="28"/>
        </w:rPr>
        <w:t xml:space="preserve"> </w:t>
      </w:r>
      <w:r w:rsidR="009C78B5" w:rsidRPr="00991279">
        <w:rPr>
          <w:sz w:val="28"/>
          <w:szCs w:val="28"/>
        </w:rPr>
        <w:t xml:space="preserve"> </w:t>
      </w:r>
      <w:r w:rsidR="00991279">
        <w:rPr>
          <w:sz w:val="28"/>
          <w:szCs w:val="28"/>
        </w:rPr>
        <w:t>н</w:t>
      </w:r>
      <w:r w:rsidR="009C78B5" w:rsidRPr="00991279">
        <w:rPr>
          <w:sz w:val="28"/>
          <w:szCs w:val="28"/>
        </w:rPr>
        <w:t>аиболее полное включение заинтересованных лиц для выя</w:t>
      </w:r>
      <w:r w:rsidR="00991279">
        <w:rPr>
          <w:sz w:val="28"/>
          <w:szCs w:val="28"/>
        </w:rPr>
        <w:t>вления их интересов и ценностей;</w:t>
      </w:r>
    </w:p>
    <w:p w:rsidR="009C78B5" w:rsidRPr="00C07FD4" w:rsidRDefault="00F42B1E" w:rsidP="006931F0">
      <w:pPr>
        <w:pStyle w:val="a4"/>
        <w:numPr>
          <w:ilvl w:val="0"/>
          <w:numId w:val="57"/>
        </w:numPr>
        <w:shd w:val="clear" w:color="auto" w:fill="FFFFFF"/>
        <w:ind w:left="0" w:firstLine="567"/>
        <w:jc w:val="both"/>
        <w:rPr>
          <w:sz w:val="28"/>
          <w:szCs w:val="28"/>
        </w:rPr>
      </w:pPr>
      <w:r w:rsidRPr="00C07FD4">
        <w:rPr>
          <w:sz w:val="28"/>
          <w:szCs w:val="28"/>
        </w:rPr>
        <w:t xml:space="preserve"> </w:t>
      </w:r>
      <w:r w:rsidR="009C78B5" w:rsidRPr="00C07FD4">
        <w:rPr>
          <w:sz w:val="28"/>
          <w:szCs w:val="28"/>
        </w:rPr>
        <w:t xml:space="preserve"> </w:t>
      </w:r>
      <w:r w:rsidR="00991279">
        <w:rPr>
          <w:sz w:val="28"/>
          <w:szCs w:val="28"/>
        </w:rPr>
        <w:t>о</w:t>
      </w:r>
      <w:r w:rsidR="009C78B5" w:rsidRPr="00C07FD4">
        <w:rPr>
          <w:sz w:val="28"/>
          <w:szCs w:val="28"/>
        </w:rPr>
        <w:t xml:space="preserve">тражение интересов и ценностей заинтересованных лиц в проектировании любых изменений в сфере благоустройства </w:t>
      </w:r>
      <w:r w:rsidR="00EF3461" w:rsidRPr="00C07FD4">
        <w:rPr>
          <w:sz w:val="28"/>
          <w:szCs w:val="28"/>
        </w:rPr>
        <w:t>муниципального образования</w:t>
      </w:r>
      <w:r w:rsidR="00991279">
        <w:rPr>
          <w:sz w:val="28"/>
          <w:szCs w:val="28"/>
        </w:rPr>
        <w:t>;</w:t>
      </w:r>
    </w:p>
    <w:p w:rsidR="009C78B5" w:rsidRPr="00C07FD4" w:rsidRDefault="00F42B1E" w:rsidP="006931F0">
      <w:pPr>
        <w:pStyle w:val="a4"/>
        <w:numPr>
          <w:ilvl w:val="0"/>
          <w:numId w:val="57"/>
        </w:numPr>
        <w:shd w:val="clear" w:color="auto" w:fill="FFFFFF"/>
        <w:ind w:left="0" w:firstLine="567"/>
        <w:jc w:val="both"/>
        <w:rPr>
          <w:sz w:val="28"/>
          <w:szCs w:val="28"/>
        </w:rPr>
      </w:pPr>
      <w:r w:rsidRPr="00C07FD4">
        <w:rPr>
          <w:sz w:val="28"/>
          <w:szCs w:val="28"/>
        </w:rPr>
        <w:t xml:space="preserve"> </w:t>
      </w:r>
      <w:r w:rsidR="009C78B5" w:rsidRPr="00C07FD4">
        <w:rPr>
          <w:sz w:val="28"/>
          <w:szCs w:val="28"/>
        </w:rPr>
        <w:t xml:space="preserve"> </w:t>
      </w:r>
      <w:r w:rsidR="00991279">
        <w:rPr>
          <w:sz w:val="28"/>
          <w:szCs w:val="28"/>
        </w:rPr>
        <w:t>д</w:t>
      </w:r>
      <w:r w:rsidR="009C78B5" w:rsidRPr="00C07FD4">
        <w:rPr>
          <w:sz w:val="28"/>
          <w:szCs w:val="28"/>
        </w:rPr>
        <w:t>остижение согласия по цел</w:t>
      </w:r>
      <w:r w:rsidR="00991279">
        <w:rPr>
          <w:sz w:val="28"/>
          <w:szCs w:val="28"/>
        </w:rPr>
        <w:t>ям и планам реализации проектов;</w:t>
      </w:r>
    </w:p>
    <w:p w:rsidR="009C78B5" w:rsidRPr="00C07FD4" w:rsidRDefault="00F42B1E" w:rsidP="006931F0">
      <w:pPr>
        <w:pStyle w:val="a4"/>
        <w:numPr>
          <w:ilvl w:val="0"/>
          <w:numId w:val="57"/>
        </w:numPr>
        <w:shd w:val="clear" w:color="auto" w:fill="FFFFFF"/>
        <w:ind w:left="0" w:firstLine="567"/>
        <w:jc w:val="both"/>
        <w:rPr>
          <w:sz w:val="28"/>
          <w:szCs w:val="28"/>
        </w:rPr>
      </w:pPr>
      <w:r w:rsidRPr="00C07FD4">
        <w:rPr>
          <w:sz w:val="28"/>
          <w:szCs w:val="28"/>
        </w:rPr>
        <w:t xml:space="preserve"> </w:t>
      </w:r>
      <w:r w:rsidR="009C78B5" w:rsidRPr="00C07FD4">
        <w:rPr>
          <w:sz w:val="28"/>
          <w:szCs w:val="28"/>
        </w:rPr>
        <w:t> </w:t>
      </w:r>
      <w:r w:rsidR="00B0273D">
        <w:rPr>
          <w:sz w:val="28"/>
          <w:szCs w:val="28"/>
        </w:rPr>
        <w:t>о</w:t>
      </w:r>
      <w:r w:rsidR="009C78B5" w:rsidRPr="00C07FD4">
        <w:rPr>
          <w:sz w:val="28"/>
          <w:szCs w:val="28"/>
        </w:rPr>
        <w:t xml:space="preserve">рганизация открытого </w:t>
      </w:r>
      <w:proofErr w:type="gramStart"/>
      <w:r w:rsidR="009C78B5" w:rsidRPr="00C07FD4">
        <w:rPr>
          <w:sz w:val="28"/>
          <w:szCs w:val="28"/>
        </w:rPr>
        <w:t>обсуждения проектов благоустройства территори</w:t>
      </w:r>
      <w:r w:rsidR="00236445">
        <w:rPr>
          <w:sz w:val="28"/>
          <w:szCs w:val="28"/>
        </w:rPr>
        <w:t>и</w:t>
      </w:r>
      <w:r w:rsidR="009C78B5" w:rsidRPr="00C07FD4">
        <w:rPr>
          <w:sz w:val="28"/>
          <w:szCs w:val="28"/>
        </w:rPr>
        <w:t xml:space="preserve"> </w:t>
      </w:r>
      <w:r w:rsidR="00236445">
        <w:rPr>
          <w:sz w:val="28"/>
          <w:szCs w:val="28"/>
        </w:rPr>
        <w:t>поселений</w:t>
      </w:r>
      <w:proofErr w:type="gramEnd"/>
      <w:r w:rsidR="00236445">
        <w:rPr>
          <w:sz w:val="28"/>
          <w:szCs w:val="28"/>
        </w:rPr>
        <w:t xml:space="preserve"> </w:t>
      </w:r>
      <w:r w:rsidR="009C78B5" w:rsidRPr="00C07FD4">
        <w:rPr>
          <w:sz w:val="28"/>
          <w:szCs w:val="28"/>
        </w:rPr>
        <w:t>на эта</w:t>
      </w:r>
      <w:r w:rsidR="00B0273D">
        <w:rPr>
          <w:sz w:val="28"/>
          <w:szCs w:val="28"/>
        </w:rPr>
        <w:t>пе формулирования задач проекта;</w:t>
      </w:r>
    </w:p>
    <w:p w:rsidR="009C78B5" w:rsidRPr="00C07FD4" w:rsidRDefault="00F42B1E" w:rsidP="006931F0">
      <w:pPr>
        <w:pStyle w:val="a4"/>
        <w:numPr>
          <w:ilvl w:val="0"/>
          <w:numId w:val="57"/>
        </w:numPr>
        <w:shd w:val="clear" w:color="auto" w:fill="FFFFFF"/>
        <w:ind w:left="0" w:firstLine="567"/>
        <w:jc w:val="both"/>
        <w:rPr>
          <w:sz w:val="28"/>
          <w:szCs w:val="28"/>
        </w:rPr>
      </w:pPr>
      <w:r w:rsidRPr="00C07FD4">
        <w:rPr>
          <w:sz w:val="28"/>
          <w:szCs w:val="28"/>
        </w:rPr>
        <w:t xml:space="preserve"> </w:t>
      </w:r>
      <w:r w:rsidR="009C78B5" w:rsidRPr="00C07FD4">
        <w:rPr>
          <w:sz w:val="28"/>
          <w:szCs w:val="28"/>
        </w:rPr>
        <w:t> </w:t>
      </w:r>
      <w:r w:rsidR="00B0273D">
        <w:rPr>
          <w:sz w:val="28"/>
          <w:szCs w:val="28"/>
        </w:rPr>
        <w:t>о</w:t>
      </w:r>
      <w:r w:rsidR="009C78B5" w:rsidRPr="00C07FD4">
        <w:rPr>
          <w:sz w:val="28"/>
          <w:szCs w:val="28"/>
        </w:rPr>
        <w:t>беспечение открытости и гласности, учет мнения населения и заинтересованных лиц при принятии решений</w:t>
      </w:r>
      <w:r w:rsidR="000141CE" w:rsidRPr="00C07FD4">
        <w:rPr>
          <w:sz w:val="28"/>
          <w:szCs w:val="28"/>
        </w:rPr>
        <w:t xml:space="preserve"> по вопросам</w:t>
      </w:r>
      <w:r w:rsidR="009C78B5" w:rsidRPr="00C07FD4">
        <w:rPr>
          <w:sz w:val="28"/>
          <w:szCs w:val="28"/>
        </w:rPr>
        <w:t xml:space="preserve"> благоустройства и развития территори</w:t>
      </w:r>
      <w:r w:rsidR="00236445">
        <w:rPr>
          <w:sz w:val="28"/>
          <w:szCs w:val="28"/>
        </w:rPr>
        <w:t>и поселения</w:t>
      </w:r>
      <w:r w:rsidR="00B0273D">
        <w:rPr>
          <w:sz w:val="28"/>
          <w:szCs w:val="28"/>
        </w:rPr>
        <w:t>;</w:t>
      </w:r>
    </w:p>
    <w:p w:rsidR="009C78B5" w:rsidRPr="00C07FD4" w:rsidRDefault="00F42B1E" w:rsidP="006931F0">
      <w:pPr>
        <w:pStyle w:val="a4"/>
        <w:numPr>
          <w:ilvl w:val="0"/>
          <w:numId w:val="57"/>
        </w:numPr>
        <w:shd w:val="clear" w:color="auto" w:fill="FFFFFF"/>
        <w:ind w:left="0" w:firstLine="567"/>
        <w:jc w:val="both"/>
        <w:rPr>
          <w:sz w:val="28"/>
          <w:szCs w:val="28"/>
        </w:rPr>
      </w:pPr>
      <w:r w:rsidRPr="00C07FD4">
        <w:rPr>
          <w:sz w:val="28"/>
          <w:szCs w:val="28"/>
        </w:rPr>
        <w:lastRenderedPageBreak/>
        <w:t xml:space="preserve"> </w:t>
      </w:r>
      <w:r w:rsidR="009C78B5" w:rsidRPr="00C07FD4">
        <w:rPr>
          <w:sz w:val="28"/>
          <w:szCs w:val="28"/>
        </w:rPr>
        <w:t> </w:t>
      </w:r>
      <w:r w:rsidR="00B0273D">
        <w:rPr>
          <w:sz w:val="28"/>
          <w:szCs w:val="28"/>
        </w:rPr>
        <w:t>о</w:t>
      </w:r>
      <w:r w:rsidR="009C78B5" w:rsidRPr="00C07FD4">
        <w:rPr>
          <w:sz w:val="28"/>
          <w:szCs w:val="28"/>
        </w:rPr>
        <w:t>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9C78B5" w:rsidRPr="00865AA2" w:rsidRDefault="009C78B5" w:rsidP="006931F0">
      <w:pPr>
        <w:pStyle w:val="a4"/>
        <w:numPr>
          <w:ilvl w:val="0"/>
          <w:numId w:val="52"/>
        </w:numPr>
        <w:shd w:val="clear" w:color="auto" w:fill="FFFFFF"/>
        <w:ind w:left="0" w:firstLine="567"/>
        <w:jc w:val="both"/>
        <w:rPr>
          <w:sz w:val="28"/>
          <w:szCs w:val="28"/>
        </w:rPr>
      </w:pPr>
      <w:r w:rsidRPr="00C07FD4">
        <w:rPr>
          <w:sz w:val="28"/>
          <w:szCs w:val="28"/>
        </w:rPr>
        <w:t>Формы общественного участия</w:t>
      </w:r>
      <w:r w:rsidR="00865AA2">
        <w:rPr>
          <w:sz w:val="28"/>
          <w:szCs w:val="28"/>
        </w:rPr>
        <w:t xml:space="preserve"> </w:t>
      </w:r>
      <w:r w:rsidRPr="00865AA2">
        <w:rPr>
          <w:sz w:val="28"/>
          <w:szCs w:val="28"/>
        </w:rPr>
        <w:t>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9C78B5" w:rsidRPr="00C07FD4" w:rsidRDefault="007938E5" w:rsidP="00F42B1E">
      <w:pPr>
        <w:pStyle w:val="a4"/>
        <w:shd w:val="clear" w:color="auto" w:fill="FFFFFF"/>
        <w:ind w:left="0"/>
        <w:jc w:val="both"/>
        <w:rPr>
          <w:sz w:val="28"/>
          <w:szCs w:val="28"/>
        </w:rPr>
      </w:pPr>
      <w:r>
        <w:rPr>
          <w:sz w:val="28"/>
          <w:szCs w:val="28"/>
        </w:rPr>
        <w:tab/>
      </w:r>
      <w:r w:rsidR="009C78B5" w:rsidRPr="00C07FD4">
        <w:rPr>
          <w:sz w:val="28"/>
          <w:szCs w:val="28"/>
        </w:rPr>
        <w:t>определение целей и задач по развитию территорий;</w:t>
      </w:r>
    </w:p>
    <w:p w:rsidR="009C78B5" w:rsidRPr="00C07FD4" w:rsidRDefault="007938E5" w:rsidP="00F42B1E">
      <w:pPr>
        <w:pStyle w:val="a4"/>
        <w:shd w:val="clear" w:color="auto" w:fill="FFFFFF"/>
        <w:ind w:left="0"/>
        <w:jc w:val="both"/>
        <w:rPr>
          <w:sz w:val="28"/>
          <w:szCs w:val="28"/>
        </w:rPr>
      </w:pPr>
      <w:r>
        <w:rPr>
          <w:sz w:val="28"/>
          <w:szCs w:val="28"/>
        </w:rPr>
        <w:tab/>
      </w:r>
      <w:r w:rsidR="009C78B5" w:rsidRPr="00C07FD4">
        <w:rPr>
          <w:sz w:val="28"/>
          <w:szCs w:val="28"/>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9C78B5" w:rsidRPr="00C07FD4" w:rsidRDefault="007938E5" w:rsidP="00F42B1E">
      <w:pPr>
        <w:pStyle w:val="a4"/>
        <w:shd w:val="clear" w:color="auto" w:fill="FFFFFF"/>
        <w:ind w:left="0"/>
        <w:jc w:val="both"/>
        <w:rPr>
          <w:sz w:val="28"/>
          <w:szCs w:val="28"/>
        </w:rPr>
      </w:pPr>
      <w:r>
        <w:rPr>
          <w:sz w:val="28"/>
          <w:szCs w:val="28"/>
        </w:rPr>
        <w:tab/>
      </w:r>
      <w:r w:rsidR="009C78B5" w:rsidRPr="00C07FD4">
        <w:rPr>
          <w:sz w:val="28"/>
          <w:szCs w:val="28"/>
        </w:rPr>
        <w:t xml:space="preserve">обсуждение и выбор типа оборудования, некапитальных объектов, </w:t>
      </w:r>
      <w:r w:rsidR="000141CE" w:rsidRPr="00C07FD4">
        <w:rPr>
          <w:sz w:val="28"/>
          <w:szCs w:val="28"/>
        </w:rPr>
        <w:t>МАФ</w:t>
      </w:r>
      <w:r w:rsidR="009C78B5" w:rsidRPr="00C07FD4">
        <w:rPr>
          <w:sz w:val="28"/>
          <w:szCs w:val="28"/>
        </w:rPr>
        <w:t>, включая определение их функционального назначения, соответствующих габаритов, стилевого решения, материалов;</w:t>
      </w:r>
    </w:p>
    <w:p w:rsidR="009C78B5" w:rsidRPr="00C07FD4" w:rsidRDefault="007938E5" w:rsidP="00F42B1E">
      <w:pPr>
        <w:pStyle w:val="a4"/>
        <w:shd w:val="clear" w:color="auto" w:fill="FFFFFF"/>
        <w:ind w:left="0"/>
        <w:jc w:val="both"/>
        <w:rPr>
          <w:sz w:val="28"/>
          <w:szCs w:val="28"/>
        </w:rPr>
      </w:pPr>
      <w:r>
        <w:rPr>
          <w:sz w:val="28"/>
          <w:szCs w:val="28"/>
        </w:rPr>
        <w:tab/>
      </w:r>
      <w:r w:rsidR="000141CE" w:rsidRPr="00C07FD4">
        <w:rPr>
          <w:sz w:val="28"/>
          <w:szCs w:val="28"/>
        </w:rPr>
        <w:t xml:space="preserve">проведение </w:t>
      </w:r>
      <w:r w:rsidR="009C78B5" w:rsidRPr="00C07FD4">
        <w:rPr>
          <w:sz w:val="28"/>
          <w:szCs w:val="28"/>
        </w:rPr>
        <w:t>консультаци</w:t>
      </w:r>
      <w:r w:rsidR="000141CE" w:rsidRPr="00C07FD4">
        <w:rPr>
          <w:sz w:val="28"/>
          <w:szCs w:val="28"/>
        </w:rPr>
        <w:t>й по</w:t>
      </w:r>
      <w:r w:rsidR="009C78B5" w:rsidRPr="00C07FD4">
        <w:rPr>
          <w:sz w:val="28"/>
          <w:szCs w:val="28"/>
        </w:rPr>
        <w:t xml:space="preserve"> выбор</w:t>
      </w:r>
      <w:r w:rsidR="000141CE" w:rsidRPr="00C07FD4">
        <w:rPr>
          <w:sz w:val="28"/>
          <w:szCs w:val="28"/>
        </w:rPr>
        <w:t>у</w:t>
      </w:r>
      <w:r w:rsidR="009C78B5" w:rsidRPr="00C07FD4">
        <w:rPr>
          <w:sz w:val="28"/>
          <w:szCs w:val="28"/>
        </w:rPr>
        <w:t xml:space="preserve"> типов покрытий с учетом функционального зонирования территории;</w:t>
      </w:r>
    </w:p>
    <w:p w:rsidR="009C78B5" w:rsidRPr="00C07FD4" w:rsidRDefault="007938E5" w:rsidP="00F42B1E">
      <w:pPr>
        <w:pStyle w:val="a4"/>
        <w:shd w:val="clear" w:color="auto" w:fill="FFFFFF"/>
        <w:ind w:left="0"/>
        <w:jc w:val="both"/>
        <w:rPr>
          <w:sz w:val="28"/>
          <w:szCs w:val="28"/>
        </w:rPr>
      </w:pPr>
      <w:r>
        <w:rPr>
          <w:sz w:val="28"/>
          <w:szCs w:val="28"/>
        </w:rPr>
        <w:tab/>
      </w:r>
      <w:r w:rsidR="000141CE" w:rsidRPr="00C07FD4">
        <w:rPr>
          <w:sz w:val="28"/>
          <w:szCs w:val="28"/>
        </w:rPr>
        <w:t xml:space="preserve">проведение </w:t>
      </w:r>
      <w:r w:rsidR="009C78B5" w:rsidRPr="00C07FD4">
        <w:rPr>
          <w:sz w:val="28"/>
          <w:szCs w:val="28"/>
        </w:rPr>
        <w:t>консультаци</w:t>
      </w:r>
      <w:r w:rsidR="000141CE" w:rsidRPr="00C07FD4">
        <w:rPr>
          <w:sz w:val="28"/>
          <w:szCs w:val="28"/>
        </w:rPr>
        <w:t>й</w:t>
      </w:r>
      <w:r w:rsidR="009C78B5" w:rsidRPr="00C07FD4">
        <w:rPr>
          <w:sz w:val="28"/>
          <w:szCs w:val="28"/>
        </w:rPr>
        <w:t xml:space="preserve"> по</w:t>
      </w:r>
      <w:r w:rsidR="000141CE" w:rsidRPr="00C07FD4">
        <w:rPr>
          <w:sz w:val="28"/>
          <w:szCs w:val="28"/>
        </w:rPr>
        <w:t xml:space="preserve"> </w:t>
      </w:r>
      <w:r w:rsidR="002350D8" w:rsidRPr="00C07FD4">
        <w:rPr>
          <w:sz w:val="28"/>
          <w:szCs w:val="28"/>
        </w:rPr>
        <w:t>типам</w:t>
      </w:r>
      <w:r w:rsidR="000141CE" w:rsidRPr="00C07FD4">
        <w:rPr>
          <w:sz w:val="28"/>
          <w:szCs w:val="28"/>
        </w:rPr>
        <w:t xml:space="preserve"> </w:t>
      </w:r>
      <w:r w:rsidR="009C78B5" w:rsidRPr="00C07FD4">
        <w:rPr>
          <w:sz w:val="28"/>
          <w:szCs w:val="28"/>
        </w:rPr>
        <w:t>озеленения;</w:t>
      </w:r>
    </w:p>
    <w:p w:rsidR="009C78B5" w:rsidRPr="00C07FD4" w:rsidRDefault="007938E5" w:rsidP="00F42B1E">
      <w:pPr>
        <w:pStyle w:val="a4"/>
        <w:shd w:val="clear" w:color="auto" w:fill="FFFFFF"/>
        <w:ind w:left="0"/>
        <w:jc w:val="both"/>
        <w:rPr>
          <w:sz w:val="28"/>
          <w:szCs w:val="28"/>
        </w:rPr>
      </w:pPr>
      <w:r>
        <w:rPr>
          <w:sz w:val="28"/>
          <w:szCs w:val="28"/>
        </w:rPr>
        <w:tab/>
      </w:r>
      <w:r w:rsidR="000141CE" w:rsidRPr="00C07FD4">
        <w:rPr>
          <w:sz w:val="28"/>
          <w:szCs w:val="28"/>
        </w:rPr>
        <w:t xml:space="preserve">проведение </w:t>
      </w:r>
      <w:r w:rsidR="009C78B5" w:rsidRPr="00C07FD4">
        <w:rPr>
          <w:sz w:val="28"/>
          <w:szCs w:val="28"/>
        </w:rPr>
        <w:t>консультаци</w:t>
      </w:r>
      <w:r w:rsidR="000141CE" w:rsidRPr="00C07FD4">
        <w:rPr>
          <w:sz w:val="28"/>
          <w:szCs w:val="28"/>
        </w:rPr>
        <w:t>й</w:t>
      </w:r>
      <w:r w:rsidR="009C78B5" w:rsidRPr="00C07FD4">
        <w:rPr>
          <w:sz w:val="28"/>
          <w:szCs w:val="28"/>
        </w:rPr>
        <w:t xml:space="preserve"> по предполагаемым типам освещения и осветительного оборудования;</w:t>
      </w:r>
    </w:p>
    <w:p w:rsidR="0051522B" w:rsidRPr="00C07FD4" w:rsidRDefault="007938E5" w:rsidP="00F42B1E">
      <w:pPr>
        <w:pStyle w:val="a4"/>
        <w:shd w:val="clear" w:color="auto" w:fill="FFFFFF"/>
        <w:ind w:left="0"/>
        <w:jc w:val="both"/>
        <w:rPr>
          <w:sz w:val="28"/>
          <w:szCs w:val="28"/>
        </w:rPr>
      </w:pPr>
      <w:r>
        <w:rPr>
          <w:sz w:val="28"/>
          <w:szCs w:val="28"/>
        </w:rPr>
        <w:tab/>
      </w:r>
      <w:r w:rsidR="009C78B5" w:rsidRPr="00C07FD4">
        <w:rPr>
          <w:sz w:val="28"/>
          <w:szCs w:val="28"/>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r w:rsidR="0051522B" w:rsidRPr="00C07FD4">
        <w:rPr>
          <w:sz w:val="28"/>
          <w:szCs w:val="28"/>
        </w:rPr>
        <w:t xml:space="preserve"> </w:t>
      </w:r>
    </w:p>
    <w:p w:rsidR="0051522B" w:rsidRPr="00C07FD4" w:rsidRDefault="007938E5" w:rsidP="00F42B1E">
      <w:pPr>
        <w:pStyle w:val="a4"/>
        <w:shd w:val="clear" w:color="auto" w:fill="FFFFFF"/>
        <w:ind w:left="0"/>
        <w:jc w:val="both"/>
        <w:rPr>
          <w:sz w:val="28"/>
          <w:szCs w:val="28"/>
        </w:rPr>
      </w:pPr>
      <w:r>
        <w:rPr>
          <w:sz w:val="28"/>
          <w:szCs w:val="28"/>
        </w:rPr>
        <w:tab/>
      </w:r>
      <w:r w:rsidR="0051522B" w:rsidRPr="00C07FD4">
        <w:rPr>
          <w:sz w:val="28"/>
          <w:szCs w:val="28"/>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51522B" w:rsidRPr="00C07FD4" w:rsidRDefault="007938E5" w:rsidP="00F42B1E">
      <w:pPr>
        <w:pStyle w:val="a4"/>
        <w:autoSpaceDE w:val="0"/>
        <w:autoSpaceDN w:val="0"/>
        <w:adjustRightInd w:val="0"/>
        <w:ind w:left="0"/>
        <w:jc w:val="both"/>
        <w:rPr>
          <w:sz w:val="28"/>
          <w:szCs w:val="28"/>
        </w:rPr>
      </w:pPr>
      <w:r>
        <w:rPr>
          <w:sz w:val="28"/>
          <w:szCs w:val="28"/>
        </w:rPr>
        <w:tab/>
      </w:r>
      <w:r w:rsidR="0051522B" w:rsidRPr="00C07FD4">
        <w:rPr>
          <w:sz w:val="28"/>
          <w:szCs w:val="28"/>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51522B" w:rsidRPr="00C07FD4" w:rsidRDefault="007938E5" w:rsidP="00F42B1E">
      <w:pPr>
        <w:pStyle w:val="a4"/>
        <w:autoSpaceDE w:val="0"/>
        <w:autoSpaceDN w:val="0"/>
        <w:adjustRightInd w:val="0"/>
        <w:ind w:left="0"/>
        <w:jc w:val="both"/>
        <w:rPr>
          <w:sz w:val="28"/>
          <w:szCs w:val="28"/>
        </w:rPr>
      </w:pPr>
      <w:r>
        <w:rPr>
          <w:sz w:val="28"/>
          <w:szCs w:val="28"/>
        </w:rPr>
        <w:tab/>
      </w:r>
      <w:r w:rsidR="0051522B" w:rsidRPr="00C07FD4">
        <w:rPr>
          <w:sz w:val="28"/>
          <w:szCs w:val="28"/>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9C78B5" w:rsidRPr="00865AA2" w:rsidRDefault="009C78B5" w:rsidP="006931F0">
      <w:pPr>
        <w:pStyle w:val="a4"/>
        <w:numPr>
          <w:ilvl w:val="0"/>
          <w:numId w:val="52"/>
        </w:numPr>
        <w:shd w:val="clear" w:color="auto" w:fill="FFFFFF"/>
        <w:ind w:left="0" w:firstLine="567"/>
        <w:jc w:val="both"/>
        <w:rPr>
          <w:sz w:val="28"/>
          <w:szCs w:val="28"/>
        </w:rPr>
      </w:pPr>
      <w:r w:rsidRPr="00C07FD4">
        <w:rPr>
          <w:sz w:val="28"/>
          <w:szCs w:val="28"/>
        </w:rPr>
        <w:t>Информирование общественности о планирующихся изменениях и возм</w:t>
      </w:r>
      <w:r w:rsidR="00865AA2">
        <w:rPr>
          <w:sz w:val="28"/>
          <w:szCs w:val="28"/>
        </w:rPr>
        <w:t xml:space="preserve">ожности участия в этом процессе </w:t>
      </w:r>
      <w:r w:rsidRPr="00865AA2">
        <w:rPr>
          <w:sz w:val="28"/>
          <w:szCs w:val="28"/>
        </w:rPr>
        <w:t>осуществляется путем:</w:t>
      </w:r>
    </w:p>
    <w:p w:rsidR="009C78B5" w:rsidRPr="00C07FD4" w:rsidRDefault="00865AA2" w:rsidP="00865AA2">
      <w:pPr>
        <w:pStyle w:val="a4"/>
        <w:shd w:val="clear" w:color="auto" w:fill="FFFFFF"/>
        <w:ind w:left="0"/>
        <w:jc w:val="both"/>
        <w:rPr>
          <w:sz w:val="28"/>
          <w:szCs w:val="28"/>
        </w:rPr>
      </w:pPr>
      <w:r>
        <w:rPr>
          <w:sz w:val="28"/>
          <w:szCs w:val="28"/>
        </w:rPr>
        <w:tab/>
      </w:r>
      <w:r w:rsidR="009C78B5" w:rsidRPr="00C07FD4">
        <w:rPr>
          <w:sz w:val="28"/>
          <w:szCs w:val="28"/>
        </w:rPr>
        <w:t xml:space="preserve">использования официального сайта администрации </w:t>
      </w:r>
      <w:r w:rsidR="00C47A40" w:rsidRPr="00C07FD4">
        <w:rPr>
          <w:sz w:val="28"/>
          <w:szCs w:val="28"/>
        </w:rPr>
        <w:t>муниципального образования</w:t>
      </w:r>
      <w:r w:rsidR="009C78B5" w:rsidRPr="00C07FD4">
        <w:rPr>
          <w:sz w:val="28"/>
          <w:szCs w:val="28"/>
        </w:rPr>
        <w:t xml:space="preserve">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009C78B5" w:rsidRPr="00C07FD4">
        <w:rPr>
          <w:sz w:val="28"/>
          <w:szCs w:val="28"/>
        </w:rPr>
        <w:t>о-</w:t>
      </w:r>
      <w:proofErr w:type="gramEnd"/>
      <w:r w:rsidR="009C78B5" w:rsidRPr="00C07FD4">
        <w:rPr>
          <w:sz w:val="28"/>
          <w:szCs w:val="28"/>
        </w:rPr>
        <w:t xml:space="preserve"> и текстовой информации по итогам проведения общественных обсуждений проектов в сфере благоустройства;</w:t>
      </w:r>
    </w:p>
    <w:p w:rsidR="009C78B5" w:rsidRPr="00C07FD4" w:rsidRDefault="00865AA2" w:rsidP="00865AA2">
      <w:pPr>
        <w:pStyle w:val="a4"/>
        <w:shd w:val="clear" w:color="auto" w:fill="FFFFFF"/>
        <w:ind w:left="0"/>
        <w:jc w:val="both"/>
        <w:rPr>
          <w:sz w:val="28"/>
          <w:szCs w:val="28"/>
        </w:rPr>
      </w:pPr>
      <w:r>
        <w:rPr>
          <w:sz w:val="28"/>
          <w:szCs w:val="28"/>
        </w:rPr>
        <w:lastRenderedPageBreak/>
        <w:tab/>
      </w:r>
      <w:r w:rsidR="00CD4AC5" w:rsidRPr="00C07FD4">
        <w:rPr>
          <w:sz w:val="28"/>
          <w:szCs w:val="28"/>
        </w:rPr>
        <w:t xml:space="preserve">организации </w:t>
      </w:r>
      <w:r w:rsidR="009C78B5" w:rsidRPr="00C07FD4">
        <w:rPr>
          <w:sz w:val="28"/>
          <w:szCs w:val="28"/>
        </w:rPr>
        <w:t>работы с</w:t>
      </w:r>
      <w:r w:rsidR="00425418" w:rsidRPr="00C07FD4">
        <w:rPr>
          <w:sz w:val="28"/>
          <w:szCs w:val="28"/>
        </w:rPr>
        <w:t xml:space="preserve">о </w:t>
      </w:r>
      <w:r w:rsidR="009C78B5" w:rsidRPr="00C07FD4">
        <w:rPr>
          <w:sz w:val="28"/>
          <w:szCs w:val="28"/>
        </w:rPr>
        <w:t>средствами массовой информации, охватывающими широкий круг людей разных возрастных групп и потенциальные аудитории проекта;</w:t>
      </w:r>
    </w:p>
    <w:p w:rsidR="00425418" w:rsidRPr="00C07FD4" w:rsidRDefault="00865AA2" w:rsidP="00865AA2">
      <w:pPr>
        <w:pStyle w:val="a4"/>
        <w:autoSpaceDE w:val="0"/>
        <w:autoSpaceDN w:val="0"/>
        <w:adjustRightInd w:val="0"/>
        <w:ind w:left="0"/>
        <w:jc w:val="both"/>
        <w:rPr>
          <w:sz w:val="28"/>
          <w:szCs w:val="28"/>
        </w:rPr>
      </w:pPr>
      <w:r>
        <w:rPr>
          <w:sz w:val="28"/>
          <w:szCs w:val="28"/>
        </w:rPr>
        <w:tab/>
      </w:r>
      <w:r w:rsidR="00425418" w:rsidRPr="00C07FD4">
        <w:rPr>
          <w:sz w:val="28"/>
          <w:szCs w:val="28"/>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9C78B5" w:rsidRPr="00C07FD4" w:rsidRDefault="00865AA2" w:rsidP="00865AA2">
      <w:pPr>
        <w:pStyle w:val="a4"/>
        <w:shd w:val="clear" w:color="auto" w:fill="FFFFFF"/>
        <w:ind w:left="0"/>
        <w:jc w:val="both"/>
        <w:rPr>
          <w:sz w:val="28"/>
          <w:szCs w:val="28"/>
        </w:rPr>
      </w:pPr>
      <w:r>
        <w:rPr>
          <w:sz w:val="28"/>
          <w:szCs w:val="28"/>
        </w:rPr>
        <w:tab/>
      </w:r>
      <w:r w:rsidR="009C78B5" w:rsidRPr="00C07FD4">
        <w:rPr>
          <w:sz w:val="28"/>
          <w:szCs w:val="28"/>
        </w:rPr>
        <w:t>организаци</w:t>
      </w:r>
      <w:r w:rsidR="006C093C">
        <w:rPr>
          <w:sz w:val="28"/>
          <w:szCs w:val="28"/>
        </w:rPr>
        <w:t xml:space="preserve">и </w:t>
      </w:r>
      <w:r w:rsidR="009C78B5" w:rsidRPr="00C07FD4">
        <w:rPr>
          <w:sz w:val="28"/>
          <w:szCs w:val="28"/>
        </w:rPr>
        <w:t xml:space="preserve"> конкурса рисунков, сборы пожеланий, сочинений, макетов, проектов, распространение анкет и приглашения для родителей учащихся;</w:t>
      </w:r>
    </w:p>
    <w:p w:rsidR="00425418" w:rsidRPr="00C07FD4" w:rsidRDefault="00865AA2" w:rsidP="00865AA2">
      <w:pPr>
        <w:pStyle w:val="a4"/>
        <w:shd w:val="clear" w:color="auto" w:fill="FFFFFF"/>
        <w:ind w:left="0"/>
        <w:jc w:val="both"/>
        <w:rPr>
          <w:sz w:val="28"/>
          <w:szCs w:val="28"/>
        </w:rPr>
      </w:pPr>
      <w:r>
        <w:rPr>
          <w:sz w:val="28"/>
          <w:szCs w:val="28"/>
        </w:rPr>
        <w:tab/>
      </w:r>
      <w:r w:rsidR="009C78B5" w:rsidRPr="00C07FD4">
        <w:rPr>
          <w:sz w:val="28"/>
          <w:szCs w:val="28"/>
        </w:rPr>
        <w:t>индивидуальных приглашений участников встречи лично, по электронной почте или по телефону;</w:t>
      </w:r>
    </w:p>
    <w:p w:rsidR="00425418" w:rsidRPr="00C07FD4" w:rsidRDefault="00865AA2" w:rsidP="00865AA2">
      <w:pPr>
        <w:pStyle w:val="a4"/>
        <w:shd w:val="clear" w:color="auto" w:fill="FFFFFF"/>
        <w:ind w:left="0"/>
        <w:jc w:val="both"/>
        <w:rPr>
          <w:sz w:val="28"/>
          <w:szCs w:val="28"/>
        </w:rPr>
      </w:pPr>
      <w:r>
        <w:rPr>
          <w:sz w:val="28"/>
          <w:szCs w:val="28"/>
        </w:rPr>
        <w:tab/>
      </w:r>
      <w:r w:rsidR="00425418" w:rsidRPr="00C07FD4">
        <w:rPr>
          <w:sz w:val="28"/>
          <w:szCs w:val="28"/>
        </w:rPr>
        <w:t>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9C78B5" w:rsidRPr="00C07FD4" w:rsidRDefault="00865AA2" w:rsidP="00865AA2">
      <w:pPr>
        <w:pStyle w:val="a4"/>
        <w:shd w:val="clear" w:color="auto" w:fill="FFFFFF"/>
        <w:ind w:left="0"/>
        <w:jc w:val="both"/>
        <w:rPr>
          <w:sz w:val="28"/>
          <w:szCs w:val="28"/>
        </w:rPr>
      </w:pPr>
      <w:r>
        <w:rPr>
          <w:sz w:val="28"/>
          <w:szCs w:val="28"/>
        </w:rPr>
        <w:tab/>
      </w:r>
      <w:r w:rsidR="009C78B5" w:rsidRPr="00C07FD4">
        <w:rPr>
          <w:sz w:val="28"/>
          <w:szCs w:val="28"/>
        </w:rPr>
        <w:t>использовани</w:t>
      </w:r>
      <w:r w:rsidR="00CD4AC5" w:rsidRPr="00C07FD4">
        <w:rPr>
          <w:sz w:val="28"/>
          <w:szCs w:val="28"/>
        </w:rPr>
        <w:t>я</w:t>
      </w:r>
      <w:r w:rsidR="009C78B5" w:rsidRPr="00C07FD4">
        <w:rPr>
          <w:sz w:val="28"/>
          <w:szCs w:val="28"/>
        </w:rPr>
        <w:t xml:space="preserve"> социальных сетей и </w:t>
      </w:r>
      <w:r w:rsidR="001E0E23" w:rsidRPr="00C07FD4">
        <w:rPr>
          <w:sz w:val="28"/>
          <w:szCs w:val="28"/>
        </w:rPr>
        <w:t>Интернет-ресурсов</w:t>
      </w:r>
      <w:r w:rsidR="009C78B5" w:rsidRPr="00C07FD4">
        <w:rPr>
          <w:sz w:val="28"/>
          <w:szCs w:val="28"/>
        </w:rPr>
        <w:t xml:space="preserve"> для обеспечения донесения информации до различных общественных объединений и профессиональных сообществ;</w:t>
      </w:r>
    </w:p>
    <w:p w:rsidR="009C78B5" w:rsidRPr="00C07FD4" w:rsidRDefault="00865AA2" w:rsidP="00865AA2">
      <w:pPr>
        <w:pStyle w:val="a4"/>
        <w:shd w:val="clear" w:color="auto" w:fill="FFFFFF"/>
        <w:ind w:left="0"/>
        <w:jc w:val="both"/>
        <w:rPr>
          <w:sz w:val="28"/>
          <w:szCs w:val="28"/>
        </w:rPr>
      </w:pPr>
      <w:r>
        <w:rPr>
          <w:sz w:val="28"/>
          <w:szCs w:val="28"/>
        </w:rPr>
        <w:tab/>
      </w:r>
      <w:r w:rsidR="009C78B5" w:rsidRPr="00C07FD4">
        <w:rPr>
          <w:sz w:val="28"/>
          <w:szCs w:val="28"/>
        </w:rPr>
        <w:t xml:space="preserve">установки специальных информационных стендов на территории объекта проектирования благоустройства. </w:t>
      </w:r>
    </w:p>
    <w:p w:rsidR="009C78B5" w:rsidRPr="00C07FD4" w:rsidRDefault="00E22222" w:rsidP="00F42B1E">
      <w:pPr>
        <w:pStyle w:val="a4"/>
        <w:shd w:val="clear" w:color="auto" w:fill="FFFFFF"/>
        <w:ind w:left="0"/>
        <w:jc w:val="both"/>
        <w:rPr>
          <w:sz w:val="28"/>
          <w:szCs w:val="28"/>
        </w:rPr>
      </w:pPr>
      <w:r>
        <w:rPr>
          <w:sz w:val="28"/>
          <w:szCs w:val="28"/>
        </w:rPr>
        <w:tab/>
      </w:r>
      <w:r w:rsidR="009C78B5" w:rsidRPr="00C07FD4">
        <w:rPr>
          <w:sz w:val="28"/>
          <w:szCs w:val="28"/>
        </w:rPr>
        <w:t xml:space="preserve">Стенды </w:t>
      </w:r>
      <w:r w:rsidR="002B472C" w:rsidRPr="00C07FD4">
        <w:rPr>
          <w:sz w:val="28"/>
          <w:szCs w:val="28"/>
        </w:rPr>
        <w:t>требуется</w:t>
      </w:r>
      <w:r w:rsidR="009C78B5" w:rsidRPr="00C07FD4">
        <w:rPr>
          <w:sz w:val="28"/>
          <w:szCs w:val="28"/>
        </w:rPr>
        <w:t xml:space="preserve">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9C78B5" w:rsidRPr="00C07FD4" w:rsidRDefault="00ED520F" w:rsidP="006931F0">
      <w:pPr>
        <w:pStyle w:val="a4"/>
        <w:numPr>
          <w:ilvl w:val="0"/>
          <w:numId w:val="52"/>
        </w:numPr>
        <w:shd w:val="clear" w:color="auto" w:fill="FFFFFF"/>
        <w:ind w:left="0" w:firstLine="567"/>
        <w:jc w:val="both"/>
        <w:rPr>
          <w:sz w:val="28"/>
          <w:szCs w:val="28"/>
        </w:rPr>
      </w:pPr>
      <w:r>
        <w:rPr>
          <w:sz w:val="28"/>
          <w:szCs w:val="28"/>
        </w:rPr>
        <w:t>Механизмы общественного участия:</w:t>
      </w:r>
    </w:p>
    <w:p w:rsidR="009C78B5" w:rsidRPr="00ED520F" w:rsidRDefault="00ED520F" w:rsidP="006931F0">
      <w:pPr>
        <w:pStyle w:val="a4"/>
        <w:numPr>
          <w:ilvl w:val="0"/>
          <w:numId w:val="58"/>
        </w:numPr>
        <w:shd w:val="clear" w:color="auto" w:fill="FFFFFF"/>
        <w:ind w:left="0" w:firstLine="567"/>
        <w:jc w:val="both"/>
        <w:rPr>
          <w:sz w:val="28"/>
          <w:szCs w:val="28"/>
        </w:rPr>
      </w:pPr>
      <w:proofErr w:type="gramStart"/>
      <w:r>
        <w:rPr>
          <w:sz w:val="28"/>
          <w:szCs w:val="28"/>
        </w:rPr>
        <w:t>д</w:t>
      </w:r>
      <w:r w:rsidR="009C78B5" w:rsidRPr="00ED520F">
        <w:rPr>
          <w:sz w:val="28"/>
          <w:szCs w:val="28"/>
        </w:rPr>
        <w:t>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w:t>
      </w:r>
      <w:r w:rsidR="00192EE9" w:rsidRPr="00ED520F">
        <w:rPr>
          <w:sz w:val="28"/>
          <w:szCs w:val="28"/>
        </w:rPr>
        <w:t>законом</w:t>
      </w:r>
      <w:r w:rsidR="00E3387E" w:rsidRPr="00ED520F">
        <w:rPr>
          <w:sz w:val="28"/>
          <w:szCs w:val="28"/>
        </w:rPr>
        <w:t xml:space="preserve"> </w:t>
      </w:r>
      <w:r w:rsidR="009C78B5" w:rsidRPr="00ED520F">
        <w:rPr>
          <w:sz w:val="28"/>
          <w:szCs w:val="28"/>
        </w:rPr>
        <w:t>от 21.07.2014 № 212-ФЗ «Об основах общественного контроля в Росс</w:t>
      </w:r>
      <w:r>
        <w:rPr>
          <w:sz w:val="28"/>
          <w:szCs w:val="28"/>
        </w:rPr>
        <w:t>ийской Федерации»;</w:t>
      </w:r>
      <w:proofErr w:type="gramEnd"/>
    </w:p>
    <w:p w:rsidR="009C78B5" w:rsidRPr="00C07FD4" w:rsidRDefault="00ED520F" w:rsidP="006931F0">
      <w:pPr>
        <w:pStyle w:val="a4"/>
        <w:numPr>
          <w:ilvl w:val="0"/>
          <w:numId w:val="58"/>
        </w:numPr>
        <w:shd w:val="clear" w:color="auto" w:fill="FFFFFF"/>
        <w:ind w:left="0" w:firstLine="567"/>
        <w:jc w:val="both"/>
        <w:rPr>
          <w:sz w:val="28"/>
          <w:szCs w:val="28"/>
        </w:rPr>
      </w:pPr>
      <w:r>
        <w:rPr>
          <w:sz w:val="28"/>
          <w:szCs w:val="28"/>
        </w:rPr>
        <w:t>д</w:t>
      </w:r>
      <w:r w:rsidR="009C78B5" w:rsidRPr="00C07FD4">
        <w:rPr>
          <w:sz w:val="28"/>
          <w:szCs w:val="28"/>
        </w:rPr>
        <w:t xml:space="preserve">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009C78B5" w:rsidRPr="00C07FD4">
        <w:rPr>
          <w:sz w:val="28"/>
          <w:szCs w:val="28"/>
        </w:rPr>
        <w:t>предпроектного</w:t>
      </w:r>
      <w:proofErr w:type="spellEnd"/>
      <w:r w:rsidR="009C78B5" w:rsidRPr="00C07FD4">
        <w:rPr>
          <w:sz w:val="28"/>
          <w:szCs w:val="28"/>
        </w:rPr>
        <w:t xml:space="preserve"> и</w:t>
      </w:r>
      <w:r>
        <w:rPr>
          <w:sz w:val="28"/>
          <w:szCs w:val="28"/>
        </w:rPr>
        <w:t>сследования, а также сам проект;</w:t>
      </w:r>
    </w:p>
    <w:p w:rsidR="009C78B5" w:rsidRPr="00C07FD4" w:rsidRDefault="00ED520F" w:rsidP="006931F0">
      <w:pPr>
        <w:pStyle w:val="a4"/>
        <w:numPr>
          <w:ilvl w:val="0"/>
          <w:numId w:val="58"/>
        </w:numPr>
        <w:shd w:val="clear" w:color="auto" w:fill="FFFFFF"/>
        <w:ind w:left="0" w:firstLine="567"/>
        <w:jc w:val="both"/>
        <w:rPr>
          <w:sz w:val="28"/>
          <w:szCs w:val="28"/>
        </w:rPr>
      </w:pPr>
      <w:proofErr w:type="gramStart"/>
      <w:r>
        <w:rPr>
          <w:sz w:val="28"/>
          <w:szCs w:val="28"/>
        </w:rPr>
        <w:t>т</w:t>
      </w:r>
      <w:r w:rsidR="002B472C" w:rsidRPr="00C07FD4">
        <w:rPr>
          <w:sz w:val="28"/>
          <w:szCs w:val="28"/>
        </w:rPr>
        <w:t>ребуется</w:t>
      </w:r>
      <w:r w:rsidR="009C78B5" w:rsidRPr="00C07FD4">
        <w:rPr>
          <w:sz w:val="28"/>
          <w:szCs w:val="28"/>
        </w:rPr>
        <w:t xml:space="preserve">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w:t>
      </w:r>
      <w:r>
        <w:rPr>
          <w:sz w:val="28"/>
          <w:szCs w:val="28"/>
        </w:rPr>
        <w:t>тации территории;</w:t>
      </w:r>
      <w:proofErr w:type="gramEnd"/>
    </w:p>
    <w:p w:rsidR="009C78B5" w:rsidRPr="00C07FD4" w:rsidRDefault="00ED520F" w:rsidP="006931F0">
      <w:pPr>
        <w:pStyle w:val="a4"/>
        <w:numPr>
          <w:ilvl w:val="0"/>
          <w:numId w:val="58"/>
        </w:numPr>
        <w:shd w:val="clear" w:color="auto" w:fill="FFFFFF"/>
        <w:ind w:left="0" w:firstLine="567"/>
        <w:jc w:val="both"/>
        <w:rPr>
          <w:sz w:val="28"/>
          <w:szCs w:val="28"/>
        </w:rPr>
      </w:pPr>
      <w:r>
        <w:rPr>
          <w:sz w:val="28"/>
          <w:szCs w:val="28"/>
        </w:rPr>
        <w:lastRenderedPageBreak/>
        <w:t>д</w:t>
      </w:r>
      <w:r w:rsidR="009C78B5" w:rsidRPr="00C07FD4">
        <w:rPr>
          <w:sz w:val="28"/>
          <w:szCs w:val="28"/>
        </w:rPr>
        <w:t>ля проведения общественных обсуждений должны выбираться общественные центры, находящиеся в зоне х</w:t>
      </w:r>
      <w:r>
        <w:rPr>
          <w:sz w:val="28"/>
          <w:szCs w:val="28"/>
        </w:rPr>
        <w:t>орошей транспортной доступности;</w:t>
      </w:r>
    </w:p>
    <w:p w:rsidR="009C78B5" w:rsidRPr="00C07FD4" w:rsidRDefault="00ED520F" w:rsidP="006931F0">
      <w:pPr>
        <w:pStyle w:val="a4"/>
        <w:numPr>
          <w:ilvl w:val="0"/>
          <w:numId w:val="58"/>
        </w:numPr>
        <w:shd w:val="clear" w:color="auto" w:fill="FFFFFF"/>
        <w:ind w:left="0" w:firstLine="567"/>
        <w:jc w:val="both"/>
        <w:rPr>
          <w:sz w:val="28"/>
          <w:szCs w:val="28"/>
        </w:rPr>
      </w:pPr>
      <w:r>
        <w:rPr>
          <w:sz w:val="28"/>
          <w:szCs w:val="28"/>
        </w:rPr>
        <w:t>п</w:t>
      </w:r>
      <w:r w:rsidR="009C78B5" w:rsidRPr="00C07FD4">
        <w:rPr>
          <w:sz w:val="28"/>
          <w:szCs w:val="28"/>
        </w:rPr>
        <w:t>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9C78B5" w:rsidRPr="00C07FD4" w:rsidRDefault="005F17BA" w:rsidP="006931F0">
      <w:pPr>
        <w:pStyle w:val="a4"/>
        <w:numPr>
          <w:ilvl w:val="0"/>
          <w:numId w:val="52"/>
        </w:numPr>
        <w:shd w:val="clear" w:color="auto" w:fill="FFFFFF"/>
        <w:ind w:left="0" w:firstLine="567"/>
        <w:jc w:val="both"/>
        <w:rPr>
          <w:sz w:val="28"/>
          <w:szCs w:val="28"/>
        </w:rPr>
      </w:pPr>
      <w:r>
        <w:rPr>
          <w:sz w:val="28"/>
          <w:szCs w:val="28"/>
        </w:rPr>
        <w:t>Общественный контроль:</w:t>
      </w:r>
    </w:p>
    <w:p w:rsidR="009C78B5" w:rsidRPr="005F17BA" w:rsidRDefault="005F17BA" w:rsidP="00A17A93">
      <w:pPr>
        <w:pStyle w:val="a4"/>
        <w:numPr>
          <w:ilvl w:val="0"/>
          <w:numId w:val="59"/>
        </w:numPr>
        <w:shd w:val="clear" w:color="auto" w:fill="FFFFFF"/>
        <w:ind w:left="0" w:firstLine="567"/>
        <w:jc w:val="both"/>
        <w:rPr>
          <w:sz w:val="28"/>
          <w:szCs w:val="28"/>
        </w:rPr>
      </w:pPr>
      <w:r>
        <w:rPr>
          <w:sz w:val="28"/>
          <w:szCs w:val="28"/>
        </w:rPr>
        <w:t>о</w:t>
      </w:r>
      <w:r w:rsidR="009C78B5" w:rsidRPr="005F17BA">
        <w:rPr>
          <w:sz w:val="28"/>
          <w:szCs w:val="28"/>
        </w:rPr>
        <w:t>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w:t>
      </w:r>
      <w:r>
        <w:rPr>
          <w:sz w:val="28"/>
          <w:szCs w:val="28"/>
        </w:rPr>
        <w:t>ре</w:t>
      </w:r>
      <w:proofErr w:type="gramStart"/>
      <w:r>
        <w:rPr>
          <w:sz w:val="28"/>
          <w:szCs w:val="28"/>
        </w:rPr>
        <w:t>дств дл</w:t>
      </w:r>
      <w:proofErr w:type="gramEnd"/>
      <w:r>
        <w:rPr>
          <w:sz w:val="28"/>
          <w:szCs w:val="28"/>
        </w:rPr>
        <w:t>я фото- и видео-фиксации;</w:t>
      </w:r>
    </w:p>
    <w:p w:rsidR="009C78B5" w:rsidRPr="00C07FD4" w:rsidRDefault="005F17BA" w:rsidP="00A17A93">
      <w:pPr>
        <w:pStyle w:val="a4"/>
        <w:numPr>
          <w:ilvl w:val="0"/>
          <w:numId w:val="59"/>
        </w:numPr>
        <w:shd w:val="clear" w:color="auto" w:fill="FFFFFF"/>
        <w:ind w:left="0" w:firstLine="567"/>
        <w:jc w:val="both"/>
        <w:rPr>
          <w:sz w:val="28"/>
          <w:szCs w:val="28"/>
        </w:rPr>
      </w:pPr>
      <w:r>
        <w:rPr>
          <w:sz w:val="28"/>
          <w:szCs w:val="28"/>
        </w:rPr>
        <w:t>и</w:t>
      </w:r>
      <w:r w:rsidR="009C78B5" w:rsidRPr="00C07FD4">
        <w:rPr>
          <w:sz w:val="28"/>
          <w:szCs w:val="28"/>
        </w:rPr>
        <w:t xml:space="preserve">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w:t>
      </w:r>
      <w:r w:rsidR="006C093C">
        <w:rPr>
          <w:sz w:val="28"/>
          <w:szCs w:val="28"/>
        </w:rPr>
        <w:t>поселения</w:t>
      </w:r>
      <w:r w:rsidR="009C78B5" w:rsidRPr="00C07FD4">
        <w:rPr>
          <w:sz w:val="28"/>
          <w:szCs w:val="28"/>
        </w:rPr>
        <w:t>. </w:t>
      </w:r>
    </w:p>
    <w:p w:rsidR="009C78B5" w:rsidRPr="00C07FD4" w:rsidRDefault="00B65F67" w:rsidP="006931F0">
      <w:pPr>
        <w:pStyle w:val="a4"/>
        <w:numPr>
          <w:ilvl w:val="0"/>
          <w:numId w:val="52"/>
        </w:numPr>
        <w:shd w:val="clear" w:color="auto" w:fill="FFFFFF"/>
        <w:ind w:left="0" w:firstLine="567"/>
        <w:jc w:val="both"/>
        <w:rPr>
          <w:sz w:val="28"/>
          <w:szCs w:val="28"/>
        </w:rPr>
      </w:pPr>
      <w:r w:rsidRPr="00C07FD4">
        <w:rPr>
          <w:sz w:val="28"/>
          <w:szCs w:val="28"/>
        </w:rPr>
        <w:t xml:space="preserve"> </w:t>
      </w:r>
      <w:r w:rsidR="009C78B5" w:rsidRPr="00C07FD4">
        <w:rPr>
          <w:sz w:val="28"/>
          <w:szCs w:val="28"/>
        </w:rPr>
        <w:t xml:space="preserve"> Участие лиц, осуществляющих предпринимательскую деятел</w:t>
      </w:r>
      <w:r w:rsidR="004232B5" w:rsidRPr="00C07FD4">
        <w:rPr>
          <w:sz w:val="28"/>
          <w:szCs w:val="28"/>
        </w:rPr>
        <w:t>ьность</w:t>
      </w:r>
      <w:r w:rsidR="009C78B5" w:rsidRPr="00C07FD4">
        <w:rPr>
          <w:sz w:val="28"/>
          <w:szCs w:val="28"/>
        </w:rPr>
        <w:t>, в реализации комплексных проектов по благоустройству и созданию ком</w:t>
      </w:r>
      <w:r w:rsidR="00AB398A">
        <w:rPr>
          <w:sz w:val="28"/>
          <w:szCs w:val="28"/>
        </w:rPr>
        <w:t>фортной среды:</w:t>
      </w:r>
    </w:p>
    <w:p w:rsidR="009C78B5" w:rsidRPr="005F17BA" w:rsidRDefault="00AB398A" w:rsidP="006931F0">
      <w:pPr>
        <w:pStyle w:val="a4"/>
        <w:numPr>
          <w:ilvl w:val="0"/>
          <w:numId w:val="60"/>
        </w:numPr>
        <w:shd w:val="clear" w:color="auto" w:fill="FFFFFF"/>
        <w:ind w:left="0" w:firstLine="567"/>
        <w:jc w:val="both"/>
        <w:rPr>
          <w:sz w:val="28"/>
          <w:szCs w:val="28"/>
        </w:rPr>
      </w:pPr>
      <w:r>
        <w:rPr>
          <w:sz w:val="28"/>
          <w:szCs w:val="28"/>
        </w:rPr>
        <w:t>в</w:t>
      </w:r>
      <w:r w:rsidR="00072941" w:rsidRPr="005F17BA">
        <w:rPr>
          <w:sz w:val="28"/>
          <w:szCs w:val="28"/>
        </w:rPr>
        <w:t xml:space="preserve"> реализации комплексных проектов благоустройства могут принимать участие лица, осуществляющие предпринимательскую </w:t>
      </w:r>
      <w:r>
        <w:rPr>
          <w:sz w:val="28"/>
          <w:szCs w:val="28"/>
        </w:rPr>
        <w:t>деятельность в различных сферах;</w:t>
      </w:r>
    </w:p>
    <w:p w:rsidR="00072941" w:rsidRPr="00C07FD4" w:rsidRDefault="00AB398A" w:rsidP="006931F0">
      <w:pPr>
        <w:pStyle w:val="a4"/>
        <w:numPr>
          <w:ilvl w:val="0"/>
          <w:numId w:val="60"/>
        </w:numPr>
        <w:shd w:val="clear" w:color="auto" w:fill="FFFFFF"/>
        <w:ind w:left="0" w:firstLine="567"/>
        <w:jc w:val="both"/>
        <w:rPr>
          <w:sz w:val="28"/>
          <w:szCs w:val="28"/>
        </w:rPr>
      </w:pPr>
      <w:r>
        <w:rPr>
          <w:sz w:val="28"/>
          <w:szCs w:val="28"/>
        </w:rPr>
        <w:t>у</w:t>
      </w:r>
      <w:r w:rsidR="00072941" w:rsidRPr="00C07FD4">
        <w:rPr>
          <w:sz w:val="28"/>
          <w:szCs w:val="28"/>
        </w:rPr>
        <w:t>частие лиц, осуществляющих предпринимательскую деятельность, в реализации комплексных проектов благоустройства заключается:</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создании и предоставлении разного рода услуг и сервисов для посетителей общественных пространств;</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строительстве, реконструкции, реставрации объектов недвижимости;</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производстве или размещении элементов благоустройства;</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 xml:space="preserve">в комплексном благоустройстве отдельных территорий, прилегающих к территориям, благоустраиваемым за счет средств </w:t>
      </w:r>
      <w:r w:rsidR="006C093C">
        <w:rPr>
          <w:sz w:val="28"/>
          <w:szCs w:val="28"/>
        </w:rPr>
        <w:t>поселения</w:t>
      </w:r>
      <w:r w:rsidR="00072941" w:rsidRPr="00C07FD4">
        <w:rPr>
          <w:sz w:val="28"/>
          <w:szCs w:val="28"/>
        </w:rPr>
        <w:t>;</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организации мероприятий, обеспечивающих приток посетителей на создаваемые общественные пространства;</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организации уборки благоустроенных территорий, предоставлении сре</w:t>
      </w:r>
      <w:proofErr w:type="gramStart"/>
      <w:r w:rsidR="00072941" w:rsidRPr="00C07FD4">
        <w:rPr>
          <w:sz w:val="28"/>
          <w:szCs w:val="28"/>
        </w:rPr>
        <w:t>дств дл</w:t>
      </w:r>
      <w:proofErr w:type="gramEnd"/>
      <w:r w:rsidR="00072941" w:rsidRPr="00C07FD4">
        <w:rPr>
          <w:sz w:val="28"/>
          <w:szCs w:val="28"/>
        </w:rPr>
        <w:t>я подготовки проектов или проведения творческих конкурсов на разработку архитектурных концепций общественных пространств;</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иных формах.</w:t>
      </w:r>
    </w:p>
    <w:p w:rsidR="000050B5" w:rsidRPr="00C07FD4" w:rsidRDefault="000050B5" w:rsidP="000050B5">
      <w:pPr>
        <w:shd w:val="clear" w:color="auto" w:fill="FFFFFF"/>
        <w:jc w:val="both"/>
        <w:rPr>
          <w:sz w:val="28"/>
          <w:szCs w:val="28"/>
        </w:rPr>
      </w:pPr>
    </w:p>
    <w:p w:rsidR="009C78B5" w:rsidRPr="006C093C" w:rsidRDefault="009C78B5" w:rsidP="001E0E23">
      <w:pPr>
        <w:shd w:val="clear" w:color="auto" w:fill="FFFFFF"/>
        <w:rPr>
          <w:b/>
          <w:sz w:val="28"/>
          <w:szCs w:val="28"/>
        </w:rPr>
      </w:pPr>
      <w:r w:rsidRPr="006C093C">
        <w:rPr>
          <w:b/>
          <w:sz w:val="28"/>
          <w:szCs w:val="28"/>
        </w:rPr>
        <w:t>Г</w:t>
      </w:r>
      <w:r w:rsidR="00A22BF3" w:rsidRPr="006C093C">
        <w:rPr>
          <w:b/>
          <w:sz w:val="28"/>
          <w:szCs w:val="28"/>
        </w:rPr>
        <w:t>лава</w:t>
      </w:r>
      <w:r w:rsidRPr="006C093C">
        <w:rPr>
          <w:b/>
          <w:sz w:val="28"/>
          <w:szCs w:val="28"/>
        </w:rPr>
        <w:t xml:space="preserve"> 17. </w:t>
      </w:r>
      <w:r w:rsidR="001E0E23" w:rsidRPr="006C093C">
        <w:rPr>
          <w:b/>
          <w:sz w:val="28"/>
          <w:szCs w:val="28"/>
        </w:rPr>
        <w:tab/>
        <w:t>ОРГАНИЗАЦИЯ ВЕЛО</w:t>
      </w:r>
      <w:r w:rsidRPr="006C093C">
        <w:rPr>
          <w:b/>
          <w:sz w:val="28"/>
          <w:szCs w:val="28"/>
        </w:rPr>
        <w:t xml:space="preserve">ПЕШЕХОДНЫХ КОММУНИКАЦИЙ </w:t>
      </w:r>
      <w:r w:rsidR="001E0E23" w:rsidRPr="006C093C">
        <w:rPr>
          <w:b/>
          <w:sz w:val="28"/>
          <w:szCs w:val="28"/>
        </w:rPr>
        <w:tab/>
      </w:r>
      <w:r w:rsidR="001E0E23" w:rsidRPr="006C093C">
        <w:rPr>
          <w:b/>
          <w:sz w:val="28"/>
          <w:szCs w:val="28"/>
        </w:rPr>
        <w:tab/>
      </w:r>
      <w:r w:rsidRPr="006C093C">
        <w:rPr>
          <w:b/>
          <w:sz w:val="28"/>
          <w:szCs w:val="28"/>
        </w:rPr>
        <w:t>(ТРОТУАР</w:t>
      </w:r>
      <w:r w:rsidR="00CD4AC5" w:rsidRPr="006C093C">
        <w:rPr>
          <w:b/>
          <w:sz w:val="28"/>
          <w:szCs w:val="28"/>
        </w:rPr>
        <w:t>ОВ</w:t>
      </w:r>
      <w:r w:rsidRPr="006C093C">
        <w:rPr>
          <w:b/>
          <w:sz w:val="28"/>
          <w:szCs w:val="28"/>
        </w:rPr>
        <w:t>, АЛЛЕ</w:t>
      </w:r>
      <w:r w:rsidR="00CD4AC5" w:rsidRPr="006C093C">
        <w:rPr>
          <w:b/>
          <w:sz w:val="28"/>
          <w:szCs w:val="28"/>
        </w:rPr>
        <w:t>Й</w:t>
      </w:r>
      <w:r w:rsidRPr="006C093C">
        <w:rPr>
          <w:b/>
          <w:sz w:val="28"/>
          <w:szCs w:val="28"/>
        </w:rPr>
        <w:t>, ДОРОЖ</w:t>
      </w:r>
      <w:r w:rsidR="00CD4AC5" w:rsidRPr="006C093C">
        <w:rPr>
          <w:b/>
          <w:sz w:val="28"/>
          <w:szCs w:val="28"/>
        </w:rPr>
        <w:t>Е</w:t>
      </w:r>
      <w:r w:rsidRPr="006C093C">
        <w:rPr>
          <w:b/>
          <w:sz w:val="28"/>
          <w:szCs w:val="28"/>
        </w:rPr>
        <w:t>К, ТРОПИН</w:t>
      </w:r>
      <w:r w:rsidR="00CD4AC5" w:rsidRPr="006C093C">
        <w:rPr>
          <w:b/>
          <w:sz w:val="28"/>
          <w:szCs w:val="28"/>
        </w:rPr>
        <w:t>О</w:t>
      </w:r>
      <w:r w:rsidRPr="006C093C">
        <w:rPr>
          <w:b/>
          <w:sz w:val="28"/>
          <w:szCs w:val="28"/>
        </w:rPr>
        <w:t xml:space="preserve">К, </w:t>
      </w:r>
      <w:r w:rsidR="001E0E23" w:rsidRPr="006C093C">
        <w:rPr>
          <w:b/>
          <w:sz w:val="28"/>
          <w:szCs w:val="28"/>
        </w:rPr>
        <w:tab/>
      </w:r>
      <w:r w:rsidR="001E0E23" w:rsidRPr="006C093C">
        <w:rPr>
          <w:b/>
          <w:sz w:val="28"/>
          <w:szCs w:val="28"/>
        </w:rPr>
        <w:tab/>
      </w:r>
      <w:r w:rsidR="001E0E23" w:rsidRPr="006C093C">
        <w:rPr>
          <w:b/>
          <w:sz w:val="28"/>
          <w:szCs w:val="28"/>
        </w:rPr>
        <w:tab/>
      </w:r>
      <w:r w:rsidR="001E0E23" w:rsidRPr="006C093C">
        <w:rPr>
          <w:b/>
          <w:sz w:val="28"/>
          <w:szCs w:val="28"/>
        </w:rPr>
        <w:tab/>
      </w:r>
      <w:r w:rsidRPr="006C093C">
        <w:rPr>
          <w:b/>
          <w:sz w:val="28"/>
          <w:szCs w:val="28"/>
        </w:rPr>
        <w:t>ВЕЛОДОРОЖ</w:t>
      </w:r>
      <w:r w:rsidR="00CD4AC5" w:rsidRPr="006C093C">
        <w:rPr>
          <w:b/>
          <w:sz w:val="28"/>
          <w:szCs w:val="28"/>
        </w:rPr>
        <w:t>Е</w:t>
      </w:r>
      <w:r w:rsidR="001E0E23" w:rsidRPr="006C093C">
        <w:rPr>
          <w:b/>
          <w:sz w:val="28"/>
          <w:szCs w:val="28"/>
        </w:rPr>
        <w:t>К)</w:t>
      </w:r>
    </w:p>
    <w:p w:rsidR="009C78B5" w:rsidRPr="00C07FD4" w:rsidRDefault="009C78B5" w:rsidP="00E754CB">
      <w:pPr>
        <w:jc w:val="center"/>
        <w:rPr>
          <w:b/>
          <w:bCs/>
          <w:sz w:val="28"/>
          <w:szCs w:val="28"/>
        </w:rPr>
      </w:pP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При проектировании пешеходных коммуникаций необходимо учитывать </w:t>
      </w:r>
      <w:r w:rsidR="00501EC3" w:rsidRPr="00C07FD4">
        <w:rPr>
          <w:sz w:val="28"/>
          <w:szCs w:val="28"/>
        </w:rPr>
        <w:t xml:space="preserve">требования </w:t>
      </w:r>
      <w:r w:rsidRPr="00C07FD4">
        <w:rPr>
          <w:sz w:val="28"/>
          <w:szCs w:val="28"/>
        </w:rPr>
        <w:t xml:space="preserve">СП 42.13330.2016 «Градостроительство. Планировка и </w:t>
      </w:r>
      <w:r w:rsidRPr="00C07FD4">
        <w:rPr>
          <w:sz w:val="28"/>
          <w:szCs w:val="28"/>
        </w:rPr>
        <w:lastRenderedPageBreak/>
        <w:t xml:space="preserve">застройка </w:t>
      </w:r>
      <w:r w:rsidR="00501EC3" w:rsidRPr="00C07FD4">
        <w:rPr>
          <w:sz w:val="28"/>
          <w:szCs w:val="28"/>
        </w:rPr>
        <w:t>городских</w:t>
      </w:r>
      <w:r w:rsidRPr="00C07FD4">
        <w:rPr>
          <w:sz w:val="28"/>
          <w:szCs w:val="28"/>
        </w:rPr>
        <w:t xml:space="preserve"> и</w:t>
      </w:r>
      <w:r w:rsidR="00501EC3" w:rsidRPr="00C07FD4">
        <w:rPr>
          <w:sz w:val="28"/>
          <w:szCs w:val="28"/>
        </w:rPr>
        <w:t xml:space="preserve"> сельских  поселений. Актуализированная редакция», СП 396.1325800.2018 «Улицы и дороги населенных </w:t>
      </w:r>
      <w:r w:rsidRPr="00C07FD4">
        <w:rPr>
          <w:sz w:val="28"/>
          <w:szCs w:val="28"/>
        </w:rPr>
        <w:t>пункто</w:t>
      </w:r>
      <w:r w:rsidR="00501EC3" w:rsidRPr="00C07FD4">
        <w:rPr>
          <w:sz w:val="28"/>
          <w:szCs w:val="28"/>
        </w:rPr>
        <w:t xml:space="preserve">в. Правила градостроительного проектирования», ГОСТ </w:t>
      </w:r>
      <w:r w:rsidRPr="00C07FD4">
        <w:rPr>
          <w:sz w:val="28"/>
          <w:szCs w:val="28"/>
        </w:rPr>
        <w:t xml:space="preserve">33150-2014 </w:t>
      </w:r>
      <w:r w:rsidR="00501EC3" w:rsidRPr="00C07FD4">
        <w:rPr>
          <w:sz w:val="28"/>
          <w:szCs w:val="28"/>
        </w:rPr>
        <w:t xml:space="preserve">«Дороги автомобильные  общего пользования. </w:t>
      </w:r>
      <w:r w:rsidRPr="00C07FD4">
        <w:rPr>
          <w:sz w:val="28"/>
          <w:szCs w:val="28"/>
        </w:rPr>
        <w:t xml:space="preserve">Проектирование  пешеходных  и </w:t>
      </w:r>
      <w:r w:rsidR="00501EC3" w:rsidRPr="00C07FD4">
        <w:rPr>
          <w:sz w:val="28"/>
          <w:szCs w:val="28"/>
        </w:rPr>
        <w:t xml:space="preserve">велосипедных  дорожек. Общие  требования». При создании </w:t>
      </w:r>
      <w:r w:rsidRPr="00C07FD4">
        <w:rPr>
          <w:sz w:val="28"/>
          <w:szCs w:val="28"/>
        </w:rPr>
        <w:t>велосипедной инфраструктуры также целесообразно применять Методические рекомендации по разработке и реализации мероприятий по организации дорожного движени</w:t>
      </w:r>
      <w:r w:rsidR="00501EC3" w:rsidRPr="00C07FD4">
        <w:rPr>
          <w:sz w:val="28"/>
          <w:szCs w:val="28"/>
        </w:rPr>
        <w:t xml:space="preserve">я. Требования к планированию </w:t>
      </w:r>
      <w:r w:rsidRPr="00C07FD4">
        <w:rPr>
          <w:sz w:val="28"/>
          <w:szCs w:val="28"/>
        </w:rPr>
        <w:t>развития  инфрастру</w:t>
      </w:r>
      <w:r w:rsidR="00501EC3" w:rsidRPr="00C07FD4">
        <w:rPr>
          <w:sz w:val="28"/>
          <w:szCs w:val="28"/>
        </w:rPr>
        <w:t xml:space="preserve">ктуры велосипедного транспорта поселений, городских округов в Российской </w:t>
      </w:r>
      <w:r w:rsidRPr="00C07FD4">
        <w:rPr>
          <w:sz w:val="28"/>
          <w:szCs w:val="28"/>
        </w:rPr>
        <w:t xml:space="preserve">Федерации, </w:t>
      </w:r>
      <w:proofErr w:type="gramStart"/>
      <w:r w:rsidRPr="00C07FD4">
        <w:rPr>
          <w:sz w:val="28"/>
          <w:szCs w:val="28"/>
        </w:rPr>
        <w:t>согласованными</w:t>
      </w:r>
      <w:proofErr w:type="gramEnd"/>
      <w:r w:rsidRPr="00C07FD4">
        <w:rPr>
          <w:sz w:val="28"/>
          <w:szCs w:val="28"/>
        </w:rPr>
        <w:t xml:space="preserve"> Министерством транспорта Российской Федерации. </w:t>
      </w:r>
    </w:p>
    <w:p w:rsidR="004F3236" w:rsidRPr="00C07FD4" w:rsidRDefault="004F3236" w:rsidP="006931F0">
      <w:pPr>
        <w:pStyle w:val="a4"/>
        <w:numPr>
          <w:ilvl w:val="0"/>
          <w:numId w:val="61"/>
        </w:numPr>
        <w:ind w:left="0" w:firstLine="567"/>
        <w:jc w:val="both"/>
        <w:rPr>
          <w:sz w:val="28"/>
          <w:szCs w:val="28"/>
        </w:rPr>
      </w:pPr>
      <w:r w:rsidRPr="00C07FD4">
        <w:rPr>
          <w:sz w:val="28"/>
          <w:szCs w:val="28"/>
        </w:rPr>
        <w:t>Благоустроенная пешеходная зона обеспечивает комфорт и безопасность пребывания  населен</w:t>
      </w:r>
      <w:r w:rsidR="00501EC3" w:rsidRPr="00C07FD4">
        <w:rPr>
          <w:sz w:val="28"/>
          <w:szCs w:val="28"/>
        </w:rPr>
        <w:t>ия  в ней. Для ее формирования</w:t>
      </w:r>
      <w:r w:rsidRPr="00C07FD4">
        <w:rPr>
          <w:sz w:val="28"/>
          <w:szCs w:val="28"/>
        </w:rPr>
        <w:t xml:space="preserve"> </w:t>
      </w:r>
      <w:r w:rsidR="002B472C" w:rsidRPr="00C07FD4">
        <w:rPr>
          <w:sz w:val="28"/>
          <w:szCs w:val="28"/>
        </w:rPr>
        <w:t>требуется</w:t>
      </w:r>
      <w:r w:rsidR="00E26F23" w:rsidRPr="00C07FD4">
        <w:rPr>
          <w:sz w:val="28"/>
          <w:szCs w:val="28"/>
        </w:rPr>
        <w:t xml:space="preserve"> </w:t>
      </w:r>
      <w:r w:rsidRPr="00C07FD4">
        <w:rPr>
          <w:sz w:val="28"/>
          <w:szCs w:val="28"/>
        </w:rPr>
        <w:t xml:space="preserve">провести </w:t>
      </w:r>
      <w:r w:rsidR="00501EC3" w:rsidRPr="00C07FD4">
        <w:rPr>
          <w:sz w:val="28"/>
          <w:szCs w:val="28"/>
        </w:rPr>
        <w:t xml:space="preserve">осмотр  территории,  выявить </w:t>
      </w:r>
      <w:r w:rsidRPr="00C07FD4">
        <w:rPr>
          <w:sz w:val="28"/>
          <w:szCs w:val="28"/>
        </w:rPr>
        <w:t>основ</w:t>
      </w:r>
      <w:r w:rsidR="00501EC3" w:rsidRPr="00C07FD4">
        <w:rPr>
          <w:sz w:val="28"/>
          <w:szCs w:val="28"/>
        </w:rPr>
        <w:t xml:space="preserve">ные  точки притяжения  людей. </w:t>
      </w:r>
      <w:r w:rsidRPr="00C07FD4">
        <w:rPr>
          <w:sz w:val="28"/>
          <w:szCs w:val="28"/>
        </w:rPr>
        <w:t>В группу осмотра рекомендуется включать лиц из числа проживающих и (или)</w:t>
      </w:r>
      <w:r w:rsidR="00E26F23" w:rsidRPr="00C07FD4">
        <w:rPr>
          <w:sz w:val="28"/>
          <w:szCs w:val="28"/>
        </w:rPr>
        <w:t xml:space="preserve"> </w:t>
      </w:r>
      <w:r w:rsidRPr="00C07FD4">
        <w:rPr>
          <w:sz w:val="28"/>
          <w:szCs w:val="28"/>
        </w:rPr>
        <w:t xml:space="preserve">работающих в данном микрорайоне. Состав  группы  может  быть  различным. </w:t>
      </w:r>
    </w:p>
    <w:p w:rsidR="004F3236" w:rsidRPr="00C07FD4" w:rsidRDefault="004F3236" w:rsidP="0093427F">
      <w:pPr>
        <w:pStyle w:val="a4"/>
        <w:ind w:left="0"/>
        <w:jc w:val="both"/>
        <w:rPr>
          <w:sz w:val="28"/>
          <w:szCs w:val="28"/>
        </w:rPr>
      </w:pPr>
      <w:r w:rsidRPr="00C07FD4">
        <w:rPr>
          <w:sz w:val="28"/>
          <w:szCs w:val="28"/>
        </w:rPr>
        <w:t xml:space="preserve">При  формировании  территории  </w:t>
      </w:r>
      <w:r w:rsidR="00501EC3" w:rsidRPr="00C07FD4">
        <w:rPr>
          <w:sz w:val="28"/>
          <w:szCs w:val="28"/>
        </w:rPr>
        <w:t xml:space="preserve">должны  быть  учтены  интересы </w:t>
      </w:r>
      <w:r w:rsidR="0093427F" w:rsidRPr="00C07FD4">
        <w:rPr>
          <w:sz w:val="28"/>
          <w:szCs w:val="28"/>
        </w:rPr>
        <w:t xml:space="preserve">людей </w:t>
      </w:r>
      <w:r w:rsidRPr="00C07FD4">
        <w:rPr>
          <w:sz w:val="28"/>
          <w:szCs w:val="28"/>
        </w:rPr>
        <w:t>с</w:t>
      </w:r>
      <w:r w:rsidR="0093427F" w:rsidRPr="00C07FD4">
        <w:rPr>
          <w:sz w:val="28"/>
          <w:szCs w:val="28"/>
        </w:rPr>
        <w:t xml:space="preserve"> ограниченными возможностями </w:t>
      </w:r>
      <w:r w:rsidRPr="00C07FD4">
        <w:rPr>
          <w:sz w:val="28"/>
          <w:szCs w:val="28"/>
        </w:rPr>
        <w:t>здоро</w:t>
      </w:r>
      <w:r w:rsidR="0093427F" w:rsidRPr="00C07FD4">
        <w:rPr>
          <w:sz w:val="28"/>
          <w:szCs w:val="28"/>
        </w:rPr>
        <w:t xml:space="preserve">вья, в том числе инвалидов </w:t>
      </w:r>
      <w:r w:rsidRPr="00C07FD4">
        <w:rPr>
          <w:sz w:val="28"/>
          <w:szCs w:val="28"/>
        </w:rPr>
        <w:t xml:space="preserve">и маломобильных групп населения, детей школьного возраста, родителей детей дошкольного возраста, пенсионеров. </w:t>
      </w:r>
    </w:p>
    <w:p w:rsidR="004F3236" w:rsidRPr="00C07FD4" w:rsidRDefault="004F3236" w:rsidP="006931F0">
      <w:pPr>
        <w:pStyle w:val="a4"/>
        <w:numPr>
          <w:ilvl w:val="0"/>
          <w:numId w:val="61"/>
        </w:numPr>
        <w:ind w:left="0" w:firstLine="567"/>
        <w:jc w:val="both"/>
        <w:rPr>
          <w:sz w:val="28"/>
          <w:szCs w:val="28"/>
        </w:rPr>
      </w:pPr>
      <w:r w:rsidRPr="00C07FD4">
        <w:rPr>
          <w:sz w:val="28"/>
          <w:szCs w:val="28"/>
        </w:rPr>
        <w:t>При  создании  и  благоустрой</w:t>
      </w:r>
      <w:r w:rsidR="00501EC3" w:rsidRPr="00C07FD4">
        <w:rPr>
          <w:sz w:val="28"/>
          <w:szCs w:val="28"/>
        </w:rPr>
        <w:t xml:space="preserve">стве  пешеходных  коммуникаций </w:t>
      </w:r>
      <w:r w:rsidRPr="00C07FD4">
        <w:rPr>
          <w:sz w:val="28"/>
          <w:szCs w:val="28"/>
        </w:rPr>
        <w:t xml:space="preserve">на территории  </w:t>
      </w:r>
      <w:r w:rsidR="00A14FBD">
        <w:rPr>
          <w:sz w:val="28"/>
          <w:szCs w:val="28"/>
        </w:rPr>
        <w:t>населенных пунктов поселения</w:t>
      </w:r>
      <w:r w:rsidRPr="00C07FD4">
        <w:rPr>
          <w:sz w:val="28"/>
          <w:szCs w:val="28"/>
        </w:rPr>
        <w:t xml:space="preserve">  необходимо  обеспечить: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 том числе инвалидов и маломобильных групп населения,  высокий  уровень благоустройства и озеленения. В системе пешеходных коммуникаций </w:t>
      </w:r>
      <w:r w:rsidR="002B472C" w:rsidRPr="00C07FD4">
        <w:rPr>
          <w:sz w:val="28"/>
          <w:szCs w:val="28"/>
        </w:rPr>
        <w:t>возможно</w:t>
      </w:r>
      <w:r w:rsidRPr="00C07FD4">
        <w:rPr>
          <w:sz w:val="28"/>
          <w:szCs w:val="28"/>
        </w:rPr>
        <w:t xml:space="preserve"> выдел</w:t>
      </w:r>
      <w:r w:rsidR="002B472C" w:rsidRPr="00C07FD4">
        <w:rPr>
          <w:sz w:val="28"/>
          <w:szCs w:val="28"/>
        </w:rPr>
        <w:t>ение</w:t>
      </w:r>
      <w:r w:rsidRPr="00C07FD4">
        <w:rPr>
          <w:sz w:val="28"/>
          <w:szCs w:val="28"/>
        </w:rPr>
        <w:t xml:space="preserve"> основны</w:t>
      </w:r>
      <w:r w:rsidR="002B472C" w:rsidRPr="00C07FD4">
        <w:rPr>
          <w:sz w:val="28"/>
          <w:szCs w:val="28"/>
        </w:rPr>
        <w:t>х</w:t>
      </w:r>
      <w:r w:rsidRPr="00C07FD4">
        <w:rPr>
          <w:sz w:val="28"/>
          <w:szCs w:val="28"/>
        </w:rPr>
        <w:t xml:space="preserve"> и второстепенны</w:t>
      </w:r>
      <w:r w:rsidR="002B472C" w:rsidRPr="00C07FD4">
        <w:rPr>
          <w:sz w:val="28"/>
          <w:szCs w:val="28"/>
        </w:rPr>
        <w:t>х</w:t>
      </w:r>
      <w:r w:rsidRPr="00C07FD4">
        <w:rPr>
          <w:sz w:val="28"/>
          <w:szCs w:val="28"/>
        </w:rPr>
        <w:t xml:space="preserve"> пешеходны</w:t>
      </w:r>
      <w:r w:rsidR="002B472C" w:rsidRPr="00C07FD4">
        <w:rPr>
          <w:sz w:val="28"/>
          <w:szCs w:val="28"/>
        </w:rPr>
        <w:t>х</w:t>
      </w:r>
      <w:r w:rsidRPr="00C07FD4">
        <w:rPr>
          <w:sz w:val="28"/>
          <w:szCs w:val="28"/>
        </w:rPr>
        <w:t xml:space="preserve"> связ</w:t>
      </w:r>
      <w:r w:rsidR="002B472C" w:rsidRPr="00C07FD4">
        <w:rPr>
          <w:sz w:val="28"/>
          <w:szCs w:val="28"/>
        </w:rPr>
        <w:t>ей</w:t>
      </w:r>
      <w:r w:rsidRPr="00C07FD4">
        <w:rPr>
          <w:sz w:val="28"/>
          <w:szCs w:val="28"/>
        </w:rPr>
        <w:t xml:space="preserve">. </w:t>
      </w:r>
    </w:p>
    <w:p w:rsidR="004F3236" w:rsidRPr="00C07FD4" w:rsidRDefault="004F3236" w:rsidP="006931F0">
      <w:pPr>
        <w:pStyle w:val="a4"/>
        <w:numPr>
          <w:ilvl w:val="0"/>
          <w:numId w:val="61"/>
        </w:numPr>
        <w:ind w:left="0" w:firstLine="567"/>
        <w:jc w:val="both"/>
        <w:rPr>
          <w:sz w:val="28"/>
          <w:szCs w:val="28"/>
        </w:rPr>
      </w:pPr>
      <w:proofErr w:type="gramStart"/>
      <w:r w:rsidRPr="00C07FD4">
        <w:rPr>
          <w:sz w:val="28"/>
          <w:szCs w:val="28"/>
        </w:rPr>
        <w:t xml:space="preserve">Пешеходные коммуникации обеспечивают связь жилых, общественных, </w:t>
      </w:r>
      <w:r w:rsidR="00501EC3" w:rsidRPr="00C07FD4">
        <w:rPr>
          <w:sz w:val="28"/>
          <w:szCs w:val="28"/>
        </w:rPr>
        <w:t xml:space="preserve">производственных и иных </w:t>
      </w:r>
      <w:r w:rsidRPr="00C07FD4">
        <w:rPr>
          <w:sz w:val="28"/>
          <w:szCs w:val="28"/>
        </w:rPr>
        <w:t xml:space="preserve">зданий </w:t>
      </w:r>
      <w:r w:rsidR="00501EC3" w:rsidRPr="00C07FD4">
        <w:rPr>
          <w:sz w:val="28"/>
          <w:szCs w:val="28"/>
        </w:rPr>
        <w:t xml:space="preserve">с остановками общественного транспорта, учреждениями </w:t>
      </w:r>
      <w:r w:rsidRPr="00C07FD4">
        <w:rPr>
          <w:sz w:val="28"/>
          <w:szCs w:val="28"/>
        </w:rPr>
        <w:t>кул</w:t>
      </w:r>
      <w:r w:rsidR="00501EC3" w:rsidRPr="00C07FD4">
        <w:rPr>
          <w:sz w:val="28"/>
          <w:szCs w:val="28"/>
        </w:rPr>
        <w:t xml:space="preserve">ьтурно-бытового обслуживания, </w:t>
      </w:r>
      <w:r w:rsidRPr="00C07FD4">
        <w:rPr>
          <w:sz w:val="28"/>
          <w:szCs w:val="28"/>
        </w:rPr>
        <w:t>рекреационными территориями, а также связь между основными пунктами тяготения</w:t>
      </w:r>
      <w:r w:rsidR="00501EC3" w:rsidRPr="00C07FD4">
        <w:rPr>
          <w:sz w:val="28"/>
          <w:szCs w:val="28"/>
        </w:rPr>
        <w:t xml:space="preserve"> в составе общественных зон и</w:t>
      </w:r>
      <w:r w:rsidRPr="00C07FD4">
        <w:rPr>
          <w:sz w:val="28"/>
          <w:szCs w:val="28"/>
        </w:rPr>
        <w:t xml:space="preserve"> о</w:t>
      </w:r>
      <w:r w:rsidR="00501EC3" w:rsidRPr="00C07FD4">
        <w:rPr>
          <w:sz w:val="28"/>
          <w:szCs w:val="28"/>
        </w:rPr>
        <w:t xml:space="preserve">бъектов рекреации (тротуары, пешеходные мосты, пешеходные </w:t>
      </w:r>
      <w:r w:rsidRPr="00C07FD4">
        <w:rPr>
          <w:sz w:val="28"/>
          <w:szCs w:val="28"/>
        </w:rPr>
        <w:t xml:space="preserve">переходы), </w:t>
      </w:r>
      <w:r w:rsidR="00501EC3" w:rsidRPr="00C07FD4">
        <w:rPr>
          <w:sz w:val="28"/>
          <w:szCs w:val="28"/>
        </w:rPr>
        <w:t>а также обеспечивают связь между застройкой</w:t>
      </w:r>
      <w:r w:rsidRPr="00C07FD4">
        <w:rPr>
          <w:sz w:val="28"/>
          <w:szCs w:val="28"/>
        </w:rPr>
        <w:t xml:space="preserve"> и элементами благоустройства (площадками) в пределах участка территории, а также передвижение на территории объектов рекреации (парков</w:t>
      </w:r>
      <w:proofErr w:type="gramEnd"/>
      <w:r w:rsidRPr="00C07FD4">
        <w:rPr>
          <w:sz w:val="28"/>
          <w:szCs w:val="28"/>
        </w:rPr>
        <w:t>, лесопарков).</w:t>
      </w:r>
    </w:p>
    <w:p w:rsidR="004F3236" w:rsidRPr="00C07FD4" w:rsidRDefault="0093427F" w:rsidP="006931F0">
      <w:pPr>
        <w:pStyle w:val="a4"/>
        <w:numPr>
          <w:ilvl w:val="0"/>
          <w:numId w:val="61"/>
        </w:numPr>
        <w:ind w:left="0" w:firstLine="567"/>
        <w:jc w:val="both"/>
        <w:rPr>
          <w:sz w:val="28"/>
          <w:szCs w:val="28"/>
        </w:rPr>
      </w:pPr>
      <w:r w:rsidRPr="00C07FD4">
        <w:rPr>
          <w:sz w:val="28"/>
          <w:szCs w:val="28"/>
        </w:rPr>
        <w:t>Обязательный перечень элементов благоустройства</w:t>
      </w:r>
      <w:r w:rsidR="00501EC3" w:rsidRPr="00C07FD4">
        <w:rPr>
          <w:sz w:val="28"/>
          <w:szCs w:val="28"/>
        </w:rPr>
        <w:t xml:space="preserve"> на </w:t>
      </w:r>
      <w:r w:rsidR="004F3236" w:rsidRPr="00C07FD4">
        <w:rPr>
          <w:sz w:val="28"/>
          <w:szCs w:val="28"/>
        </w:rPr>
        <w:t>терри</w:t>
      </w:r>
      <w:r w:rsidRPr="00C07FD4">
        <w:rPr>
          <w:sz w:val="28"/>
          <w:szCs w:val="28"/>
        </w:rPr>
        <w:t xml:space="preserve">тории пешеходных коммуникаций </w:t>
      </w:r>
      <w:r w:rsidR="004F3236" w:rsidRPr="00C07FD4">
        <w:rPr>
          <w:sz w:val="28"/>
          <w:szCs w:val="28"/>
        </w:rPr>
        <w:t>вклю</w:t>
      </w:r>
      <w:r w:rsidRPr="00C07FD4">
        <w:rPr>
          <w:sz w:val="28"/>
          <w:szCs w:val="28"/>
        </w:rPr>
        <w:t xml:space="preserve">чает твердые виды </w:t>
      </w:r>
      <w:r w:rsidR="00501EC3" w:rsidRPr="00C07FD4">
        <w:rPr>
          <w:sz w:val="28"/>
          <w:szCs w:val="28"/>
        </w:rPr>
        <w:t xml:space="preserve">покрытия, </w:t>
      </w:r>
      <w:r w:rsidR="004F3236" w:rsidRPr="00C07FD4">
        <w:rPr>
          <w:sz w:val="28"/>
          <w:szCs w:val="28"/>
        </w:rPr>
        <w:t>элементы сопряжения поверхностей, урны или малые контейнеры для мусора,</w:t>
      </w:r>
      <w:r w:rsidR="00E26F23" w:rsidRPr="00C07FD4">
        <w:rPr>
          <w:sz w:val="28"/>
          <w:szCs w:val="28"/>
        </w:rPr>
        <w:t xml:space="preserve"> </w:t>
      </w:r>
      <w:r w:rsidRPr="00C07FD4">
        <w:rPr>
          <w:sz w:val="28"/>
          <w:szCs w:val="28"/>
        </w:rPr>
        <w:t xml:space="preserve">осветительное </w:t>
      </w:r>
      <w:r w:rsidR="004F3236" w:rsidRPr="00C07FD4">
        <w:rPr>
          <w:sz w:val="28"/>
          <w:szCs w:val="28"/>
        </w:rPr>
        <w:t>оборудование,  скамьи</w:t>
      </w:r>
      <w:r w:rsidRPr="00C07FD4">
        <w:rPr>
          <w:sz w:val="28"/>
          <w:szCs w:val="28"/>
        </w:rPr>
        <w:t xml:space="preserve">  (на  территории  рекреаций), </w:t>
      </w:r>
      <w:r w:rsidR="004F3236" w:rsidRPr="00C07FD4">
        <w:rPr>
          <w:sz w:val="28"/>
          <w:szCs w:val="28"/>
        </w:rPr>
        <w:t xml:space="preserve">элементы навигации. </w:t>
      </w:r>
    </w:p>
    <w:p w:rsidR="004F3236" w:rsidRPr="00C07FD4" w:rsidRDefault="0093427F" w:rsidP="006931F0">
      <w:pPr>
        <w:pStyle w:val="a4"/>
        <w:numPr>
          <w:ilvl w:val="0"/>
          <w:numId w:val="61"/>
        </w:numPr>
        <w:ind w:left="0" w:firstLine="567"/>
        <w:jc w:val="both"/>
        <w:rPr>
          <w:sz w:val="28"/>
          <w:szCs w:val="28"/>
        </w:rPr>
      </w:pPr>
      <w:r w:rsidRPr="00C07FD4">
        <w:rPr>
          <w:sz w:val="28"/>
          <w:szCs w:val="28"/>
        </w:rPr>
        <w:t xml:space="preserve">На дорожках крупных </w:t>
      </w:r>
      <w:r w:rsidR="004F3236" w:rsidRPr="00C07FD4">
        <w:rPr>
          <w:sz w:val="28"/>
          <w:szCs w:val="28"/>
        </w:rPr>
        <w:t>рек</w:t>
      </w:r>
      <w:r w:rsidRPr="00C07FD4">
        <w:rPr>
          <w:sz w:val="28"/>
          <w:szCs w:val="28"/>
        </w:rPr>
        <w:t xml:space="preserve">реационных объектов </w:t>
      </w:r>
      <w:r w:rsidR="00501EC3" w:rsidRPr="00C07FD4">
        <w:rPr>
          <w:sz w:val="28"/>
          <w:szCs w:val="28"/>
        </w:rPr>
        <w:t xml:space="preserve">(парков, </w:t>
      </w:r>
      <w:r w:rsidR="004F3236" w:rsidRPr="00C07FD4">
        <w:rPr>
          <w:sz w:val="28"/>
          <w:szCs w:val="28"/>
        </w:rPr>
        <w:t xml:space="preserve">лесопарков) </w:t>
      </w:r>
      <w:r w:rsidR="002B472C" w:rsidRPr="00C07FD4">
        <w:rPr>
          <w:sz w:val="28"/>
          <w:szCs w:val="28"/>
        </w:rPr>
        <w:t>требуется</w:t>
      </w:r>
      <w:r w:rsidR="004F3236" w:rsidRPr="00C07FD4">
        <w:rPr>
          <w:sz w:val="28"/>
          <w:szCs w:val="28"/>
        </w:rPr>
        <w:t xml:space="preserve"> предусматривать различные виды мягкого или комбинированного покрытия, пешеходные тропы  с  естественным  грунтовым покрытием, также возможно применение кирпичей, валунов, утрамбованного грунта. </w:t>
      </w:r>
    </w:p>
    <w:p w:rsidR="004F3236" w:rsidRPr="00C07FD4" w:rsidRDefault="0093427F" w:rsidP="006931F0">
      <w:pPr>
        <w:pStyle w:val="a4"/>
        <w:numPr>
          <w:ilvl w:val="0"/>
          <w:numId w:val="61"/>
        </w:numPr>
        <w:ind w:left="0" w:firstLine="567"/>
        <w:jc w:val="both"/>
        <w:rPr>
          <w:sz w:val="28"/>
          <w:szCs w:val="28"/>
        </w:rPr>
      </w:pPr>
      <w:r w:rsidRPr="00C07FD4">
        <w:rPr>
          <w:sz w:val="28"/>
          <w:szCs w:val="28"/>
        </w:rPr>
        <w:lastRenderedPageBreak/>
        <w:t xml:space="preserve">При сопряжении </w:t>
      </w:r>
      <w:r w:rsidR="004F3236" w:rsidRPr="00C07FD4">
        <w:rPr>
          <w:sz w:val="28"/>
          <w:szCs w:val="28"/>
        </w:rPr>
        <w:t>покрыти</w:t>
      </w:r>
      <w:r w:rsidR="00501EC3" w:rsidRPr="00C07FD4">
        <w:rPr>
          <w:sz w:val="28"/>
          <w:szCs w:val="28"/>
        </w:rPr>
        <w:t xml:space="preserve">я </w:t>
      </w:r>
      <w:r w:rsidRPr="00C07FD4">
        <w:rPr>
          <w:sz w:val="28"/>
          <w:szCs w:val="28"/>
        </w:rPr>
        <w:t xml:space="preserve">пешеходных коммуникаций </w:t>
      </w:r>
      <w:r w:rsidR="00501EC3" w:rsidRPr="00C07FD4">
        <w:rPr>
          <w:sz w:val="28"/>
          <w:szCs w:val="28"/>
        </w:rPr>
        <w:t xml:space="preserve">с </w:t>
      </w:r>
      <w:r w:rsidR="004F3236" w:rsidRPr="00C07FD4">
        <w:rPr>
          <w:sz w:val="28"/>
          <w:szCs w:val="28"/>
        </w:rPr>
        <w:t>газоном допускается устанавливать садовый борт для защиты газона и предотвращения попадания грязи и рас</w:t>
      </w:r>
      <w:r w:rsidRPr="00C07FD4">
        <w:rPr>
          <w:sz w:val="28"/>
          <w:szCs w:val="28"/>
        </w:rPr>
        <w:t xml:space="preserve">тительного мусора на покрытие. </w:t>
      </w:r>
    </w:p>
    <w:p w:rsidR="004F3236" w:rsidRPr="00C07FD4" w:rsidRDefault="004F3236" w:rsidP="006931F0">
      <w:pPr>
        <w:pStyle w:val="a4"/>
        <w:numPr>
          <w:ilvl w:val="0"/>
          <w:numId w:val="61"/>
        </w:numPr>
        <w:ind w:left="0" w:firstLine="567"/>
        <w:jc w:val="both"/>
        <w:rPr>
          <w:sz w:val="28"/>
          <w:szCs w:val="28"/>
        </w:rPr>
      </w:pPr>
      <w:r w:rsidRPr="00C07FD4">
        <w:rPr>
          <w:sz w:val="28"/>
          <w:szCs w:val="28"/>
        </w:rPr>
        <w:t>Количество элементов благоустройства пешех</w:t>
      </w:r>
      <w:r w:rsidR="0093427F" w:rsidRPr="00C07FD4">
        <w:rPr>
          <w:sz w:val="28"/>
          <w:szCs w:val="28"/>
        </w:rPr>
        <w:t>одных маршрутов (скамеек, урн, МАФ) необходимо определять с учетом</w:t>
      </w:r>
      <w:r w:rsidRPr="00C07FD4">
        <w:rPr>
          <w:sz w:val="28"/>
          <w:szCs w:val="28"/>
        </w:rPr>
        <w:t xml:space="preserve"> интенсив</w:t>
      </w:r>
      <w:r w:rsidR="0093427F" w:rsidRPr="00C07FD4">
        <w:rPr>
          <w:sz w:val="28"/>
          <w:szCs w:val="28"/>
        </w:rPr>
        <w:t>ности пешеходного движения.</w:t>
      </w:r>
    </w:p>
    <w:p w:rsidR="004F3236" w:rsidRPr="00C07FD4" w:rsidRDefault="004F3236" w:rsidP="006931F0">
      <w:pPr>
        <w:pStyle w:val="a4"/>
        <w:numPr>
          <w:ilvl w:val="0"/>
          <w:numId w:val="61"/>
        </w:numPr>
        <w:ind w:left="0" w:firstLine="567"/>
        <w:jc w:val="both"/>
        <w:rPr>
          <w:sz w:val="28"/>
          <w:szCs w:val="28"/>
        </w:rPr>
      </w:pPr>
      <w:proofErr w:type="gramStart"/>
      <w:r w:rsidRPr="00C07FD4">
        <w:rPr>
          <w:sz w:val="28"/>
          <w:szCs w:val="28"/>
        </w:rPr>
        <w:t xml:space="preserve">Пешеходные коммуникации в составе объектов рекреации необходимо оборудовать площадками для установки скамей и урн, размещая их не реже чем через каждые 100 м. Длину площадки следует рассчитывать на размещение как минимум  одной  скамьи,  двух </w:t>
      </w:r>
      <w:r w:rsidR="00501EC3" w:rsidRPr="00C07FD4">
        <w:rPr>
          <w:sz w:val="28"/>
          <w:szCs w:val="28"/>
        </w:rPr>
        <w:t xml:space="preserve"> урн  (малых  контейнеров  для </w:t>
      </w:r>
      <w:r w:rsidRPr="00C07FD4">
        <w:rPr>
          <w:sz w:val="28"/>
          <w:szCs w:val="28"/>
        </w:rPr>
        <w:t>мусора),  а  также места для инвалида-колясочника (свободное пространство шириной не менее 85 см рядом со скамьей).</w:t>
      </w:r>
      <w:proofErr w:type="gramEnd"/>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Зеленые  насаждения,  здания, </w:t>
      </w:r>
      <w:r w:rsidR="00501EC3" w:rsidRPr="00C07FD4">
        <w:rPr>
          <w:sz w:val="28"/>
          <w:szCs w:val="28"/>
        </w:rPr>
        <w:t xml:space="preserve"> выступающие  элементы  зданий </w:t>
      </w:r>
      <w:r w:rsidRPr="00C07FD4">
        <w:rPr>
          <w:sz w:val="28"/>
          <w:szCs w:val="28"/>
        </w:rPr>
        <w:t xml:space="preserve">и технические  устройства,  расположенные  вдоль  основных  пешеходных коммуникаций, не должны сокращать ширину дорожек, минимальную высоту свободного пространства над уровнем покрытия дорожки, равную 2 м. </w:t>
      </w:r>
    </w:p>
    <w:p w:rsidR="004F3236" w:rsidRPr="00C07FD4" w:rsidRDefault="00163F84" w:rsidP="006931F0">
      <w:pPr>
        <w:pStyle w:val="a4"/>
        <w:numPr>
          <w:ilvl w:val="0"/>
          <w:numId w:val="61"/>
        </w:numPr>
        <w:ind w:left="0" w:firstLine="567"/>
        <w:jc w:val="both"/>
        <w:rPr>
          <w:sz w:val="28"/>
          <w:szCs w:val="28"/>
        </w:rPr>
      </w:pPr>
      <w:proofErr w:type="gramStart"/>
      <w:r w:rsidRPr="00C07FD4">
        <w:rPr>
          <w:sz w:val="28"/>
          <w:szCs w:val="28"/>
        </w:rPr>
        <w:t>Ширина пешеходного пути с учетом встречного движения инвалидов на креслах-колясках должна быть не менее 2,0 м. В условиях сложившейся застройки в стесненных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размерами не менее 2,0 x 1,8 м для обеспечения возможности</w:t>
      </w:r>
      <w:proofErr w:type="gramEnd"/>
      <w:r w:rsidRPr="00C07FD4">
        <w:rPr>
          <w:sz w:val="28"/>
          <w:szCs w:val="28"/>
        </w:rPr>
        <w:t xml:space="preserve"> разъезда инвалидов на креслах-колясках.</w:t>
      </w:r>
      <w:r w:rsidR="004F3236" w:rsidRPr="00C07FD4">
        <w:rPr>
          <w:sz w:val="28"/>
          <w:szCs w:val="28"/>
        </w:rPr>
        <w:t xml:space="preserve"> </w:t>
      </w:r>
    </w:p>
    <w:p w:rsidR="004F3236" w:rsidRPr="00C07FD4" w:rsidRDefault="00501EC3" w:rsidP="006931F0">
      <w:pPr>
        <w:pStyle w:val="a4"/>
        <w:numPr>
          <w:ilvl w:val="0"/>
          <w:numId w:val="61"/>
        </w:numPr>
        <w:ind w:left="0" w:firstLine="567"/>
        <w:jc w:val="both"/>
        <w:rPr>
          <w:sz w:val="28"/>
          <w:szCs w:val="28"/>
        </w:rPr>
      </w:pPr>
      <w:r w:rsidRPr="00C07FD4">
        <w:rPr>
          <w:sz w:val="28"/>
          <w:szCs w:val="28"/>
        </w:rPr>
        <w:t xml:space="preserve">Необходимо осуществлять </w:t>
      </w:r>
      <w:r w:rsidR="004F3236" w:rsidRPr="00C07FD4">
        <w:rPr>
          <w:sz w:val="28"/>
          <w:szCs w:val="28"/>
        </w:rPr>
        <w:t>устро</w:t>
      </w:r>
      <w:r w:rsidRPr="00C07FD4">
        <w:rPr>
          <w:sz w:val="28"/>
          <w:szCs w:val="28"/>
        </w:rPr>
        <w:t xml:space="preserve">йство  бордюрных пандусов на </w:t>
      </w:r>
      <w:r w:rsidR="004F3236" w:rsidRPr="00C07FD4">
        <w:rPr>
          <w:sz w:val="28"/>
          <w:szCs w:val="28"/>
        </w:rPr>
        <w:t xml:space="preserve">всех </w:t>
      </w:r>
      <w:r w:rsidRPr="00C07FD4">
        <w:rPr>
          <w:sz w:val="28"/>
          <w:szCs w:val="28"/>
        </w:rPr>
        <w:t>точках</w:t>
      </w:r>
      <w:r w:rsidR="004F3236" w:rsidRPr="00C07FD4">
        <w:rPr>
          <w:sz w:val="28"/>
          <w:szCs w:val="28"/>
        </w:rPr>
        <w:t xml:space="preserve"> пересечения  основных  пешеходных к</w:t>
      </w:r>
      <w:r w:rsidRPr="00C07FD4">
        <w:rPr>
          <w:sz w:val="28"/>
          <w:szCs w:val="28"/>
        </w:rPr>
        <w:t xml:space="preserve">оммуникаций с </w:t>
      </w:r>
      <w:r w:rsidR="004F3236" w:rsidRPr="00C07FD4">
        <w:rPr>
          <w:sz w:val="28"/>
          <w:szCs w:val="28"/>
        </w:rPr>
        <w:t xml:space="preserve">транспортными проездами,  в  том  числе  некапитальных  нестационарных  сооружений, при создании пешеходных коммуникаций - лестниц, пандусов, мостиков. </w:t>
      </w:r>
    </w:p>
    <w:p w:rsidR="004F3236" w:rsidRPr="00C07FD4" w:rsidRDefault="004F3236" w:rsidP="006931F0">
      <w:pPr>
        <w:pStyle w:val="a4"/>
        <w:numPr>
          <w:ilvl w:val="0"/>
          <w:numId w:val="61"/>
        </w:numPr>
        <w:ind w:left="0" w:firstLine="567"/>
        <w:jc w:val="both"/>
        <w:rPr>
          <w:sz w:val="28"/>
          <w:szCs w:val="28"/>
        </w:rPr>
      </w:pPr>
      <w:r w:rsidRPr="00C07FD4">
        <w:rPr>
          <w:sz w:val="28"/>
          <w:szCs w:val="28"/>
        </w:rPr>
        <w:t>Не допускается использование существующих пешеходных коммуникаций  и  прилегающих  к  ним  газонов</w:t>
      </w:r>
      <w:r w:rsidR="00501EC3" w:rsidRPr="00C07FD4">
        <w:rPr>
          <w:sz w:val="28"/>
          <w:szCs w:val="28"/>
        </w:rPr>
        <w:t xml:space="preserve">  для  устройства  автостоянок </w:t>
      </w:r>
      <w:r w:rsidRPr="00C07FD4">
        <w:rPr>
          <w:sz w:val="28"/>
          <w:szCs w:val="28"/>
        </w:rPr>
        <w:t xml:space="preserve">и парковок.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Благоустройство пешеходной  зоны  (пешеходных  тротуаров  и велосипедных дорожек) </w:t>
      </w:r>
      <w:r w:rsidR="002B472C" w:rsidRPr="00C07FD4">
        <w:rPr>
          <w:sz w:val="28"/>
          <w:szCs w:val="28"/>
        </w:rPr>
        <w:t>требуется</w:t>
      </w:r>
      <w:r w:rsidRPr="00C07FD4">
        <w:rPr>
          <w:sz w:val="28"/>
          <w:szCs w:val="28"/>
        </w:rPr>
        <w:t xml:space="preserve"> осуществлять с учетом комфортности пребывания в ней и доступности для маломобильных групп населения.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При создании велосипедных путей </w:t>
      </w:r>
      <w:r w:rsidR="002B472C" w:rsidRPr="00C07FD4">
        <w:rPr>
          <w:sz w:val="28"/>
          <w:szCs w:val="28"/>
        </w:rPr>
        <w:t>требуется</w:t>
      </w:r>
      <w:r w:rsidRPr="00C07FD4">
        <w:rPr>
          <w:sz w:val="28"/>
          <w:szCs w:val="28"/>
        </w:rPr>
        <w:t xml:space="preserve"> связывать все части </w:t>
      </w:r>
      <w:r w:rsidR="00A14FBD">
        <w:rPr>
          <w:sz w:val="28"/>
          <w:szCs w:val="28"/>
        </w:rPr>
        <w:t>поселения</w:t>
      </w:r>
      <w:r w:rsidRPr="00C07FD4">
        <w:rPr>
          <w:sz w:val="28"/>
          <w:szCs w:val="28"/>
        </w:rPr>
        <w:t>, создавая условия для беспрепятственного передвижения на велосипеде.</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При организации объектов велосипедной инфраструктуры необходимо создавать  условия  для  </w:t>
      </w:r>
      <w:r w:rsidR="00501EC3" w:rsidRPr="00C07FD4">
        <w:rPr>
          <w:sz w:val="28"/>
          <w:szCs w:val="28"/>
        </w:rPr>
        <w:t xml:space="preserve">обеспечения  их  безопасности, </w:t>
      </w:r>
      <w:r w:rsidRPr="00C07FD4">
        <w:rPr>
          <w:sz w:val="28"/>
          <w:szCs w:val="28"/>
        </w:rPr>
        <w:t>связности, прямолинейности, комфорт</w:t>
      </w:r>
      <w:r w:rsidR="00BF54F7" w:rsidRPr="00C07FD4">
        <w:rPr>
          <w:sz w:val="28"/>
          <w:szCs w:val="28"/>
        </w:rPr>
        <w:t>ности.</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Перечень элементов </w:t>
      </w:r>
      <w:r w:rsidR="00501EC3" w:rsidRPr="00C07FD4">
        <w:rPr>
          <w:sz w:val="28"/>
          <w:szCs w:val="28"/>
        </w:rPr>
        <w:t xml:space="preserve"> комплексного  благоустройства </w:t>
      </w:r>
      <w:r w:rsidRPr="00C07FD4">
        <w:rPr>
          <w:sz w:val="28"/>
          <w:szCs w:val="28"/>
        </w:rPr>
        <w:t>велодорожек вкл</w:t>
      </w:r>
      <w:r w:rsidR="00501EC3" w:rsidRPr="00C07FD4">
        <w:rPr>
          <w:sz w:val="28"/>
          <w:szCs w:val="28"/>
        </w:rPr>
        <w:t xml:space="preserve">ючает твердый тип покрытия, элементы сопряжения </w:t>
      </w:r>
      <w:r w:rsidRPr="00C07FD4">
        <w:rPr>
          <w:sz w:val="28"/>
          <w:szCs w:val="28"/>
        </w:rPr>
        <w:t>поверхности велодорожки с прилегающими территориями.</w:t>
      </w:r>
    </w:p>
    <w:p w:rsidR="004F3236" w:rsidRPr="00876679" w:rsidRDefault="00501EC3" w:rsidP="0093427F">
      <w:pPr>
        <w:pStyle w:val="a4"/>
        <w:numPr>
          <w:ilvl w:val="0"/>
          <w:numId w:val="61"/>
        </w:numPr>
        <w:ind w:left="0" w:firstLine="567"/>
        <w:jc w:val="both"/>
        <w:rPr>
          <w:sz w:val="28"/>
          <w:szCs w:val="28"/>
        </w:rPr>
      </w:pPr>
      <w:r w:rsidRPr="00C07FD4">
        <w:rPr>
          <w:sz w:val="28"/>
          <w:szCs w:val="28"/>
        </w:rPr>
        <w:t xml:space="preserve">При </w:t>
      </w:r>
      <w:r w:rsidR="004F3236" w:rsidRPr="00C07FD4">
        <w:rPr>
          <w:sz w:val="28"/>
          <w:szCs w:val="28"/>
        </w:rPr>
        <w:t xml:space="preserve">проектировании </w:t>
      </w:r>
      <w:r w:rsidRPr="00C07FD4">
        <w:rPr>
          <w:sz w:val="28"/>
          <w:szCs w:val="28"/>
        </w:rPr>
        <w:t xml:space="preserve">объектов минимальную ширину </w:t>
      </w:r>
      <w:r w:rsidR="004F3236" w:rsidRPr="00C07FD4">
        <w:rPr>
          <w:sz w:val="28"/>
          <w:szCs w:val="28"/>
        </w:rPr>
        <w:t>велодорожек необходимо принимать в соответствии СП 42.</w:t>
      </w:r>
      <w:r w:rsidR="00876679">
        <w:rPr>
          <w:sz w:val="28"/>
          <w:szCs w:val="28"/>
        </w:rPr>
        <w:t xml:space="preserve">13330.2016 «Градостроительство. </w:t>
      </w:r>
      <w:r w:rsidR="004F3236" w:rsidRPr="00876679">
        <w:rPr>
          <w:sz w:val="28"/>
          <w:szCs w:val="28"/>
        </w:rPr>
        <w:t xml:space="preserve">Планировка и застройка городских и сельских поселений. Актуализированная редакция СНиП 2.07.01-89*». </w:t>
      </w:r>
    </w:p>
    <w:p w:rsidR="004F3236" w:rsidRPr="00C07FD4" w:rsidRDefault="004F3236" w:rsidP="006931F0">
      <w:pPr>
        <w:pStyle w:val="a4"/>
        <w:numPr>
          <w:ilvl w:val="0"/>
          <w:numId w:val="61"/>
        </w:numPr>
        <w:ind w:left="0" w:firstLine="567"/>
        <w:jc w:val="both"/>
        <w:rPr>
          <w:sz w:val="28"/>
          <w:szCs w:val="28"/>
        </w:rPr>
      </w:pPr>
      <w:r w:rsidRPr="00C07FD4">
        <w:rPr>
          <w:sz w:val="28"/>
          <w:szCs w:val="28"/>
        </w:rPr>
        <w:lastRenderedPageBreak/>
        <w:t>При  изолированном  располо</w:t>
      </w:r>
      <w:r w:rsidR="00501EC3" w:rsidRPr="00C07FD4">
        <w:rPr>
          <w:sz w:val="28"/>
          <w:szCs w:val="28"/>
        </w:rPr>
        <w:t xml:space="preserve">жении  велодорожки  в  профиле улицы ее ширина не должна быть </w:t>
      </w:r>
      <w:r w:rsidRPr="00C07FD4">
        <w:rPr>
          <w:sz w:val="28"/>
          <w:szCs w:val="28"/>
        </w:rPr>
        <w:t>ме</w:t>
      </w:r>
      <w:r w:rsidR="00501EC3" w:rsidRPr="00C07FD4">
        <w:rPr>
          <w:sz w:val="28"/>
          <w:szCs w:val="28"/>
        </w:rPr>
        <w:t xml:space="preserve">ньше 2,3 м для обеспечения </w:t>
      </w:r>
      <w:r w:rsidRPr="00C07FD4">
        <w:rPr>
          <w:sz w:val="28"/>
          <w:szCs w:val="28"/>
        </w:rPr>
        <w:t xml:space="preserve">возможности механизированной уборки.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На  велодорожках  не  допускается  размещение  элементов благоустройства, в том числе опор освещения, ограждений и других объектов, препятствующих  движению  велосипедистов  и  способствующих сокращению эффективной ширины полосы велодорожки. </w:t>
      </w:r>
    </w:p>
    <w:p w:rsidR="004F3236" w:rsidRPr="00C07FD4" w:rsidRDefault="004F3236" w:rsidP="006931F0">
      <w:pPr>
        <w:pStyle w:val="a4"/>
        <w:numPr>
          <w:ilvl w:val="0"/>
          <w:numId w:val="61"/>
        </w:numPr>
        <w:ind w:left="0" w:firstLine="567"/>
        <w:jc w:val="both"/>
        <w:rPr>
          <w:sz w:val="28"/>
          <w:szCs w:val="28"/>
        </w:rPr>
      </w:pPr>
      <w:r w:rsidRPr="00C07FD4">
        <w:rPr>
          <w:sz w:val="28"/>
          <w:szCs w:val="28"/>
        </w:rPr>
        <w:t>Пространство над велодорожкой должно быть свободно от нависающих</w:t>
      </w:r>
      <w:r w:rsidR="00501EC3" w:rsidRPr="00C07FD4">
        <w:rPr>
          <w:sz w:val="28"/>
          <w:szCs w:val="28"/>
        </w:rPr>
        <w:t xml:space="preserve"> </w:t>
      </w:r>
      <w:r w:rsidRPr="00C07FD4">
        <w:rPr>
          <w:sz w:val="28"/>
          <w:szCs w:val="28"/>
        </w:rPr>
        <w:t xml:space="preserve">объектов (ветвей, знаков) на высоту 2,5 метра.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Покрытие  велодорожек  может </w:t>
      </w:r>
      <w:r w:rsidR="00501EC3" w:rsidRPr="00C07FD4">
        <w:rPr>
          <w:sz w:val="28"/>
          <w:szCs w:val="28"/>
        </w:rPr>
        <w:t xml:space="preserve"> быть  асфальтовым,  бетонным, а </w:t>
      </w:r>
      <w:r w:rsidRPr="00C07FD4">
        <w:rPr>
          <w:sz w:val="28"/>
          <w:szCs w:val="28"/>
        </w:rPr>
        <w:t>также бесшовным  или  модульным,</w:t>
      </w:r>
      <w:r w:rsidR="00501EC3" w:rsidRPr="00C07FD4">
        <w:rPr>
          <w:sz w:val="28"/>
          <w:szCs w:val="28"/>
        </w:rPr>
        <w:t xml:space="preserve">  обработанное  с  применением </w:t>
      </w:r>
      <w:r w:rsidRPr="00C07FD4">
        <w:rPr>
          <w:sz w:val="28"/>
          <w:szCs w:val="28"/>
        </w:rPr>
        <w:t xml:space="preserve">покрытий противоскольжения в соответствии с требованиями ГОСТ 32753-2014 «Дороги автомобильные общего пользования. Покрытия противоскольжения цветные. </w:t>
      </w:r>
    </w:p>
    <w:p w:rsidR="004F3236" w:rsidRPr="00C07FD4" w:rsidRDefault="004F3236" w:rsidP="0093427F">
      <w:pPr>
        <w:pStyle w:val="a4"/>
        <w:ind w:left="0"/>
        <w:jc w:val="both"/>
        <w:rPr>
          <w:sz w:val="28"/>
          <w:szCs w:val="28"/>
        </w:rPr>
      </w:pPr>
      <w:r w:rsidRPr="00C07FD4">
        <w:rPr>
          <w:sz w:val="28"/>
          <w:szCs w:val="28"/>
        </w:rPr>
        <w:t>Технические требования». Применение несвязных материалов для устройства покрытий - щебня, гравия, песка, щебеночно-песчаных смесей не допускается за  исключением  покрытий  участков  для  с</w:t>
      </w:r>
      <w:r w:rsidR="0093427F" w:rsidRPr="00C07FD4">
        <w:rPr>
          <w:sz w:val="28"/>
          <w:szCs w:val="28"/>
        </w:rPr>
        <w:t xml:space="preserve">портивно-оздоровительной  езды </w:t>
      </w:r>
      <w:r w:rsidRPr="00C07FD4">
        <w:rPr>
          <w:sz w:val="28"/>
          <w:szCs w:val="28"/>
        </w:rPr>
        <w:t>в специально  о</w:t>
      </w:r>
      <w:r w:rsidR="00501EC3" w:rsidRPr="00C07FD4">
        <w:rPr>
          <w:sz w:val="28"/>
          <w:szCs w:val="28"/>
        </w:rPr>
        <w:t xml:space="preserve">тведенных  зонах.  Поверхность </w:t>
      </w:r>
      <w:r w:rsidR="0093427F" w:rsidRPr="00C07FD4">
        <w:rPr>
          <w:sz w:val="28"/>
          <w:szCs w:val="28"/>
        </w:rPr>
        <w:t xml:space="preserve">велодорожки  должна </w:t>
      </w:r>
      <w:r w:rsidRPr="00C07FD4">
        <w:rPr>
          <w:sz w:val="28"/>
          <w:szCs w:val="28"/>
        </w:rPr>
        <w:t>визуально отличаться</w:t>
      </w:r>
      <w:r w:rsidR="00501EC3" w:rsidRPr="00C07FD4">
        <w:rPr>
          <w:sz w:val="28"/>
          <w:szCs w:val="28"/>
        </w:rPr>
        <w:t xml:space="preserve">  от  поверхности  тротуара  и </w:t>
      </w:r>
      <w:r w:rsidR="0093427F" w:rsidRPr="00C07FD4">
        <w:rPr>
          <w:sz w:val="28"/>
          <w:szCs w:val="28"/>
        </w:rPr>
        <w:t xml:space="preserve">должна  </w:t>
      </w:r>
      <w:proofErr w:type="gramStart"/>
      <w:r w:rsidR="0093427F" w:rsidRPr="00C07FD4">
        <w:rPr>
          <w:sz w:val="28"/>
          <w:szCs w:val="28"/>
        </w:rPr>
        <w:t>считываться</w:t>
      </w:r>
      <w:proofErr w:type="gramEnd"/>
      <w:r w:rsidR="0093427F" w:rsidRPr="00C07FD4">
        <w:rPr>
          <w:sz w:val="28"/>
          <w:szCs w:val="28"/>
        </w:rPr>
        <w:t xml:space="preserve">  в </w:t>
      </w:r>
      <w:r w:rsidRPr="00C07FD4">
        <w:rPr>
          <w:sz w:val="28"/>
          <w:szCs w:val="28"/>
        </w:rPr>
        <w:t xml:space="preserve">том  числе слабовидящими.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На  подходах  к  искусственным  сооружениям  </w:t>
      </w:r>
      <w:r w:rsidR="00501EC3" w:rsidRPr="00C07FD4">
        <w:rPr>
          <w:sz w:val="28"/>
          <w:szCs w:val="28"/>
        </w:rPr>
        <w:t xml:space="preserve">велосипедные </w:t>
      </w:r>
      <w:r w:rsidRPr="00C07FD4">
        <w:rPr>
          <w:sz w:val="28"/>
          <w:szCs w:val="28"/>
        </w:rPr>
        <w:t xml:space="preserve">дорожки могут  размещаться  на  обочине  с  отделением  их  от  проезжей  части ограждениями или разделительными полосами. </w:t>
      </w:r>
    </w:p>
    <w:p w:rsidR="004F3236" w:rsidRPr="00C07FD4" w:rsidRDefault="004F3236" w:rsidP="006931F0">
      <w:pPr>
        <w:pStyle w:val="a4"/>
        <w:numPr>
          <w:ilvl w:val="0"/>
          <w:numId w:val="61"/>
        </w:numPr>
        <w:ind w:left="0" w:firstLine="567"/>
        <w:jc w:val="both"/>
        <w:rPr>
          <w:sz w:val="28"/>
          <w:szCs w:val="28"/>
        </w:rPr>
      </w:pPr>
      <w:r w:rsidRPr="00C07FD4">
        <w:rPr>
          <w:sz w:val="28"/>
          <w:szCs w:val="28"/>
        </w:rPr>
        <w:t>Ширина  разделительной  полосы  между  автомобильной  дорогой  и параллельной  или  свободно  трассируемой  велосипедной  дорожкой  должна</w:t>
      </w:r>
      <w:r w:rsidR="00501EC3" w:rsidRPr="00C07FD4">
        <w:rPr>
          <w:sz w:val="28"/>
          <w:szCs w:val="28"/>
        </w:rPr>
        <w:t xml:space="preserve"> </w:t>
      </w:r>
      <w:r w:rsidRPr="00C07FD4">
        <w:rPr>
          <w:sz w:val="28"/>
          <w:szCs w:val="28"/>
        </w:rPr>
        <w:t xml:space="preserve">быть не менее 1,5 м. В стесненных условиях допускается разделительная полоса шириной 1,0 м, возвышающаяся над проезжей частью не менее чем на 0,15 м, с окаймлением бордюром.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Наименьшее расстояние безопасности от края велодорожки: </w:t>
      </w:r>
    </w:p>
    <w:p w:rsidR="004F3236" w:rsidRPr="00C07FD4" w:rsidRDefault="007C1C72" w:rsidP="0093427F">
      <w:pPr>
        <w:pStyle w:val="a4"/>
        <w:ind w:left="0"/>
        <w:jc w:val="both"/>
        <w:rPr>
          <w:sz w:val="28"/>
          <w:szCs w:val="28"/>
        </w:rPr>
      </w:pPr>
      <w:r>
        <w:rPr>
          <w:sz w:val="28"/>
          <w:szCs w:val="28"/>
        </w:rPr>
        <w:tab/>
      </w:r>
      <w:r w:rsidR="004F3236" w:rsidRPr="00C07FD4">
        <w:rPr>
          <w:sz w:val="28"/>
          <w:szCs w:val="28"/>
        </w:rPr>
        <w:t xml:space="preserve">до проезжей части, опор, деревьев – 0,75 м; </w:t>
      </w:r>
    </w:p>
    <w:p w:rsidR="004F3236" w:rsidRPr="00C07FD4" w:rsidRDefault="007C1C72" w:rsidP="0093427F">
      <w:pPr>
        <w:pStyle w:val="a4"/>
        <w:ind w:left="0"/>
        <w:jc w:val="both"/>
        <w:rPr>
          <w:sz w:val="28"/>
          <w:szCs w:val="28"/>
        </w:rPr>
      </w:pPr>
      <w:r>
        <w:rPr>
          <w:sz w:val="28"/>
          <w:szCs w:val="28"/>
        </w:rPr>
        <w:tab/>
      </w:r>
      <w:r w:rsidR="004F3236" w:rsidRPr="00C07FD4">
        <w:rPr>
          <w:sz w:val="28"/>
          <w:szCs w:val="28"/>
        </w:rPr>
        <w:t xml:space="preserve">до тротуаров – 0,5 м; </w:t>
      </w:r>
    </w:p>
    <w:p w:rsidR="004F3236" w:rsidRPr="00C07FD4" w:rsidRDefault="007C1C72" w:rsidP="0093427F">
      <w:pPr>
        <w:pStyle w:val="a4"/>
        <w:ind w:left="0"/>
        <w:jc w:val="both"/>
        <w:rPr>
          <w:sz w:val="28"/>
          <w:szCs w:val="28"/>
        </w:rPr>
      </w:pPr>
      <w:r>
        <w:rPr>
          <w:sz w:val="28"/>
          <w:szCs w:val="28"/>
        </w:rPr>
        <w:tab/>
      </w:r>
      <w:r w:rsidR="004F3236" w:rsidRPr="00C07FD4">
        <w:rPr>
          <w:sz w:val="28"/>
          <w:szCs w:val="28"/>
        </w:rPr>
        <w:t xml:space="preserve">до стоянок автомобилей и остановок общественного транспорта – 1,5 м; </w:t>
      </w:r>
    </w:p>
    <w:p w:rsidR="000050B5" w:rsidRPr="00C07FD4" w:rsidRDefault="007C1C72" w:rsidP="0093427F">
      <w:pPr>
        <w:pStyle w:val="a4"/>
        <w:ind w:left="0"/>
        <w:jc w:val="both"/>
        <w:rPr>
          <w:sz w:val="28"/>
          <w:szCs w:val="28"/>
        </w:rPr>
      </w:pPr>
      <w:r>
        <w:rPr>
          <w:sz w:val="28"/>
          <w:szCs w:val="28"/>
        </w:rPr>
        <w:tab/>
      </w:r>
      <w:r w:rsidR="004F3236" w:rsidRPr="00C07FD4">
        <w:rPr>
          <w:sz w:val="28"/>
          <w:szCs w:val="28"/>
        </w:rPr>
        <w:t>до боковых препятствий – 0,5 м.</w:t>
      </w:r>
    </w:p>
    <w:p w:rsidR="009C78B5" w:rsidRPr="00C07FD4" w:rsidRDefault="009C78B5" w:rsidP="00E754CB">
      <w:pPr>
        <w:rPr>
          <w:sz w:val="28"/>
          <w:szCs w:val="28"/>
        </w:rPr>
      </w:pPr>
    </w:p>
    <w:p w:rsidR="009C78B5" w:rsidRPr="006C093C" w:rsidRDefault="009C78B5" w:rsidP="007C1C72">
      <w:pPr>
        <w:autoSpaceDE w:val="0"/>
        <w:autoSpaceDN w:val="0"/>
        <w:adjustRightInd w:val="0"/>
        <w:rPr>
          <w:b/>
          <w:sz w:val="28"/>
          <w:szCs w:val="28"/>
          <w:lang w:eastAsia="en-US"/>
        </w:rPr>
      </w:pPr>
      <w:r w:rsidRPr="006C093C">
        <w:rPr>
          <w:b/>
          <w:sz w:val="28"/>
          <w:szCs w:val="28"/>
          <w:lang w:eastAsia="en-US"/>
        </w:rPr>
        <w:t xml:space="preserve">Глава 18. </w:t>
      </w:r>
      <w:r w:rsidR="007C1C72" w:rsidRPr="006C093C">
        <w:rPr>
          <w:b/>
          <w:sz w:val="28"/>
          <w:szCs w:val="28"/>
          <w:lang w:eastAsia="en-US"/>
        </w:rPr>
        <w:tab/>
      </w:r>
      <w:r w:rsidRPr="006C093C">
        <w:rPr>
          <w:b/>
          <w:sz w:val="28"/>
          <w:szCs w:val="28"/>
          <w:lang w:eastAsia="en-US"/>
        </w:rPr>
        <w:t xml:space="preserve">ОРГАНИЗАЦИЯ </w:t>
      </w:r>
      <w:r w:rsidR="00216E6E" w:rsidRPr="006C093C">
        <w:rPr>
          <w:b/>
          <w:sz w:val="28"/>
          <w:szCs w:val="28"/>
          <w:lang w:eastAsia="en-US"/>
        </w:rPr>
        <w:t>НАКОПЛЕНИЯ</w:t>
      </w:r>
      <w:r w:rsidRPr="006C093C">
        <w:rPr>
          <w:b/>
          <w:sz w:val="28"/>
          <w:szCs w:val="28"/>
          <w:lang w:eastAsia="en-US"/>
        </w:rPr>
        <w:t xml:space="preserve"> ТВЕРДЫХ</w:t>
      </w:r>
      <w:r w:rsidR="00B07B62" w:rsidRPr="006C093C">
        <w:rPr>
          <w:b/>
          <w:sz w:val="28"/>
          <w:szCs w:val="28"/>
          <w:lang w:eastAsia="en-US"/>
        </w:rPr>
        <w:t xml:space="preserve"> И ЖИДКИХ</w:t>
      </w:r>
      <w:r w:rsidRPr="006C093C">
        <w:rPr>
          <w:b/>
          <w:sz w:val="28"/>
          <w:szCs w:val="28"/>
          <w:lang w:eastAsia="en-US"/>
        </w:rPr>
        <w:t xml:space="preserve"> </w:t>
      </w:r>
      <w:r w:rsidR="00B07B62" w:rsidRPr="006C093C">
        <w:rPr>
          <w:b/>
          <w:sz w:val="28"/>
          <w:szCs w:val="28"/>
          <w:lang w:eastAsia="en-US"/>
        </w:rPr>
        <w:tab/>
      </w:r>
      <w:r w:rsidR="00B07B62" w:rsidRPr="006C093C">
        <w:rPr>
          <w:b/>
          <w:sz w:val="28"/>
          <w:szCs w:val="28"/>
          <w:lang w:eastAsia="en-US"/>
        </w:rPr>
        <w:tab/>
      </w:r>
      <w:r w:rsidR="00B07B62" w:rsidRPr="006C093C">
        <w:rPr>
          <w:b/>
          <w:sz w:val="28"/>
          <w:szCs w:val="28"/>
          <w:lang w:eastAsia="en-US"/>
        </w:rPr>
        <w:tab/>
      </w:r>
      <w:r w:rsidRPr="006C093C">
        <w:rPr>
          <w:b/>
          <w:sz w:val="28"/>
          <w:szCs w:val="28"/>
          <w:lang w:eastAsia="en-US"/>
        </w:rPr>
        <w:t xml:space="preserve">КОММУНАЛЬНЫХ ОТХОДОВ И ТРЕБОВАНИЯ </w:t>
      </w:r>
      <w:r w:rsidR="00A62C8F" w:rsidRPr="006C093C">
        <w:rPr>
          <w:b/>
          <w:sz w:val="28"/>
          <w:szCs w:val="28"/>
          <w:lang w:eastAsia="en-US"/>
        </w:rPr>
        <w:t>К</w:t>
      </w:r>
      <w:r w:rsidRPr="006C093C">
        <w:rPr>
          <w:b/>
          <w:sz w:val="28"/>
          <w:szCs w:val="28"/>
          <w:lang w:eastAsia="en-US"/>
        </w:rPr>
        <w:t xml:space="preserve"> </w:t>
      </w:r>
      <w:r w:rsidR="00B07B62" w:rsidRPr="006C093C">
        <w:rPr>
          <w:b/>
          <w:sz w:val="28"/>
          <w:szCs w:val="28"/>
          <w:lang w:eastAsia="en-US"/>
        </w:rPr>
        <w:tab/>
      </w:r>
      <w:r w:rsidR="00B07B62" w:rsidRPr="006C093C">
        <w:rPr>
          <w:b/>
          <w:sz w:val="28"/>
          <w:szCs w:val="28"/>
          <w:lang w:eastAsia="en-US"/>
        </w:rPr>
        <w:tab/>
      </w:r>
      <w:r w:rsidR="00B07B62" w:rsidRPr="006C093C">
        <w:rPr>
          <w:b/>
          <w:sz w:val="28"/>
          <w:szCs w:val="28"/>
          <w:lang w:eastAsia="en-US"/>
        </w:rPr>
        <w:tab/>
      </w:r>
      <w:r w:rsidR="00B07B62" w:rsidRPr="006C093C">
        <w:rPr>
          <w:b/>
          <w:sz w:val="28"/>
          <w:szCs w:val="28"/>
          <w:lang w:eastAsia="en-US"/>
        </w:rPr>
        <w:tab/>
      </w:r>
      <w:r w:rsidRPr="006C093C">
        <w:rPr>
          <w:b/>
          <w:sz w:val="28"/>
          <w:szCs w:val="28"/>
          <w:lang w:eastAsia="en-US"/>
        </w:rPr>
        <w:t>УСТАНОВК</w:t>
      </w:r>
      <w:r w:rsidR="00A62C8F" w:rsidRPr="006C093C">
        <w:rPr>
          <w:b/>
          <w:sz w:val="28"/>
          <w:szCs w:val="28"/>
          <w:lang w:eastAsia="en-US"/>
        </w:rPr>
        <w:t>Е</w:t>
      </w:r>
      <w:r w:rsidRPr="006C093C">
        <w:rPr>
          <w:b/>
          <w:sz w:val="28"/>
          <w:szCs w:val="28"/>
          <w:lang w:eastAsia="en-US"/>
        </w:rPr>
        <w:t xml:space="preserve"> КОНТЕЙНЕРОВ</w:t>
      </w:r>
    </w:p>
    <w:p w:rsidR="009C78B5" w:rsidRPr="00C07FD4" w:rsidRDefault="009C78B5" w:rsidP="00E754CB">
      <w:pPr>
        <w:autoSpaceDE w:val="0"/>
        <w:autoSpaceDN w:val="0"/>
        <w:adjustRightInd w:val="0"/>
        <w:jc w:val="both"/>
        <w:rPr>
          <w:sz w:val="28"/>
          <w:szCs w:val="28"/>
          <w:lang w:eastAsia="en-US"/>
        </w:rPr>
      </w:pP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 xml:space="preserve">Накопление, транспортирование, обработка, утилизация, обезвреживание и захоронение </w:t>
      </w:r>
      <w:r w:rsidR="00B07B62">
        <w:rPr>
          <w:sz w:val="28"/>
          <w:szCs w:val="28"/>
          <w:lang w:eastAsia="en-US"/>
        </w:rPr>
        <w:t xml:space="preserve">твердых коммунальных отходов (далее – </w:t>
      </w:r>
      <w:r w:rsidRPr="00C07FD4">
        <w:rPr>
          <w:sz w:val="28"/>
          <w:szCs w:val="28"/>
          <w:lang w:eastAsia="en-US"/>
        </w:rPr>
        <w:t>ТКО</w:t>
      </w:r>
      <w:r w:rsidR="00B07B62">
        <w:rPr>
          <w:sz w:val="28"/>
          <w:szCs w:val="28"/>
          <w:lang w:eastAsia="en-US"/>
        </w:rPr>
        <w:t>)</w:t>
      </w:r>
      <w:r w:rsidRPr="00C07FD4">
        <w:rPr>
          <w:sz w:val="28"/>
          <w:szCs w:val="28"/>
          <w:lang w:eastAsia="en-US"/>
        </w:rPr>
        <w:t>, заключение договора на оказание услуг по обращению с ТКО осуществляются в соответствии с требованиями Правил обращения с ТКО, утвержденных постановлением Правительства Российской Федерации.</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 xml:space="preserve">Порядок </w:t>
      </w:r>
      <w:r w:rsidRPr="00C07FD4">
        <w:rPr>
          <w:sz w:val="28"/>
          <w:szCs w:val="28"/>
        </w:rPr>
        <w:t>накопления</w:t>
      </w:r>
      <w:r w:rsidRPr="00C07FD4">
        <w:rPr>
          <w:sz w:val="28"/>
          <w:szCs w:val="28"/>
          <w:lang w:eastAsia="en-US"/>
        </w:rPr>
        <w:t xml:space="preserve"> ТКО (в том числе их раздельного сбора) утверждается постановлением Правительства </w:t>
      </w:r>
      <w:r w:rsidR="00FB3F29">
        <w:rPr>
          <w:rFonts w:eastAsia="Calibri"/>
          <w:sz w:val="28"/>
          <w:szCs w:val="28"/>
        </w:rPr>
        <w:t>Ульяновской</w:t>
      </w:r>
      <w:r w:rsidRPr="00C07FD4">
        <w:rPr>
          <w:sz w:val="28"/>
          <w:szCs w:val="28"/>
          <w:lang w:eastAsia="en-US"/>
        </w:rPr>
        <w:t xml:space="preserve"> области.</w:t>
      </w:r>
    </w:p>
    <w:p w:rsidR="000B037A" w:rsidRPr="00C07FD4" w:rsidRDefault="000D18FD" w:rsidP="005E12AA">
      <w:pPr>
        <w:pStyle w:val="a4"/>
        <w:ind w:left="0" w:firstLine="567"/>
        <w:jc w:val="both"/>
        <w:rPr>
          <w:rFonts w:eastAsia="Calibri"/>
          <w:sz w:val="28"/>
          <w:szCs w:val="28"/>
        </w:rPr>
      </w:pPr>
      <w:r>
        <w:rPr>
          <w:rFonts w:eastAsia="Calibri"/>
          <w:sz w:val="28"/>
          <w:szCs w:val="28"/>
          <w:lang w:eastAsia="en-US"/>
        </w:rPr>
        <w:tab/>
      </w:r>
      <w:r w:rsidR="000B037A" w:rsidRPr="00C07FD4">
        <w:rPr>
          <w:rFonts w:eastAsia="Calibri"/>
          <w:sz w:val="28"/>
          <w:szCs w:val="28"/>
        </w:rPr>
        <w:t xml:space="preserve">Места (площадки) накопления ТКО определяются в соответствии с территориальной схемой обращения с отходами, в том числе с твердыми </w:t>
      </w:r>
      <w:r w:rsidR="000B037A" w:rsidRPr="00C07FD4">
        <w:rPr>
          <w:rFonts w:eastAsia="Calibri"/>
          <w:sz w:val="28"/>
          <w:szCs w:val="28"/>
        </w:rPr>
        <w:lastRenderedPageBreak/>
        <w:t xml:space="preserve">коммунальными отходами, в </w:t>
      </w:r>
      <w:r w:rsidR="00FB3F29">
        <w:rPr>
          <w:rFonts w:eastAsia="Calibri"/>
          <w:sz w:val="28"/>
          <w:szCs w:val="28"/>
        </w:rPr>
        <w:t>Ульяновской</w:t>
      </w:r>
      <w:r w:rsidR="000B037A" w:rsidRPr="00C07FD4">
        <w:rPr>
          <w:rFonts w:eastAsia="Calibri"/>
          <w:sz w:val="28"/>
          <w:szCs w:val="28"/>
        </w:rPr>
        <w:t xml:space="preserve"> области, утвержденной приказом Министерства природных ресурсов и экологии </w:t>
      </w:r>
      <w:r w:rsidR="00FB3F29">
        <w:rPr>
          <w:rFonts w:eastAsia="Calibri"/>
          <w:sz w:val="28"/>
          <w:szCs w:val="28"/>
        </w:rPr>
        <w:t>Ульяновской</w:t>
      </w:r>
      <w:r w:rsidR="000B037A" w:rsidRPr="00C07FD4">
        <w:rPr>
          <w:rFonts w:eastAsia="Calibri"/>
          <w:sz w:val="28"/>
          <w:szCs w:val="28"/>
        </w:rPr>
        <w:t xml:space="preserve"> области. </w:t>
      </w:r>
    </w:p>
    <w:p w:rsidR="000B037A" w:rsidRPr="00C07FD4" w:rsidRDefault="000D18FD"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C07FD4">
        <w:rPr>
          <w:sz w:val="28"/>
          <w:szCs w:val="28"/>
          <w:lang w:eastAsia="en-US"/>
        </w:rPr>
        <w:t>Места (площадки) накопления ТКО создаются в порядке, определенном постановлением Правительства Российской Федерации.</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Юридические и физические лица, индивидуальные предприниматели обязаны:</w:t>
      </w:r>
    </w:p>
    <w:p w:rsidR="000B037A" w:rsidRPr="00CD7051" w:rsidRDefault="00A608DF" w:rsidP="00CD7051">
      <w:pPr>
        <w:pStyle w:val="a4"/>
        <w:numPr>
          <w:ilvl w:val="0"/>
          <w:numId w:val="77"/>
        </w:numPr>
        <w:ind w:left="0" w:firstLine="567"/>
        <w:jc w:val="both"/>
        <w:rPr>
          <w:sz w:val="28"/>
          <w:szCs w:val="28"/>
          <w:lang w:eastAsia="en-US"/>
        </w:rPr>
      </w:pPr>
      <w:r w:rsidRPr="000D18FD">
        <w:rPr>
          <w:sz w:val="28"/>
          <w:szCs w:val="28"/>
          <w:lang w:eastAsia="en-US"/>
        </w:rPr>
        <w:t xml:space="preserve"> </w:t>
      </w:r>
      <w:r w:rsidR="000B037A" w:rsidRPr="000D18FD">
        <w:rPr>
          <w:sz w:val="28"/>
          <w:szCs w:val="28"/>
          <w:lang w:eastAsia="en-US"/>
        </w:rPr>
        <w:t> </w:t>
      </w:r>
      <w:r w:rsidR="005B7D40">
        <w:rPr>
          <w:sz w:val="28"/>
          <w:szCs w:val="28"/>
          <w:lang w:eastAsia="en-US"/>
        </w:rPr>
        <w:t>о</w:t>
      </w:r>
      <w:r w:rsidR="00C80B5D">
        <w:rPr>
          <w:sz w:val="28"/>
          <w:szCs w:val="28"/>
          <w:lang w:eastAsia="en-US"/>
        </w:rPr>
        <w:t>беспечить со своей стороны соблюдение требований действующего законодательства</w:t>
      </w:r>
      <w:r w:rsidR="00CD7051" w:rsidRPr="00CD7051">
        <w:rPr>
          <w:rFonts w:eastAsia="Calibri"/>
          <w:sz w:val="28"/>
          <w:szCs w:val="28"/>
        </w:rPr>
        <w:t xml:space="preserve"> </w:t>
      </w:r>
      <w:r w:rsidR="00144AFF">
        <w:rPr>
          <w:rFonts w:eastAsia="Calibri"/>
          <w:sz w:val="28"/>
          <w:szCs w:val="28"/>
        </w:rPr>
        <w:t xml:space="preserve">об </w:t>
      </w:r>
      <w:r w:rsidR="00CD7051" w:rsidRPr="00CD7051">
        <w:rPr>
          <w:sz w:val="28"/>
          <w:szCs w:val="28"/>
          <w:lang w:eastAsia="en-US"/>
        </w:rPr>
        <w:t>обращени</w:t>
      </w:r>
      <w:r w:rsidR="00144AFF">
        <w:rPr>
          <w:sz w:val="28"/>
          <w:szCs w:val="28"/>
          <w:lang w:eastAsia="en-US"/>
        </w:rPr>
        <w:t>и</w:t>
      </w:r>
      <w:r w:rsidR="00CD7051" w:rsidRPr="00CD7051">
        <w:rPr>
          <w:sz w:val="28"/>
          <w:szCs w:val="28"/>
          <w:lang w:eastAsia="en-US"/>
        </w:rPr>
        <w:t xml:space="preserve"> с отходами производства и потребления</w:t>
      </w:r>
      <w:r w:rsidR="00C80B5D" w:rsidRPr="00CD7051">
        <w:rPr>
          <w:sz w:val="28"/>
          <w:szCs w:val="28"/>
          <w:lang w:eastAsia="en-US"/>
        </w:rPr>
        <w:t xml:space="preserve"> </w:t>
      </w:r>
      <w:r w:rsidR="00CD7051" w:rsidRPr="00CD7051">
        <w:rPr>
          <w:sz w:val="28"/>
          <w:szCs w:val="28"/>
          <w:lang w:eastAsia="en-US"/>
        </w:rPr>
        <w:t>(</w:t>
      </w:r>
      <w:r w:rsidR="000B037A" w:rsidRPr="00CD7051">
        <w:rPr>
          <w:sz w:val="28"/>
          <w:szCs w:val="28"/>
          <w:lang w:eastAsia="en-US"/>
        </w:rPr>
        <w:t>в том числе путем заключения договора с региональным оператором по обращению с ТКО на тер</w:t>
      </w:r>
      <w:r w:rsidR="005B7D40" w:rsidRPr="00CD7051">
        <w:rPr>
          <w:sz w:val="28"/>
          <w:szCs w:val="28"/>
          <w:lang w:eastAsia="en-US"/>
        </w:rPr>
        <w:t xml:space="preserve">ритории </w:t>
      </w:r>
      <w:r w:rsidR="00FB3F29">
        <w:rPr>
          <w:rFonts w:eastAsia="Calibri"/>
          <w:sz w:val="28"/>
          <w:szCs w:val="28"/>
        </w:rPr>
        <w:t>Ульяновской</w:t>
      </w:r>
      <w:r w:rsidR="005B7D40" w:rsidRPr="00CD7051">
        <w:rPr>
          <w:sz w:val="28"/>
          <w:szCs w:val="28"/>
          <w:lang w:eastAsia="en-US"/>
        </w:rPr>
        <w:t xml:space="preserve"> области</w:t>
      </w:r>
      <w:r w:rsidR="00CD7051" w:rsidRPr="00CD7051">
        <w:rPr>
          <w:sz w:val="28"/>
          <w:szCs w:val="28"/>
          <w:lang w:eastAsia="en-US"/>
        </w:rPr>
        <w:t>)</w:t>
      </w:r>
      <w:r w:rsidR="005B7D40" w:rsidRPr="00CD7051">
        <w:rPr>
          <w:sz w:val="28"/>
          <w:szCs w:val="28"/>
          <w:lang w:eastAsia="en-US"/>
        </w:rPr>
        <w:t>;</w:t>
      </w:r>
    </w:p>
    <w:p w:rsidR="000B037A" w:rsidRPr="005B7D40" w:rsidRDefault="00144AFF" w:rsidP="006931F0">
      <w:pPr>
        <w:pStyle w:val="a4"/>
        <w:numPr>
          <w:ilvl w:val="0"/>
          <w:numId w:val="77"/>
        </w:numPr>
        <w:autoSpaceDE w:val="0"/>
        <w:autoSpaceDN w:val="0"/>
        <w:adjustRightInd w:val="0"/>
        <w:ind w:left="0" w:firstLine="567"/>
        <w:jc w:val="both"/>
        <w:rPr>
          <w:sz w:val="28"/>
          <w:szCs w:val="28"/>
          <w:lang w:eastAsia="en-US"/>
        </w:rPr>
      </w:pPr>
      <w:r>
        <w:rPr>
          <w:sz w:val="28"/>
          <w:szCs w:val="28"/>
          <w:lang w:eastAsia="en-US"/>
        </w:rPr>
        <w:t xml:space="preserve">в предусмотренных </w:t>
      </w:r>
      <w:r w:rsidRPr="00144AFF">
        <w:rPr>
          <w:sz w:val="28"/>
          <w:szCs w:val="28"/>
          <w:lang w:eastAsia="en-US"/>
        </w:rPr>
        <w:t>законодательств</w:t>
      </w:r>
      <w:r>
        <w:rPr>
          <w:sz w:val="28"/>
          <w:szCs w:val="28"/>
          <w:lang w:eastAsia="en-US"/>
        </w:rPr>
        <w:t>ом</w:t>
      </w:r>
      <w:r w:rsidRPr="00144AFF">
        <w:rPr>
          <w:sz w:val="28"/>
          <w:szCs w:val="28"/>
          <w:lang w:eastAsia="en-US"/>
        </w:rPr>
        <w:t xml:space="preserve"> об обращении с отходами производства и потребления </w:t>
      </w:r>
      <w:r>
        <w:rPr>
          <w:sz w:val="28"/>
          <w:szCs w:val="28"/>
          <w:lang w:eastAsia="en-US"/>
        </w:rPr>
        <w:t xml:space="preserve">случаях </w:t>
      </w:r>
      <w:r w:rsidR="005B7D40">
        <w:rPr>
          <w:sz w:val="28"/>
          <w:szCs w:val="28"/>
          <w:lang w:eastAsia="en-US"/>
        </w:rPr>
        <w:t>у</w:t>
      </w:r>
      <w:r w:rsidR="000B037A" w:rsidRPr="000D18FD">
        <w:rPr>
          <w:sz w:val="28"/>
          <w:szCs w:val="28"/>
          <w:lang w:eastAsia="en-US"/>
        </w:rPr>
        <w:t>становить на месте (площадке) накопления ТКО контейнеры в количестве, соответствующем требованиям санитарно-эпидемиологических правил и нормативов и обеспечивающем сбор ф</w:t>
      </w:r>
      <w:r w:rsidR="008208AB">
        <w:rPr>
          <w:sz w:val="28"/>
          <w:szCs w:val="28"/>
          <w:lang w:eastAsia="en-US"/>
        </w:rPr>
        <w:t xml:space="preserve">актически накапливаемых отходов, </w:t>
      </w:r>
      <w:r w:rsidR="009F6F96">
        <w:rPr>
          <w:sz w:val="28"/>
          <w:szCs w:val="28"/>
          <w:lang w:eastAsia="en-US"/>
        </w:rPr>
        <w:t>а также обеспечить</w:t>
      </w:r>
      <w:r w:rsidR="000B037A" w:rsidRPr="005B7D40">
        <w:rPr>
          <w:sz w:val="28"/>
          <w:szCs w:val="28"/>
          <w:lang w:eastAsia="en-US"/>
        </w:rPr>
        <w:t xml:space="preserve"> содержание и уборку территории места (площадки) накопления ТКО</w:t>
      </w:r>
      <w:r w:rsidR="005B7D40">
        <w:rPr>
          <w:sz w:val="28"/>
          <w:szCs w:val="28"/>
          <w:lang w:eastAsia="en-US"/>
        </w:rPr>
        <w:t>;</w:t>
      </w:r>
    </w:p>
    <w:p w:rsidR="000B037A" w:rsidRPr="000C2E1C" w:rsidRDefault="00A608DF" w:rsidP="006931F0">
      <w:pPr>
        <w:pStyle w:val="a4"/>
        <w:numPr>
          <w:ilvl w:val="0"/>
          <w:numId w:val="77"/>
        </w:numPr>
        <w:autoSpaceDE w:val="0"/>
        <w:autoSpaceDN w:val="0"/>
        <w:adjustRightInd w:val="0"/>
        <w:ind w:left="0" w:firstLine="567"/>
        <w:jc w:val="both"/>
        <w:rPr>
          <w:sz w:val="28"/>
          <w:szCs w:val="28"/>
          <w:lang w:eastAsia="en-US"/>
        </w:rPr>
      </w:pPr>
      <w:r w:rsidRPr="00C07FD4">
        <w:rPr>
          <w:sz w:val="28"/>
          <w:szCs w:val="28"/>
          <w:lang w:eastAsia="en-US"/>
        </w:rPr>
        <w:t xml:space="preserve"> </w:t>
      </w:r>
      <w:r w:rsidR="000B037A" w:rsidRPr="00C07FD4">
        <w:rPr>
          <w:sz w:val="28"/>
          <w:szCs w:val="28"/>
          <w:lang w:eastAsia="en-US"/>
        </w:rPr>
        <w:t xml:space="preserve"> </w:t>
      </w:r>
      <w:r w:rsidR="005B7D40">
        <w:rPr>
          <w:sz w:val="28"/>
          <w:szCs w:val="28"/>
          <w:lang w:eastAsia="en-US"/>
        </w:rPr>
        <w:t>о</w:t>
      </w:r>
      <w:r w:rsidR="000B037A" w:rsidRPr="00C07FD4">
        <w:rPr>
          <w:sz w:val="28"/>
          <w:szCs w:val="28"/>
          <w:lang w:eastAsia="en-US"/>
        </w:rPr>
        <w:t>борудовать</w:t>
      </w:r>
      <w:r w:rsidR="00FB632D">
        <w:rPr>
          <w:sz w:val="28"/>
          <w:szCs w:val="28"/>
          <w:lang w:eastAsia="en-US"/>
        </w:rPr>
        <w:t xml:space="preserve"> не</w:t>
      </w:r>
      <w:r w:rsidR="003D4549">
        <w:rPr>
          <w:sz w:val="28"/>
          <w:szCs w:val="28"/>
          <w:lang w:eastAsia="en-US"/>
        </w:rPr>
        <w:t xml:space="preserve"> </w:t>
      </w:r>
      <w:r w:rsidR="00FB632D">
        <w:rPr>
          <w:sz w:val="28"/>
          <w:szCs w:val="28"/>
          <w:lang w:eastAsia="en-US"/>
        </w:rPr>
        <w:t>подключенные к централизованной системе канализации</w:t>
      </w:r>
      <w:r w:rsidR="000B037A" w:rsidRPr="00C07FD4">
        <w:rPr>
          <w:sz w:val="28"/>
          <w:szCs w:val="28"/>
          <w:lang w:eastAsia="en-US"/>
        </w:rPr>
        <w:t xml:space="preserve"> </w:t>
      </w:r>
      <w:r w:rsidR="008155D7">
        <w:rPr>
          <w:sz w:val="28"/>
          <w:szCs w:val="28"/>
          <w:lang w:eastAsia="en-US"/>
        </w:rPr>
        <w:t>жилые дома, здания, строения и сооружения</w:t>
      </w:r>
      <w:r w:rsidR="00FB632D">
        <w:rPr>
          <w:sz w:val="28"/>
          <w:szCs w:val="28"/>
          <w:lang w:eastAsia="en-US"/>
        </w:rPr>
        <w:t>, в которых предусмотрено пребывание людей,</w:t>
      </w:r>
      <w:r w:rsidR="000B037A" w:rsidRPr="00C07FD4">
        <w:rPr>
          <w:sz w:val="28"/>
          <w:szCs w:val="28"/>
          <w:lang w:eastAsia="en-US"/>
        </w:rPr>
        <w:t xml:space="preserve"> </w:t>
      </w:r>
      <w:r w:rsidR="008155D7">
        <w:rPr>
          <w:sz w:val="28"/>
          <w:szCs w:val="28"/>
          <w:lang w:eastAsia="en-US"/>
        </w:rPr>
        <w:t>локальны</w:t>
      </w:r>
      <w:r w:rsidR="0030179C">
        <w:rPr>
          <w:sz w:val="28"/>
          <w:szCs w:val="28"/>
          <w:lang w:eastAsia="en-US"/>
        </w:rPr>
        <w:t>ми</w:t>
      </w:r>
      <w:r w:rsidR="008155D7">
        <w:rPr>
          <w:sz w:val="28"/>
          <w:szCs w:val="28"/>
          <w:lang w:eastAsia="en-US"/>
        </w:rPr>
        <w:t xml:space="preserve"> </w:t>
      </w:r>
      <w:r w:rsidR="00673E3F">
        <w:rPr>
          <w:sz w:val="28"/>
          <w:szCs w:val="28"/>
          <w:lang w:eastAsia="en-US"/>
        </w:rPr>
        <w:t>очистны</w:t>
      </w:r>
      <w:r w:rsidR="0030179C">
        <w:rPr>
          <w:sz w:val="28"/>
          <w:szCs w:val="28"/>
          <w:lang w:eastAsia="en-US"/>
        </w:rPr>
        <w:t>ми</w:t>
      </w:r>
      <w:r w:rsidR="00673E3F">
        <w:rPr>
          <w:sz w:val="28"/>
          <w:szCs w:val="28"/>
          <w:lang w:eastAsia="en-US"/>
        </w:rPr>
        <w:t xml:space="preserve"> сооружения</w:t>
      </w:r>
      <w:r w:rsidR="0030179C">
        <w:rPr>
          <w:sz w:val="28"/>
          <w:szCs w:val="28"/>
          <w:lang w:eastAsia="en-US"/>
        </w:rPr>
        <w:t>ми</w:t>
      </w:r>
      <w:r w:rsidR="00673E3F">
        <w:rPr>
          <w:sz w:val="28"/>
          <w:szCs w:val="28"/>
          <w:lang w:eastAsia="en-US"/>
        </w:rPr>
        <w:t xml:space="preserve"> и</w:t>
      </w:r>
      <w:r w:rsidR="000B037A" w:rsidRPr="00C07FD4">
        <w:rPr>
          <w:sz w:val="28"/>
          <w:szCs w:val="28"/>
          <w:lang w:eastAsia="en-US"/>
        </w:rPr>
        <w:t xml:space="preserve"> стационарны</w:t>
      </w:r>
      <w:r w:rsidR="0030179C">
        <w:rPr>
          <w:sz w:val="28"/>
          <w:szCs w:val="28"/>
          <w:lang w:eastAsia="en-US"/>
        </w:rPr>
        <w:t>ми</w:t>
      </w:r>
      <w:r w:rsidR="000B037A" w:rsidRPr="00C07FD4">
        <w:rPr>
          <w:sz w:val="28"/>
          <w:szCs w:val="28"/>
          <w:lang w:eastAsia="en-US"/>
        </w:rPr>
        <w:t xml:space="preserve"> сборник</w:t>
      </w:r>
      <w:r w:rsidR="0030179C">
        <w:rPr>
          <w:sz w:val="28"/>
          <w:szCs w:val="28"/>
          <w:lang w:eastAsia="en-US"/>
        </w:rPr>
        <w:t>ами</w:t>
      </w:r>
      <w:r w:rsidR="000B037A" w:rsidRPr="00C07FD4">
        <w:rPr>
          <w:sz w:val="28"/>
          <w:szCs w:val="28"/>
          <w:lang w:eastAsia="en-US"/>
        </w:rPr>
        <w:t xml:space="preserve"> для </w:t>
      </w:r>
      <w:r w:rsidR="00673E3F">
        <w:rPr>
          <w:sz w:val="28"/>
          <w:szCs w:val="28"/>
          <w:lang w:eastAsia="en-US"/>
        </w:rPr>
        <w:t>жидких бытовых отходов</w:t>
      </w:r>
      <w:r w:rsidR="000B037A" w:rsidRPr="00C07FD4">
        <w:rPr>
          <w:sz w:val="28"/>
          <w:szCs w:val="28"/>
          <w:lang w:eastAsia="en-US"/>
        </w:rPr>
        <w:t xml:space="preserve"> </w:t>
      </w:r>
      <w:r w:rsidR="00673E3F">
        <w:rPr>
          <w:sz w:val="28"/>
          <w:szCs w:val="28"/>
          <w:lang w:eastAsia="en-US"/>
        </w:rPr>
        <w:t>в соответствии с требованиями</w:t>
      </w:r>
      <w:r w:rsidR="00161500">
        <w:rPr>
          <w:sz w:val="28"/>
          <w:szCs w:val="28"/>
          <w:lang w:eastAsia="en-US"/>
        </w:rPr>
        <w:t xml:space="preserve"> действующего законодательства</w:t>
      </w:r>
      <w:r w:rsidR="008143CF">
        <w:rPr>
          <w:sz w:val="28"/>
          <w:szCs w:val="28"/>
          <w:lang w:eastAsia="en-US"/>
        </w:rPr>
        <w:t>, а также</w:t>
      </w:r>
      <w:r w:rsidR="000B037A" w:rsidRPr="00C07FD4">
        <w:rPr>
          <w:sz w:val="28"/>
          <w:szCs w:val="28"/>
          <w:lang w:eastAsia="en-US"/>
        </w:rPr>
        <w:t xml:space="preserve"> обеспечить их </w:t>
      </w:r>
      <w:r w:rsidR="00673E3F">
        <w:rPr>
          <w:sz w:val="28"/>
          <w:szCs w:val="28"/>
          <w:lang w:eastAsia="en-US"/>
        </w:rPr>
        <w:t>надлежащую эксплуатацию</w:t>
      </w:r>
      <w:r w:rsidR="000B037A" w:rsidRPr="00C07FD4">
        <w:rPr>
          <w:sz w:val="28"/>
          <w:szCs w:val="28"/>
          <w:lang w:eastAsia="en-US"/>
        </w:rPr>
        <w:t>. Организовать своевременн</w:t>
      </w:r>
      <w:r w:rsidR="00161500">
        <w:rPr>
          <w:sz w:val="28"/>
          <w:szCs w:val="28"/>
          <w:lang w:eastAsia="en-US"/>
        </w:rPr>
        <w:t>ый вывоз жидких бытовых отходов путем</w:t>
      </w:r>
      <w:r w:rsidR="000C2E1C">
        <w:rPr>
          <w:sz w:val="28"/>
          <w:szCs w:val="28"/>
          <w:lang w:eastAsia="en-US"/>
        </w:rPr>
        <w:t xml:space="preserve"> </w:t>
      </w:r>
      <w:r w:rsidR="00161500">
        <w:rPr>
          <w:sz w:val="28"/>
          <w:szCs w:val="28"/>
          <w:lang w:eastAsia="en-US"/>
        </w:rPr>
        <w:t>з</w:t>
      </w:r>
      <w:r w:rsidR="000B037A" w:rsidRPr="000C2E1C">
        <w:rPr>
          <w:sz w:val="28"/>
          <w:szCs w:val="28"/>
          <w:lang w:eastAsia="en-US"/>
        </w:rPr>
        <w:t>аключ</w:t>
      </w:r>
      <w:r w:rsidR="00161500">
        <w:rPr>
          <w:sz w:val="28"/>
          <w:szCs w:val="28"/>
          <w:lang w:eastAsia="en-US"/>
        </w:rPr>
        <w:t>ения</w:t>
      </w:r>
      <w:r w:rsidR="000B037A" w:rsidRPr="000C2E1C">
        <w:rPr>
          <w:sz w:val="28"/>
          <w:szCs w:val="28"/>
          <w:lang w:eastAsia="en-US"/>
        </w:rPr>
        <w:t xml:space="preserve"> договор</w:t>
      </w:r>
      <w:r w:rsidR="00161500">
        <w:rPr>
          <w:sz w:val="28"/>
          <w:szCs w:val="28"/>
          <w:lang w:eastAsia="en-US"/>
        </w:rPr>
        <w:t>а</w:t>
      </w:r>
      <w:r w:rsidR="000B037A" w:rsidRPr="000C2E1C">
        <w:rPr>
          <w:sz w:val="28"/>
          <w:szCs w:val="28"/>
          <w:lang w:eastAsia="en-US"/>
        </w:rPr>
        <w:t xml:space="preserve"> на оказание услуг по организации откачки, вывоза и размещения жидких бытовых отходов с</w:t>
      </w:r>
      <w:r w:rsidR="008143CF">
        <w:rPr>
          <w:sz w:val="28"/>
          <w:szCs w:val="28"/>
          <w:lang w:eastAsia="en-US"/>
        </w:rPr>
        <w:t>о специализированной</w:t>
      </w:r>
      <w:r w:rsidR="000B037A" w:rsidRPr="000C2E1C">
        <w:rPr>
          <w:sz w:val="28"/>
          <w:szCs w:val="28"/>
          <w:lang w:eastAsia="en-US"/>
        </w:rPr>
        <w:t xml:space="preserve"> </w:t>
      </w:r>
      <w:r w:rsidR="008143CF">
        <w:rPr>
          <w:sz w:val="28"/>
          <w:szCs w:val="28"/>
          <w:lang w:eastAsia="en-US"/>
        </w:rPr>
        <w:t>организацией</w:t>
      </w:r>
      <w:r w:rsidR="000C2E1C">
        <w:rPr>
          <w:sz w:val="28"/>
          <w:szCs w:val="28"/>
          <w:lang w:eastAsia="en-US"/>
        </w:rPr>
        <w:t>;</w:t>
      </w:r>
    </w:p>
    <w:p w:rsidR="000B037A" w:rsidRPr="00C07FD4" w:rsidRDefault="000C2E1C" w:rsidP="006931F0">
      <w:pPr>
        <w:pStyle w:val="a4"/>
        <w:numPr>
          <w:ilvl w:val="0"/>
          <w:numId w:val="77"/>
        </w:numPr>
        <w:autoSpaceDE w:val="0"/>
        <w:autoSpaceDN w:val="0"/>
        <w:adjustRightInd w:val="0"/>
        <w:ind w:left="0" w:firstLine="567"/>
        <w:jc w:val="both"/>
        <w:rPr>
          <w:sz w:val="28"/>
          <w:szCs w:val="28"/>
          <w:lang w:eastAsia="en-US"/>
        </w:rPr>
      </w:pPr>
      <w:r>
        <w:rPr>
          <w:sz w:val="28"/>
          <w:szCs w:val="28"/>
          <w:lang w:eastAsia="en-US"/>
        </w:rPr>
        <w:t>о</w:t>
      </w:r>
      <w:r w:rsidR="000B037A" w:rsidRPr="00C07FD4">
        <w:rPr>
          <w:sz w:val="28"/>
          <w:szCs w:val="28"/>
          <w:lang w:eastAsia="en-US"/>
        </w:rPr>
        <w:t xml:space="preserve">существлять содержание в исправном состоянии </w:t>
      </w:r>
      <w:r w:rsidR="00B44EDA">
        <w:rPr>
          <w:sz w:val="28"/>
          <w:szCs w:val="28"/>
          <w:lang w:eastAsia="en-US"/>
        </w:rPr>
        <w:t xml:space="preserve">принадлежащих им </w:t>
      </w:r>
      <w:r w:rsidR="000B037A" w:rsidRPr="00C07FD4">
        <w:rPr>
          <w:sz w:val="28"/>
          <w:szCs w:val="28"/>
          <w:lang w:eastAsia="en-US"/>
        </w:rPr>
        <w:t>контейнеров и</w:t>
      </w:r>
      <w:r>
        <w:rPr>
          <w:sz w:val="28"/>
          <w:szCs w:val="28"/>
          <w:lang w:eastAsia="en-US"/>
        </w:rPr>
        <w:t xml:space="preserve"> других сборников для ТКО и ЖБО;</w:t>
      </w:r>
    </w:p>
    <w:p w:rsidR="000B037A" w:rsidRPr="00C07FD4" w:rsidRDefault="000C2E1C" w:rsidP="006931F0">
      <w:pPr>
        <w:pStyle w:val="a4"/>
        <w:numPr>
          <w:ilvl w:val="0"/>
          <w:numId w:val="77"/>
        </w:numPr>
        <w:autoSpaceDE w:val="0"/>
        <w:autoSpaceDN w:val="0"/>
        <w:adjustRightInd w:val="0"/>
        <w:ind w:left="0" w:firstLine="567"/>
        <w:jc w:val="both"/>
        <w:rPr>
          <w:sz w:val="28"/>
          <w:szCs w:val="28"/>
          <w:lang w:eastAsia="en-US"/>
        </w:rPr>
      </w:pPr>
      <w:r>
        <w:rPr>
          <w:sz w:val="28"/>
          <w:szCs w:val="28"/>
          <w:lang w:eastAsia="en-US"/>
        </w:rPr>
        <w:t>о</w:t>
      </w:r>
      <w:r w:rsidR="000B037A" w:rsidRPr="00C07FD4">
        <w:rPr>
          <w:sz w:val="28"/>
          <w:szCs w:val="28"/>
          <w:lang w:eastAsia="en-US"/>
        </w:rPr>
        <w:t>беспечить специализированному транспорту свободный проезд к контейнерам, установленным на местах (площадках) накопления ТКО, или иным местам, с которых осуществляется погрузка ТКО в мусоровоз.</w:t>
      </w:r>
    </w:p>
    <w:p w:rsidR="000B037A" w:rsidRPr="00D631EF" w:rsidRDefault="000B037A" w:rsidP="00D631EF">
      <w:pPr>
        <w:pStyle w:val="a4"/>
        <w:numPr>
          <w:ilvl w:val="0"/>
          <w:numId w:val="62"/>
        </w:numPr>
        <w:ind w:left="0" w:firstLine="567"/>
        <w:jc w:val="both"/>
        <w:rPr>
          <w:sz w:val="28"/>
          <w:szCs w:val="28"/>
          <w:lang w:eastAsia="en-US"/>
        </w:rPr>
      </w:pPr>
      <w:r w:rsidRPr="00C07FD4">
        <w:rPr>
          <w:sz w:val="28"/>
          <w:szCs w:val="28"/>
          <w:lang w:eastAsia="en-US"/>
        </w:rPr>
        <w:t>Пользование местом (площадкой) накопления ТКО на территори</w:t>
      </w:r>
      <w:r w:rsidR="00CC67AC">
        <w:rPr>
          <w:sz w:val="28"/>
          <w:szCs w:val="28"/>
          <w:lang w:eastAsia="en-US"/>
        </w:rPr>
        <w:t>ях</w:t>
      </w:r>
      <w:r w:rsidRPr="00C07FD4">
        <w:rPr>
          <w:sz w:val="28"/>
          <w:szCs w:val="28"/>
          <w:lang w:eastAsia="en-US"/>
        </w:rPr>
        <w:t xml:space="preserve"> общего пользования </w:t>
      </w:r>
      <w:r w:rsidR="00CC67AC">
        <w:rPr>
          <w:sz w:val="28"/>
          <w:szCs w:val="28"/>
          <w:lang w:eastAsia="en-US"/>
        </w:rPr>
        <w:t xml:space="preserve">в </w:t>
      </w:r>
      <w:r w:rsidR="006C093C">
        <w:rPr>
          <w:sz w:val="28"/>
          <w:szCs w:val="28"/>
          <w:lang w:eastAsia="en-US"/>
        </w:rPr>
        <w:t>поселении</w:t>
      </w:r>
      <w:r w:rsidRPr="00C07FD4">
        <w:rPr>
          <w:sz w:val="28"/>
          <w:szCs w:val="28"/>
          <w:lang w:eastAsia="en-US"/>
        </w:rPr>
        <w:t xml:space="preserve"> осуществляется </w:t>
      </w:r>
      <w:r w:rsidR="001508C2" w:rsidRPr="001508C2">
        <w:rPr>
          <w:sz w:val="28"/>
          <w:szCs w:val="28"/>
          <w:lang w:eastAsia="en-US"/>
        </w:rPr>
        <w:t>управляющими организациями и другими лицами, осуществляющими деятельность по управлению многоквартирными домами</w:t>
      </w:r>
      <w:r w:rsidR="001508C2">
        <w:rPr>
          <w:sz w:val="28"/>
          <w:szCs w:val="28"/>
          <w:lang w:eastAsia="en-US"/>
        </w:rPr>
        <w:t xml:space="preserve">, </w:t>
      </w:r>
      <w:r w:rsidR="00D631EF">
        <w:rPr>
          <w:sz w:val="28"/>
          <w:szCs w:val="28"/>
          <w:lang w:eastAsia="en-US"/>
        </w:rPr>
        <w:t xml:space="preserve">на основании правового акта местной администрации, </w:t>
      </w:r>
      <w:r w:rsidR="008644BD">
        <w:rPr>
          <w:sz w:val="28"/>
          <w:szCs w:val="28"/>
          <w:lang w:eastAsia="en-US"/>
        </w:rPr>
        <w:t xml:space="preserve">которым </w:t>
      </w:r>
      <w:r w:rsidRPr="00D631EF">
        <w:rPr>
          <w:sz w:val="28"/>
          <w:szCs w:val="28"/>
          <w:lang w:eastAsia="en-US"/>
        </w:rPr>
        <w:t>предусматривается график уборки и содержания места (площадки) накопления отходов с указанием конкретных дней, месяцев для каждого лица.</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Требования к местам (площадкам) накопления ТКО:</w:t>
      </w:r>
    </w:p>
    <w:p w:rsidR="000B037A" w:rsidRPr="006D7B5E" w:rsidRDefault="006D7B5E"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м</w:t>
      </w:r>
      <w:r w:rsidR="000B037A" w:rsidRPr="006D7B5E">
        <w:rPr>
          <w:sz w:val="28"/>
          <w:szCs w:val="28"/>
          <w:lang w:eastAsia="en-US"/>
        </w:rPr>
        <w:t>еста (площадки) накопления ТКО должны быть включены в реестр мест (площадок) накопления ТКО на террит</w:t>
      </w:r>
      <w:r w:rsidR="00997B0A">
        <w:rPr>
          <w:sz w:val="28"/>
          <w:szCs w:val="28"/>
          <w:lang w:eastAsia="en-US"/>
        </w:rPr>
        <w:t>ории муниципального образования;</w:t>
      </w:r>
    </w:p>
    <w:p w:rsidR="000B037A" w:rsidRPr="00C07FD4" w:rsidRDefault="006D7B5E"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м</w:t>
      </w:r>
      <w:r w:rsidR="000B037A" w:rsidRPr="00C07FD4">
        <w:rPr>
          <w:sz w:val="28"/>
          <w:szCs w:val="28"/>
          <w:lang w:eastAsia="en-US"/>
        </w:rPr>
        <w:t>есто (площадка) накопления ТКО обору</w:t>
      </w:r>
      <w:r w:rsidR="00DC0BD5">
        <w:rPr>
          <w:sz w:val="28"/>
          <w:szCs w:val="28"/>
          <w:lang w:eastAsia="en-US"/>
        </w:rPr>
        <w:t>дуется ровным твердым покрытием</w:t>
      </w:r>
      <w:r w:rsidR="00204C50">
        <w:rPr>
          <w:sz w:val="28"/>
          <w:szCs w:val="28"/>
          <w:lang w:eastAsia="en-US"/>
        </w:rPr>
        <w:t xml:space="preserve"> прямоугольной формы</w:t>
      </w:r>
      <w:r w:rsidR="00DC0BD5">
        <w:rPr>
          <w:sz w:val="28"/>
          <w:szCs w:val="28"/>
          <w:lang w:eastAsia="en-US"/>
        </w:rPr>
        <w:t xml:space="preserve"> и</w:t>
      </w:r>
      <w:r w:rsidR="000B037A" w:rsidRPr="00C07FD4">
        <w:rPr>
          <w:sz w:val="28"/>
          <w:szCs w:val="28"/>
          <w:lang w:eastAsia="en-US"/>
        </w:rPr>
        <w:t xml:space="preserve"> ограждением. К месту (площадке) накопления ТКО должны быть предусмотрены подъездн</w:t>
      </w:r>
      <w:r w:rsidR="00877F6D">
        <w:rPr>
          <w:sz w:val="28"/>
          <w:szCs w:val="28"/>
          <w:lang w:eastAsia="en-US"/>
        </w:rPr>
        <w:t>ые</w:t>
      </w:r>
      <w:r w:rsidR="000B037A" w:rsidRPr="00C07FD4">
        <w:rPr>
          <w:sz w:val="28"/>
          <w:szCs w:val="28"/>
          <w:lang w:eastAsia="en-US"/>
        </w:rPr>
        <w:t xml:space="preserve"> пут</w:t>
      </w:r>
      <w:r w:rsidR="00877F6D">
        <w:rPr>
          <w:sz w:val="28"/>
          <w:szCs w:val="28"/>
          <w:lang w:eastAsia="en-US"/>
        </w:rPr>
        <w:t>и</w:t>
      </w:r>
      <w:r w:rsidR="000B037A" w:rsidRPr="00C07FD4">
        <w:rPr>
          <w:sz w:val="28"/>
          <w:szCs w:val="28"/>
          <w:lang w:eastAsia="en-US"/>
        </w:rPr>
        <w:t xml:space="preserve"> для автотранспорта, разворотная площадка и освещение. Вокруг места (площадки) накопления ТКО </w:t>
      </w:r>
      <w:r w:rsidR="00997B0A">
        <w:rPr>
          <w:sz w:val="28"/>
          <w:szCs w:val="28"/>
          <w:lang w:eastAsia="en-US"/>
        </w:rPr>
        <w:t>высаживаются зеленые насаждения;</w:t>
      </w:r>
    </w:p>
    <w:p w:rsidR="000B037A" w:rsidRPr="006D7B5E" w:rsidRDefault="006D7B5E" w:rsidP="006931F0">
      <w:pPr>
        <w:pStyle w:val="a4"/>
        <w:numPr>
          <w:ilvl w:val="0"/>
          <w:numId w:val="63"/>
        </w:numPr>
        <w:autoSpaceDE w:val="0"/>
        <w:autoSpaceDN w:val="0"/>
        <w:adjustRightInd w:val="0"/>
        <w:ind w:left="0" w:firstLine="567"/>
        <w:jc w:val="both"/>
        <w:rPr>
          <w:sz w:val="28"/>
          <w:szCs w:val="28"/>
          <w:lang w:eastAsia="en-US"/>
        </w:rPr>
      </w:pPr>
      <w:proofErr w:type="gramStart"/>
      <w:r>
        <w:rPr>
          <w:sz w:val="28"/>
          <w:szCs w:val="28"/>
          <w:lang w:eastAsia="en-US"/>
        </w:rPr>
        <w:lastRenderedPageBreak/>
        <w:t>р</w:t>
      </w:r>
      <w:r w:rsidR="000B037A" w:rsidRPr="00C07FD4">
        <w:rPr>
          <w:sz w:val="28"/>
          <w:szCs w:val="28"/>
          <w:lang w:eastAsia="en-US"/>
        </w:rPr>
        <w:t>асстояние от места (площадки) накопления ТКО до жилых зданий, детских игровых площадок, мест отдыха и занятий сп</w:t>
      </w:r>
      <w:r w:rsidR="00836A67">
        <w:rPr>
          <w:sz w:val="28"/>
          <w:szCs w:val="28"/>
          <w:lang w:eastAsia="en-US"/>
        </w:rPr>
        <w:t>ортом должно быть не менее 20 м</w:t>
      </w:r>
      <w:r w:rsidR="000B037A" w:rsidRPr="00C07FD4">
        <w:rPr>
          <w:sz w:val="28"/>
          <w:szCs w:val="28"/>
          <w:lang w:eastAsia="en-US"/>
        </w:rPr>
        <w:t xml:space="preserve"> </w:t>
      </w:r>
      <w:r w:rsidR="00836A67">
        <w:rPr>
          <w:sz w:val="28"/>
          <w:szCs w:val="28"/>
          <w:lang w:eastAsia="en-US"/>
        </w:rPr>
        <w:t>и</w:t>
      </w:r>
      <w:r w:rsidR="000B037A" w:rsidRPr="00C07FD4">
        <w:rPr>
          <w:sz w:val="28"/>
          <w:szCs w:val="28"/>
          <w:lang w:eastAsia="en-US"/>
        </w:rPr>
        <w:t xml:space="preserve"> не более 100 м.</w:t>
      </w:r>
      <w:r>
        <w:rPr>
          <w:sz w:val="28"/>
          <w:szCs w:val="28"/>
          <w:lang w:eastAsia="en-US"/>
        </w:rPr>
        <w:t xml:space="preserve"> </w:t>
      </w:r>
      <w:r w:rsidR="000B037A" w:rsidRPr="006D7B5E">
        <w:rPr>
          <w:sz w:val="28"/>
          <w:szCs w:val="28"/>
          <w:lang w:eastAsia="en-US"/>
        </w:rPr>
        <w:t>В исключительных случаях в районах сложившейся застройки, где нет возможности соблюдения установленных расстояний, в границах территории земельного участка, сформированного под многоквартирный дом, эти расстояния устанавливаются решением общего собрания собственников помещений многоквартирного дома</w:t>
      </w:r>
      <w:proofErr w:type="gramEnd"/>
      <w:r w:rsidR="000B037A" w:rsidRPr="006D7B5E">
        <w:rPr>
          <w:sz w:val="28"/>
          <w:szCs w:val="28"/>
          <w:lang w:eastAsia="en-US"/>
        </w:rPr>
        <w:t>.</w:t>
      </w:r>
      <w:r>
        <w:rPr>
          <w:sz w:val="28"/>
          <w:szCs w:val="28"/>
          <w:lang w:eastAsia="en-US"/>
        </w:rPr>
        <w:t xml:space="preserve"> </w:t>
      </w:r>
      <w:r w:rsidR="000B037A" w:rsidRPr="006D7B5E">
        <w:rPr>
          <w:sz w:val="28"/>
          <w:szCs w:val="28"/>
          <w:lang w:eastAsia="en-US"/>
        </w:rPr>
        <w:t>На территории частных домовладений места расположения контейнеров должны опре</w:t>
      </w:r>
      <w:r>
        <w:rPr>
          <w:sz w:val="28"/>
          <w:szCs w:val="28"/>
          <w:lang w:eastAsia="en-US"/>
        </w:rPr>
        <w:t>деляться самими домовладельцами;</w:t>
      </w:r>
    </w:p>
    <w:p w:rsidR="000B037A" w:rsidRPr="006D7B5E" w:rsidRDefault="00D81557" w:rsidP="006931F0">
      <w:pPr>
        <w:pStyle w:val="a4"/>
        <w:numPr>
          <w:ilvl w:val="0"/>
          <w:numId w:val="63"/>
        </w:numPr>
        <w:autoSpaceDE w:val="0"/>
        <w:autoSpaceDN w:val="0"/>
        <w:adjustRightInd w:val="0"/>
        <w:ind w:left="0" w:firstLine="567"/>
        <w:jc w:val="both"/>
        <w:rPr>
          <w:sz w:val="28"/>
          <w:szCs w:val="28"/>
          <w:lang w:eastAsia="en-US"/>
        </w:rPr>
      </w:pPr>
      <w:r w:rsidRPr="00C07FD4">
        <w:rPr>
          <w:sz w:val="28"/>
          <w:szCs w:val="28"/>
          <w:lang w:eastAsia="en-US"/>
        </w:rPr>
        <w:t xml:space="preserve"> </w:t>
      </w:r>
      <w:r w:rsidR="000B037A" w:rsidRPr="00C07FD4">
        <w:rPr>
          <w:sz w:val="28"/>
          <w:szCs w:val="28"/>
          <w:lang w:eastAsia="en-US"/>
        </w:rPr>
        <w:t xml:space="preserve"> </w:t>
      </w:r>
      <w:r w:rsidR="006D7B5E">
        <w:rPr>
          <w:sz w:val="28"/>
          <w:szCs w:val="28"/>
          <w:lang w:eastAsia="en-US"/>
        </w:rPr>
        <w:t>т</w:t>
      </w:r>
      <w:r w:rsidR="000B037A" w:rsidRPr="00C07FD4">
        <w:rPr>
          <w:sz w:val="28"/>
          <w:szCs w:val="28"/>
          <w:lang w:eastAsia="en-US"/>
        </w:rPr>
        <w:t>вердое покрытие места (площадки) накопления ТКО должно быть водонепроницаемым и химически стойким</w:t>
      </w:r>
      <w:r w:rsidR="002F68A7">
        <w:rPr>
          <w:sz w:val="28"/>
          <w:szCs w:val="28"/>
          <w:lang w:eastAsia="en-US"/>
        </w:rPr>
        <w:t>:</w:t>
      </w:r>
      <w:r w:rsidR="000B037A" w:rsidRPr="00C07FD4">
        <w:rPr>
          <w:sz w:val="28"/>
          <w:szCs w:val="28"/>
          <w:lang w:eastAsia="en-US"/>
        </w:rPr>
        <w:t xml:space="preserve"> асфальт, керамзитобетон, полимербетон и др.</w:t>
      </w:r>
      <w:r w:rsidR="006D7B5E">
        <w:rPr>
          <w:sz w:val="28"/>
          <w:szCs w:val="28"/>
          <w:lang w:eastAsia="en-US"/>
        </w:rPr>
        <w:t xml:space="preserve"> </w:t>
      </w:r>
      <w:r w:rsidR="000B037A" w:rsidRPr="006D7B5E">
        <w:rPr>
          <w:sz w:val="28"/>
          <w:szCs w:val="28"/>
          <w:lang w:eastAsia="en-US"/>
        </w:rPr>
        <w:t>Твердое покрытие места (площадки) накопления ТКО должно быть обус</w:t>
      </w:r>
      <w:r w:rsidR="006D7B5E">
        <w:rPr>
          <w:sz w:val="28"/>
          <w:szCs w:val="28"/>
          <w:lang w:eastAsia="en-US"/>
        </w:rPr>
        <w:t xml:space="preserve">троено на уровне </w:t>
      </w:r>
      <w:r w:rsidR="002C07D9">
        <w:rPr>
          <w:sz w:val="28"/>
          <w:szCs w:val="28"/>
          <w:lang w:eastAsia="en-US"/>
        </w:rPr>
        <w:t xml:space="preserve">прилегающей к площадке </w:t>
      </w:r>
      <w:r w:rsidR="006D7B5E">
        <w:rPr>
          <w:sz w:val="28"/>
          <w:szCs w:val="28"/>
          <w:lang w:eastAsia="en-US"/>
        </w:rPr>
        <w:t>проезжей части;</w:t>
      </w:r>
      <w:r w:rsidR="000B037A" w:rsidRPr="006D7B5E">
        <w:rPr>
          <w:sz w:val="28"/>
          <w:szCs w:val="28"/>
          <w:lang w:eastAsia="en-US"/>
        </w:rPr>
        <w:t xml:space="preserve"> </w:t>
      </w:r>
    </w:p>
    <w:p w:rsidR="000B037A" w:rsidRPr="00C07FD4" w:rsidRDefault="00D81557" w:rsidP="006931F0">
      <w:pPr>
        <w:pStyle w:val="a4"/>
        <w:numPr>
          <w:ilvl w:val="0"/>
          <w:numId w:val="63"/>
        </w:numPr>
        <w:autoSpaceDE w:val="0"/>
        <w:autoSpaceDN w:val="0"/>
        <w:adjustRightInd w:val="0"/>
        <w:ind w:left="0" w:firstLine="567"/>
        <w:jc w:val="both"/>
        <w:rPr>
          <w:sz w:val="28"/>
          <w:szCs w:val="28"/>
          <w:lang w:eastAsia="en-US"/>
        </w:rPr>
      </w:pPr>
      <w:r w:rsidRPr="00C07FD4">
        <w:rPr>
          <w:sz w:val="28"/>
          <w:szCs w:val="28"/>
          <w:lang w:eastAsia="en-US"/>
        </w:rPr>
        <w:t xml:space="preserve"> </w:t>
      </w:r>
      <w:r w:rsidR="000B037A" w:rsidRPr="00C07FD4">
        <w:rPr>
          <w:sz w:val="28"/>
          <w:szCs w:val="28"/>
          <w:lang w:eastAsia="en-US"/>
        </w:rPr>
        <w:t xml:space="preserve"> </w:t>
      </w:r>
      <w:r w:rsidR="006D7B5E">
        <w:rPr>
          <w:sz w:val="28"/>
          <w:szCs w:val="28"/>
          <w:lang w:eastAsia="en-US"/>
        </w:rPr>
        <w:t>м</w:t>
      </w:r>
      <w:r w:rsidR="000B037A" w:rsidRPr="00C07FD4">
        <w:rPr>
          <w:sz w:val="28"/>
          <w:szCs w:val="28"/>
          <w:lang w:eastAsia="en-US"/>
        </w:rPr>
        <w:t>есто (площадка) накопления ТКО оборудуется ограждением с тре</w:t>
      </w:r>
      <w:r w:rsidR="002B472C" w:rsidRPr="00C07FD4">
        <w:rPr>
          <w:sz w:val="28"/>
          <w:szCs w:val="28"/>
          <w:lang w:eastAsia="en-US"/>
        </w:rPr>
        <w:t>х сторон высотой не менее 1,2 м</w:t>
      </w:r>
      <w:r w:rsidR="000B037A" w:rsidRPr="00C07FD4">
        <w:rPr>
          <w:sz w:val="28"/>
          <w:szCs w:val="28"/>
          <w:lang w:eastAsia="en-US"/>
        </w:rPr>
        <w:t xml:space="preserve"> </w:t>
      </w:r>
      <w:r w:rsidR="008A3CC0">
        <w:rPr>
          <w:sz w:val="28"/>
          <w:szCs w:val="28"/>
          <w:lang w:eastAsia="en-US"/>
        </w:rPr>
        <w:t>и</w:t>
      </w:r>
      <w:r w:rsidR="006D7B5E">
        <w:rPr>
          <w:sz w:val="28"/>
          <w:szCs w:val="28"/>
          <w:lang w:eastAsia="en-US"/>
        </w:rPr>
        <w:t xml:space="preserve"> крыш</w:t>
      </w:r>
      <w:r w:rsidR="008A3CC0">
        <w:rPr>
          <w:sz w:val="28"/>
          <w:szCs w:val="28"/>
          <w:lang w:eastAsia="en-US"/>
        </w:rPr>
        <w:t>ей</w:t>
      </w:r>
      <w:r w:rsidR="00EC5DBE">
        <w:rPr>
          <w:sz w:val="28"/>
          <w:szCs w:val="28"/>
          <w:lang w:eastAsia="en-US"/>
        </w:rPr>
        <w:t xml:space="preserve"> (для контейнеров с колёсами)</w:t>
      </w:r>
      <w:r w:rsidR="006D7B5E">
        <w:rPr>
          <w:sz w:val="28"/>
          <w:szCs w:val="28"/>
          <w:lang w:eastAsia="en-US"/>
        </w:rPr>
        <w:t>;</w:t>
      </w:r>
    </w:p>
    <w:p w:rsidR="000B037A" w:rsidRPr="00C07FD4" w:rsidRDefault="00D81557" w:rsidP="006931F0">
      <w:pPr>
        <w:pStyle w:val="a4"/>
        <w:numPr>
          <w:ilvl w:val="0"/>
          <w:numId w:val="63"/>
        </w:numPr>
        <w:autoSpaceDE w:val="0"/>
        <w:autoSpaceDN w:val="0"/>
        <w:adjustRightInd w:val="0"/>
        <w:ind w:left="0" w:firstLine="567"/>
        <w:jc w:val="both"/>
        <w:rPr>
          <w:sz w:val="28"/>
          <w:szCs w:val="28"/>
          <w:lang w:eastAsia="en-US"/>
        </w:rPr>
      </w:pPr>
      <w:r w:rsidRPr="00C07FD4">
        <w:rPr>
          <w:sz w:val="28"/>
          <w:szCs w:val="28"/>
          <w:lang w:eastAsia="en-US"/>
        </w:rPr>
        <w:t xml:space="preserve"> </w:t>
      </w:r>
      <w:r w:rsidR="000B037A" w:rsidRPr="00C07FD4">
        <w:rPr>
          <w:sz w:val="28"/>
          <w:szCs w:val="28"/>
          <w:lang w:eastAsia="en-US"/>
        </w:rPr>
        <w:t xml:space="preserve"> </w:t>
      </w:r>
      <w:r w:rsidR="006D7B5E">
        <w:rPr>
          <w:sz w:val="28"/>
          <w:szCs w:val="28"/>
          <w:lang w:eastAsia="en-US"/>
        </w:rPr>
        <w:t>в</w:t>
      </w:r>
      <w:r w:rsidR="000B037A" w:rsidRPr="00C07FD4">
        <w:rPr>
          <w:sz w:val="28"/>
          <w:szCs w:val="28"/>
          <w:lang w:eastAsia="en-US"/>
        </w:rPr>
        <w:t xml:space="preserve"> случае если в месте (на площадке) накопления ТКО устанавливаются контейнеры объемом 1,1 куб.</w:t>
      </w:r>
      <w:r w:rsidR="008A3CC0">
        <w:rPr>
          <w:sz w:val="28"/>
          <w:szCs w:val="28"/>
          <w:lang w:eastAsia="en-US"/>
        </w:rPr>
        <w:t xml:space="preserve"> </w:t>
      </w:r>
      <w:r w:rsidR="000B037A" w:rsidRPr="00C07FD4">
        <w:rPr>
          <w:sz w:val="28"/>
          <w:szCs w:val="28"/>
          <w:lang w:eastAsia="en-US"/>
        </w:rPr>
        <w:t xml:space="preserve">м на колесах, то площадка должна быть оборудована </w:t>
      </w:r>
      <w:proofErr w:type="spellStart"/>
      <w:r w:rsidR="0078314F">
        <w:rPr>
          <w:sz w:val="28"/>
          <w:szCs w:val="28"/>
          <w:lang w:eastAsia="en-US"/>
        </w:rPr>
        <w:t>поребриком</w:t>
      </w:r>
      <w:proofErr w:type="spellEnd"/>
      <w:r w:rsidR="000B037A" w:rsidRPr="00C07FD4">
        <w:rPr>
          <w:sz w:val="28"/>
          <w:szCs w:val="28"/>
          <w:lang w:eastAsia="en-US"/>
        </w:rPr>
        <w:t xml:space="preserve"> высотой 5-7 см, исключающим возможность </w:t>
      </w:r>
      <w:r w:rsidR="002C07D9">
        <w:rPr>
          <w:sz w:val="28"/>
          <w:szCs w:val="28"/>
          <w:lang w:eastAsia="en-US"/>
        </w:rPr>
        <w:t>само</w:t>
      </w:r>
      <w:r w:rsidR="0078314F">
        <w:rPr>
          <w:sz w:val="28"/>
          <w:szCs w:val="28"/>
          <w:lang w:eastAsia="en-US"/>
        </w:rPr>
        <w:t xml:space="preserve">произвольного </w:t>
      </w:r>
      <w:r w:rsidR="002C07D9">
        <w:rPr>
          <w:sz w:val="28"/>
          <w:szCs w:val="28"/>
          <w:lang w:eastAsia="en-US"/>
        </w:rPr>
        <w:t>вы</w:t>
      </w:r>
      <w:r w:rsidR="000B037A" w:rsidRPr="00C07FD4">
        <w:rPr>
          <w:sz w:val="28"/>
          <w:szCs w:val="28"/>
          <w:lang w:eastAsia="en-US"/>
        </w:rPr>
        <w:t xml:space="preserve">катывания контейнеров </w:t>
      </w:r>
      <w:r w:rsidR="0078314F">
        <w:rPr>
          <w:sz w:val="28"/>
          <w:szCs w:val="28"/>
          <w:lang w:eastAsia="en-US"/>
        </w:rPr>
        <w:t>с площадки</w:t>
      </w:r>
      <w:r w:rsidR="000B037A" w:rsidRPr="00C07FD4">
        <w:rPr>
          <w:sz w:val="28"/>
          <w:szCs w:val="28"/>
          <w:lang w:eastAsia="en-US"/>
        </w:rPr>
        <w:t xml:space="preserve">, </w:t>
      </w:r>
      <w:r w:rsidR="00C02B93">
        <w:rPr>
          <w:sz w:val="28"/>
          <w:szCs w:val="28"/>
          <w:lang w:eastAsia="en-US"/>
        </w:rPr>
        <w:t>с разрывом</w:t>
      </w:r>
      <w:r w:rsidR="000B037A" w:rsidRPr="00C07FD4">
        <w:rPr>
          <w:sz w:val="28"/>
          <w:szCs w:val="28"/>
          <w:lang w:eastAsia="en-US"/>
        </w:rPr>
        <w:t xml:space="preserve"> для </w:t>
      </w:r>
      <w:r w:rsidR="00C02B93">
        <w:rPr>
          <w:sz w:val="28"/>
          <w:szCs w:val="28"/>
          <w:lang w:eastAsia="en-US"/>
        </w:rPr>
        <w:t>выкатывания</w:t>
      </w:r>
      <w:r w:rsidR="000B037A" w:rsidRPr="00C07FD4">
        <w:rPr>
          <w:sz w:val="28"/>
          <w:szCs w:val="28"/>
          <w:lang w:eastAsia="en-US"/>
        </w:rPr>
        <w:t xml:space="preserve"> контейнер</w:t>
      </w:r>
      <w:r w:rsidR="006D7B5E">
        <w:rPr>
          <w:sz w:val="28"/>
          <w:szCs w:val="28"/>
          <w:lang w:eastAsia="en-US"/>
        </w:rPr>
        <w:t xml:space="preserve">ов </w:t>
      </w:r>
      <w:r w:rsidR="00C02B93">
        <w:rPr>
          <w:sz w:val="28"/>
          <w:szCs w:val="28"/>
          <w:lang w:eastAsia="en-US"/>
        </w:rPr>
        <w:t>в целях погрузки в спецтранспорт</w:t>
      </w:r>
      <w:r w:rsidR="006D7B5E">
        <w:rPr>
          <w:sz w:val="28"/>
          <w:szCs w:val="28"/>
          <w:lang w:eastAsia="en-US"/>
        </w:rPr>
        <w:t>;</w:t>
      </w:r>
    </w:p>
    <w:p w:rsidR="000B037A" w:rsidRPr="00C07FD4" w:rsidRDefault="006D7B5E"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к</w:t>
      </w:r>
      <w:r w:rsidR="000B037A" w:rsidRPr="00C07FD4">
        <w:rPr>
          <w:sz w:val="28"/>
          <w:szCs w:val="28"/>
          <w:lang w:eastAsia="en-US"/>
        </w:rPr>
        <w:t xml:space="preserve"> месту (площадке) накопления ТКО должен быть обеспечен свободный подъезд специализированной техники (мусоровоза). Подъездные пути к месту (площадке) накопления ТКО должны быть сквозными</w:t>
      </w:r>
      <w:r w:rsidR="007F1F25">
        <w:rPr>
          <w:sz w:val="28"/>
          <w:szCs w:val="28"/>
          <w:lang w:eastAsia="en-US"/>
        </w:rPr>
        <w:t xml:space="preserve"> либо с разворотной площадкой</w:t>
      </w:r>
      <w:r w:rsidR="00C36497">
        <w:rPr>
          <w:sz w:val="28"/>
          <w:szCs w:val="28"/>
          <w:lang w:eastAsia="en-US"/>
        </w:rPr>
        <w:t>, обеспечивающей свободный разворот</w:t>
      </w:r>
      <w:r w:rsidR="000B037A" w:rsidRPr="00C07FD4">
        <w:rPr>
          <w:sz w:val="28"/>
          <w:szCs w:val="28"/>
          <w:lang w:eastAsia="en-US"/>
        </w:rPr>
        <w:t xml:space="preserve"> </w:t>
      </w:r>
      <w:r w:rsidR="007F1F25">
        <w:rPr>
          <w:sz w:val="28"/>
          <w:szCs w:val="28"/>
          <w:lang w:eastAsia="en-US"/>
        </w:rPr>
        <w:t>спецтранспорта</w:t>
      </w:r>
      <w:r w:rsidR="00D95392">
        <w:rPr>
          <w:sz w:val="28"/>
          <w:szCs w:val="28"/>
          <w:lang w:eastAsia="en-US"/>
        </w:rPr>
        <w:t>;</w:t>
      </w:r>
    </w:p>
    <w:p w:rsidR="000B037A" w:rsidRPr="00C07FD4" w:rsidRDefault="006D7B5E"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н</w:t>
      </w:r>
      <w:r w:rsidR="000B037A" w:rsidRPr="00C07FD4">
        <w:rPr>
          <w:sz w:val="28"/>
          <w:szCs w:val="28"/>
          <w:lang w:eastAsia="en-US"/>
        </w:rPr>
        <w:t xml:space="preserve">е допускается наличие коммуникаций над подъездными путями к месту (площадке) накопления ТКО и непосредственно </w:t>
      </w:r>
      <w:r w:rsidR="003E3A27">
        <w:rPr>
          <w:sz w:val="28"/>
          <w:szCs w:val="28"/>
          <w:lang w:eastAsia="en-US"/>
        </w:rPr>
        <w:t xml:space="preserve">над </w:t>
      </w:r>
      <w:r w:rsidR="000B037A" w:rsidRPr="00C07FD4">
        <w:rPr>
          <w:sz w:val="28"/>
          <w:szCs w:val="28"/>
          <w:lang w:eastAsia="en-US"/>
        </w:rPr>
        <w:t>площадкой, расположенных ниже</w:t>
      </w:r>
      <w:r>
        <w:rPr>
          <w:sz w:val="28"/>
          <w:szCs w:val="28"/>
          <w:lang w:eastAsia="en-US"/>
        </w:rPr>
        <w:t xml:space="preserve"> 5,5 м от уровня проезжей части;</w:t>
      </w:r>
    </w:p>
    <w:p w:rsidR="000B037A" w:rsidRPr="00C07FD4" w:rsidRDefault="00326C00"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м</w:t>
      </w:r>
      <w:r w:rsidR="000B037A" w:rsidRPr="00C07FD4">
        <w:rPr>
          <w:sz w:val="28"/>
          <w:szCs w:val="28"/>
          <w:lang w:eastAsia="en-US"/>
        </w:rPr>
        <w:t>есто (площадка) накопления ТКО и подъездные пути к нему должны освещаться. Осветительное оборудование должно функционировать в режиме освещения прилегающей террито</w:t>
      </w:r>
      <w:r>
        <w:rPr>
          <w:sz w:val="28"/>
          <w:szCs w:val="28"/>
          <w:lang w:eastAsia="en-US"/>
        </w:rPr>
        <w:t>рии, высота опор – не менее 3 м;</w:t>
      </w:r>
    </w:p>
    <w:p w:rsidR="000B037A" w:rsidRPr="00C07FD4" w:rsidRDefault="00326C00"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о</w:t>
      </w:r>
      <w:r w:rsidR="000B037A" w:rsidRPr="00C07FD4">
        <w:rPr>
          <w:sz w:val="28"/>
          <w:szCs w:val="28"/>
          <w:lang w:eastAsia="en-US"/>
        </w:rPr>
        <w:t xml:space="preserve">зеленение места (площадки) накопления ТКО следует производить деревьями с высокой степенью </w:t>
      </w:r>
      <w:proofErr w:type="spellStart"/>
      <w:r w:rsidR="000B037A" w:rsidRPr="00C07FD4">
        <w:rPr>
          <w:sz w:val="28"/>
          <w:szCs w:val="28"/>
          <w:lang w:eastAsia="en-US"/>
        </w:rPr>
        <w:t>фитонцидности</w:t>
      </w:r>
      <w:proofErr w:type="spellEnd"/>
      <w:r w:rsidR="000B037A" w:rsidRPr="00C07FD4">
        <w:rPr>
          <w:sz w:val="28"/>
          <w:szCs w:val="28"/>
          <w:lang w:eastAsia="en-US"/>
        </w:rPr>
        <w:t>, хорошо развитой кроной. Допускается для визуальной изоляции площадок применение декоративных стенок, трельяжей или живой изгороди в виде высоки</w:t>
      </w:r>
      <w:r>
        <w:rPr>
          <w:sz w:val="28"/>
          <w:szCs w:val="28"/>
          <w:lang w:eastAsia="en-US"/>
        </w:rPr>
        <w:t>х кустарников без плодов и ягод;</w:t>
      </w:r>
    </w:p>
    <w:p w:rsidR="000B037A" w:rsidRPr="00C07FD4" w:rsidRDefault="00326C00"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м</w:t>
      </w:r>
      <w:r w:rsidR="000B037A" w:rsidRPr="00C07FD4">
        <w:rPr>
          <w:sz w:val="28"/>
          <w:szCs w:val="28"/>
          <w:lang w:eastAsia="en-US"/>
        </w:rPr>
        <w:t>еста (площадки) накопления ТКО должны быть снабжены:</w:t>
      </w:r>
    </w:p>
    <w:p w:rsidR="000B037A" w:rsidRPr="00C07FD4" w:rsidRDefault="00326C00"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C07FD4">
        <w:rPr>
          <w:sz w:val="28"/>
          <w:szCs w:val="28"/>
          <w:lang w:eastAsia="en-US"/>
        </w:rPr>
        <w:t xml:space="preserve">сведениями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w:t>
      </w:r>
    </w:p>
    <w:p w:rsidR="000B037A" w:rsidRPr="00C07FD4" w:rsidRDefault="00326C00"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C07FD4">
        <w:rPr>
          <w:sz w:val="28"/>
          <w:szCs w:val="28"/>
          <w:lang w:eastAsia="en-US"/>
        </w:rPr>
        <w:t>информацией, предостерегающей владельцев автотранспорта от загромождения подъезда для специализированного автотранс</w:t>
      </w:r>
      <w:r w:rsidR="001A42D7">
        <w:rPr>
          <w:sz w:val="28"/>
          <w:szCs w:val="28"/>
          <w:lang w:eastAsia="en-US"/>
        </w:rPr>
        <w:t>порта, разгружающего контейнеры;</w:t>
      </w:r>
    </w:p>
    <w:p w:rsidR="000B037A" w:rsidRPr="00C07FD4" w:rsidRDefault="001A42D7" w:rsidP="005E12AA">
      <w:pPr>
        <w:pStyle w:val="a4"/>
        <w:autoSpaceDE w:val="0"/>
        <w:autoSpaceDN w:val="0"/>
        <w:adjustRightInd w:val="0"/>
        <w:ind w:left="0" w:firstLine="567"/>
        <w:jc w:val="both"/>
        <w:rPr>
          <w:sz w:val="28"/>
          <w:szCs w:val="28"/>
          <w:lang w:eastAsia="en-US"/>
        </w:rPr>
      </w:pPr>
      <w:r>
        <w:rPr>
          <w:sz w:val="28"/>
          <w:szCs w:val="28"/>
          <w:lang w:eastAsia="en-US"/>
        </w:rPr>
        <w:tab/>
        <w:t>м</w:t>
      </w:r>
      <w:r w:rsidR="000B037A" w:rsidRPr="00C07FD4">
        <w:rPr>
          <w:sz w:val="28"/>
          <w:szCs w:val="28"/>
          <w:lang w:eastAsia="en-US"/>
        </w:rPr>
        <w:t>еста (площадки) накопления ТКО должны быть предусмотрены в составе территорий и участков любого функционального назначения, где могут накапливаться коммунальные отходы.</w:t>
      </w:r>
    </w:p>
    <w:p w:rsidR="000B037A" w:rsidRPr="00C07FD4" w:rsidRDefault="001A42D7"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lastRenderedPageBreak/>
        <w:t>р</w:t>
      </w:r>
      <w:r w:rsidR="000B037A" w:rsidRPr="00C07FD4">
        <w:rPr>
          <w:sz w:val="28"/>
          <w:szCs w:val="28"/>
          <w:lang w:eastAsia="en-US"/>
        </w:rPr>
        <w:t>азмер места (площадки) накопления ТКО определяется исходя из задач, габаритов и количества контейнеров, используемых для складирования отходов, но не более предусмотренного санитарно-э</w:t>
      </w:r>
      <w:r>
        <w:rPr>
          <w:sz w:val="28"/>
          <w:szCs w:val="28"/>
          <w:lang w:eastAsia="en-US"/>
        </w:rPr>
        <w:t>пидемиологическими требованиями;</w:t>
      </w:r>
    </w:p>
    <w:p w:rsidR="000B037A" w:rsidRPr="00C07FD4" w:rsidRDefault="005E12AA" w:rsidP="006931F0">
      <w:pPr>
        <w:pStyle w:val="a4"/>
        <w:numPr>
          <w:ilvl w:val="0"/>
          <w:numId w:val="62"/>
        </w:numPr>
        <w:autoSpaceDE w:val="0"/>
        <w:autoSpaceDN w:val="0"/>
        <w:adjustRightInd w:val="0"/>
        <w:ind w:left="0" w:firstLine="567"/>
        <w:jc w:val="both"/>
        <w:rPr>
          <w:sz w:val="28"/>
          <w:szCs w:val="28"/>
          <w:lang w:eastAsia="en-US"/>
        </w:rPr>
      </w:pPr>
      <w:r>
        <w:rPr>
          <w:sz w:val="28"/>
          <w:szCs w:val="28"/>
          <w:lang w:eastAsia="en-US"/>
        </w:rPr>
        <w:t>Н</w:t>
      </w:r>
      <w:r w:rsidR="000B037A" w:rsidRPr="00C07FD4">
        <w:rPr>
          <w:sz w:val="28"/>
          <w:szCs w:val="28"/>
          <w:lang w:eastAsia="en-US"/>
        </w:rPr>
        <w:t xml:space="preserve">акопление КГО осуществляется в соответствии с </w:t>
      </w:r>
      <w:r w:rsidR="00FA5069">
        <w:rPr>
          <w:sz w:val="28"/>
          <w:szCs w:val="28"/>
          <w:lang w:eastAsia="en-US"/>
        </w:rPr>
        <w:t>правилами, установленными действующим законодательством</w:t>
      </w:r>
      <w:r>
        <w:rPr>
          <w:sz w:val="28"/>
          <w:szCs w:val="28"/>
          <w:lang w:eastAsia="en-US"/>
        </w:rPr>
        <w:t>.</w:t>
      </w:r>
    </w:p>
    <w:p w:rsidR="009C3DE2" w:rsidRDefault="005E12AA" w:rsidP="006931F0">
      <w:pPr>
        <w:pStyle w:val="a4"/>
        <w:numPr>
          <w:ilvl w:val="0"/>
          <w:numId w:val="62"/>
        </w:numPr>
        <w:autoSpaceDE w:val="0"/>
        <w:autoSpaceDN w:val="0"/>
        <w:adjustRightInd w:val="0"/>
        <w:ind w:left="0" w:firstLine="567"/>
        <w:jc w:val="both"/>
        <w:rPr>
          <w:sz w:val="28"/>
          <w:szCs w:val="28"/>
          <w:lang w:eastAsia="en-US"/>
        </w:rPr>
      </w:pPr>
      <w:r>
        <w:rPr>
          <w:sz w:val="28"/>
          <w:szCs w:val="28"/>
          <w:lang w:eastAsia="en-US"/>
        </w:rPr>
        <w:t>М</w:t>
      </w:r>
      <w:r w:rsidR="000B037A" w:rsidRPr="00C07FD4">
        <w:rPr>
          <w:sz w:val="28"/>
          <w:szCs w:val="28"/>
          <w:lang w:eastAsia="en-US"/>
        </w:rPr>
        <w:t>есто (площадка) накопления ТКО определяется при проектировании объе</w:t>
      </w:r>
      <w:r w:rsidR="001A42D7">
        <w:rPr>
          <w:sz w:val="28"/>
          <w:szCs w:val="28"/>
          <w:lang w:eastAsia="en-US"/>
        </w:rPr>
        <w:t>ктов капитального строительства</w:t>
      </w:r>
      <w:r w:rsidR="009C3DE2">
        <w:rPr>
          <w:sz w:val="28"/>
          <w:szCs w:val="28"/>
          <w:lang w:eastAsia="en-US"/>
        </w:rPr>
        <w:t xml:space="preserve">, при этом </w:t>
      </w:r>
      <w:r w:rsidR="00030F9D" w:rsidRPr="009C3DE2">
        <w:rPr>
          <w:sz w:val="28"/>
          <w:szCs w:val="28"/>
          <w:lang w:eastAsia="en-US"/>
        </w:rPr>
        <w:t>к</w:t>
      </w:r>
      <w:r w:rsidR="000B037A" w:rsidRPr="009C3DE2">
        <w:rPr>
          <w:sz w:val="28"/>
          <w:szCs w:val="28"/>
          <w:lang w:eastAsia="en-US"/>
        </w:rPr>
        <w:t xml:space="preserve">оличество мест (площадок) накопления ТКО, контейнеров на них должно соответствовать фактическим объемам накапливаемых ТКО. </w:t>
      </w:r>
    </w:p>
    <w:p w:rsidR="000B037A" w:rsidRPr="009C3DE2" w:rsidRDefault="009C3DE2"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9C3DE2">
        <w:rPr>
          <w:sz w:val="28"/>
          <w:szCs w:val="28"/>
          <w:lang w:eastAsia="en-US"/>
        </w:rPr>
        <w:t>Контейнеры для сбора ТКО должны быть в технически исправном состоянии, покрашены (для металлических), должны иметь маркировку с указанием реквизитов владельцев.</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shd w:val="clear" w:color="auto" w:fill="FFFFFF"/>
        </w:rPr>
        <w:t xml:space="preserve">Организация и порядок накопления (в том числе раздельного накопления) ТКО осуществляется </w:t>
      </w:r>
      <w:r w:rsidRPr="00C07FD4">
        <w:rPr>
          <w:sz w:val="28"/>
          <w:szCs w:val="28"/>
          <w:lang w:eastAsia="en-US"/>
        </w:rPr>
        <w:t>в соответствии с П</w:t>
      </w:r>
      <w:r w:rsidRPr="00C07FD4">
        <w:rPr>
          <w:sz w:val="28"/>
          <w:szCs w:val="28"/>
        </w:rPr>
        <w:t>орядком накопления (в том числе раздельного накопления) ТКО, утвержденны</w:t>
      </w:r>
      <w:r w:rsidR="00F80486">
        <w:rPr>
          <w:sz w:val="28"/>
          <w:szCs w:val="28"/>
        </w:rPr>
        <w:t>м Правительством Ульяновской</w:t>
      </w:r>
      <w:r w:rsidRPr="00C07FD4">
        <w:rPr>
          <w:sz w:val="28"/>
          <w:szCs w:val="28"/>
        </w:rPr>
        <w:t xml:space="preserve"> области.</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 xml:space="preserve">Ответственность за содержание </w:t>
      </w:r>
      <w:r w:rsidR="00CA7ED8" w:rsidRPr="00CA7ED8">
        <w:rPr>
          <w:sz w:val="28"/>
          <w:szCs w:val="28"/>
          <w:lang w:eastAsia="en-US"/>
        </w:rPr>
        <w:t>мест (площадок) накопления ТКО</w:t>
      </w:r>
      <w:r w:rsidRPr="00C07FD4">
        <w:rPr>
          <w:sz w:val="28"/>
          <w:szCs w:val="28"/>
          <w:lang w:eastAsia="en-US"/>
        </w:rPr>
        <w:t xml:space="preserve"> несут предприятия (организации), управляющие организации, товарищества собственников жилья либо жилищные кооперативы или иные специализированные потребительские кооперативы, в управлении которых находятся многоквартирные дома, собственники помещений многоквартирных домов при непосредственном управлении многоквартирным домом.</w:t>
      </w:r>
    </w:p>
    <w:p w:rsidR="000B037A" w:rsidRPr="00C07FD4" w:rsidRDefault="000B037A" w:rsidP="006931F0">
      <w:pPr>
        <w:pStyle w:val="a4"/>
        <w:widowControl w:val="0"/>
        <w:numPr>
          <w:ilvl w:val="0"/>
          <w:numId w:val="62"/>
        </w:numPr>
        <w:autoSpaceDE w:val="0"/>
        <w:autoSpaceDN w:val="0"/>
        <w:adjustRightInd w:val="0"/>
        <w:ind w:left="0" w:firstLine="567"/>
        <w:jc w:val="both"/>
        <w:rPr>
          <w:sz w:val="28"/>
          <w:szCs w:val="28"/>
          <w:lang w:eastAsia="en-US"/>
        </w:rPr>
      </w:pPr>
      <w:r w:rsidRPr="00C07FD4">
        <w:rPr>
          <w:sz w:val="28"/>
          <w:szCs w:val="28"/>
        </w:rPr>
        <w:t xml:space="preserve">Организация мест (площадок) накопления ТКО на территориях гаражных обществ и садоводческих товариществ должно осуществляться за счет средств общества (товарищества). Вывоз ТКО с основных территорий, из контейнеров садовых товариществ и гаражных обществ осуществляется по договору </w:t>
      </w:r>
      <w:r w:rsidRPr="00C07FD4">
        <w:rPr>
          <w:sz w:val="28"/>
          <w:szCs w:val="28"/>
          <w:lang w:eastAsia="en-US"/>
        </w:rPr>
        <w:t xml:space="preserve">с региональным оператором по обращению с ТКО на территории </w:t>
      </w:r>
      <w:r w:rsidR="00F80486">
        <w:rPr>
          <w:sz w:val="28"/>
          <w:szCs w:val="28"/>
        </w:rPr>
        <w:t>Ульяновской</w:t>
      </w:r>
      <w:r w:rsidR="00F80486" w:rsidRPr="00C07FD4">
        <w:rPr>
          <w:sz w:val="28"/>
          <w:szCs w:val="28"/>
          <w:lang w:eastAsia="en-US"/>
        </w:rPr>
        <w:t xml:space="preserve"> </w:t>
      </w:r>
      <w:r w:rsidRPr="00C07FD4">
        <w:rPr>
          <w:sz w:val="28"/>
          <w:szCs w:val="28"/>
          <w:lang w:eastAsia="en-US"/>
        </w:rPr>
        <w:t>области.</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На строительных площадках, в местах проведения ремонтно-строительных работ, в том числе работ по переустройству и перепланировке помещений, ТКО и строительный мусор собираются в контейнеры, устанавливаемые дополнительно в местах, где они не создают препятствия для свободного прохода (проезда). При этом принимаются меры для обеспечения предотвращения загрязнения территорий.</w:t>
      </w:r>
    </w:p>
    <w:p w:rsidR="000B037A" w:rsidRPr="00C07FD4" w:rsidRDefault="005E12AA"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C07FD4">
        <w:rPr>
          <w:sz w:val="28"/>
          <w:szCs w:val="28"/>
          <w:lang w:eastAsia="en-US"/>
        </w:rPr>
        <w:t>Отходы, образовавшиеся во время ремонта, вывозятся лицами, производящими ремонт, по мере накопления.</w:t>
      </w:r>
    </w:p>
    <w:p w:rsidR="000B037A" w:rsidRPr="00C07FD4" w:rsidRDefault="005E12AA"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C07FD4">
        <w:rPr>
          <w:sz w:val="28"/>
          <w:szCs w:val="28"/>
          <w:lang w:eastAsia="en-US"/>
        </w:rPr>
        <w:t>При проведении ремонтно-строительных работ не допускается повреждение зеленых зон и объектов благоустройства. В случае повреждения зеленых зон и объектов благоустройства проводятся восстановительные работы за счет средств лица, проводящего ремонтно-строительные работы.</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Вывоз шлака с дворовых территорий, где имеются котельные, работающие на твердом топливе, обязаны производить владельцы котельных. Шлак необходимо складировать в металлические контейнеры. Контейнеры должны находиться в технически исправном состоянии, должны быть покрашены.</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lastRenderedPageBreak/>
        <w:t>Тара и прочий упаковочный материал, принадлежащий торговым организациям, должны систематически вывозиться. Временное складирование тары следует производить в специальных помещениях, в порядке исключения - на специально отведенных для этих целей площадках, которые огораживаются металлической сеткой. Бумажная тара (коробки) должна складироваться в разобранном виде.</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proofErr w:type="gramStart"/>
      <w:r w:rsidRPr="00C07FD4">
        <w:rPr>
          <w:sz w:val="28"/>
          <w:szCs w:val="28"/>
          <w:lang w:eastAsia="en-US"/>
        </w:rPr>
        <w:t xml:space="preserve">Отношения в области обращения с радиоактивными отходами,  биологическими отходами, медицинскими отходами, веществами, разрушающими озоновый слой (за исключением случаев, когда такие вещества являются частью продукции, утратившей свои потребительские свойства),  выбросами вредных веществ в атмосферу и со сбросами вредных веществ в водные объекты регулируются законодательством Российской Федерации и принимаемыми в соответствии с ним правовыми актами органов местного самоуправления </w:t>
      </w:r>
      <w:r w:rsidR="00045410" w:rsidRPr="00C07FD4">
        <w:rPr>
          <w:sz w:val="28"/>
          <w:szCs w:val="28"/>
          <w:lang w:eastAsia="en-US"/>
        </w:rPr>
        <w:t>муниципального образования</w:t>
      </w:r>
      <w:r w:rsidRPr="00C07FD4">
        <w:rPr>
          <w:sz w:val="28"/>
          <w:szCs w:val="28"/>
          <w:lang w:eastAsia="en-US"/>
        </w:rPr>
        <w:t xml:space="preserve"> «</w:t>
      </w:r>
      <w:proofErr w:type="spellStart"/>
      <w:r w:rsidR="00B326FE">
        <w:rPr>
          <w:sz w:val="28"/>
          <w:szCs w:val="28"/>
          <w:lang w:eastAsia="en-US"/>
        </w:rPr>
        <w:t>Мелекесский</w:t>
      </w:r>
      <w:proofErr w:type="spellEnd"/>
      <w:r w:rsidR="00B326FE">
        <w:rPr>
          <w:sz w:val="28"/>
          <w:szCs w:val="28"/>
          <w:lang w:eastAsia="en-US"/>
        </w:rPr>
        <w:t xml:space="preserve"> район</w:t>
      </w:r>
      <w:proofErr w:type="gramEnd"/>
      <w:r w:rsidR="00B326FE">
        <w:rPr>
          <w:sz w:val="28"/>
          <w:szCs w:val="28"/>
          <w:lang w:eastAsia="en-US"/>
        </w:rPr>
        <w:t xml:space="preserve">» Ульяновской </w:t>
      </w:r>
      <w:r w:rsidR="009B540F" w:rsidRPr="00C07FD4">
        <w:rPr>
          <w:sz w:val="28"/>
          <w:szCs w:val="28"/>
          <w:lang w:eastAsia="en-US"/>
        </w:rPr>
        <w:t>области</w:t>
      </w:r>
      <w:r w:rsidRPr="00C07FD4">
        <w:rPr>
          <w:sz w:val="28"/>
          <w:szCs w:val="28"/>
          <w:lang w:eastAsia="en-US"/>
        </w:rPr>
        <w:t>.</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Юридическим и физическим лицам, индивидуальным предпринимателям запрещается:</w:t>
      </w:r>
    </w:p>
    <w:p w:rsidR="000B037A" w:rsidRPr="005E12AA" w:rsidRDefault="000B037A" w:rsidP="006931F0">
      <w:pPr>
        <w:pStyle w:val="a4"/>
        <w:numPr>
          <w:ilvl w:val="0"/>
          <w:numId w:val="64"/>
        </w:numPr>
        <w:autoSpaceDE w:val="0"/>
        <w:autoSpaceDN w:val="0"/>
        <w:adjustRightInd w:val="0"/>
        <w:ind w:left="0" w:firstLine="567"/>
        <w:jc w:val="both"/>
        <w:rPr>
          <w:sz w:val="28"/>
          <w:szCs w:val="28"/>
          <w:lang w:eastAsia="en-US"/>
        </w:rPr>
      </w:pPr>
      <w:proofErr w:type="gramStart"/>
      <w:r w:rsidRPr="005E12AA">
        <w:rPr>
          <w:sz w:val="28"/>
          <w:szCs w:val="28"/>
          <w:lang w:eastAsia="en-US"/>
        </w:rPr>
        <w:t>выбрасывать и выставлять ТКО, тару, тару с мусором, прочий мусор (ветки, листву, смет) на придомовых территориях, улицах, площадях, в парках, местах торговли, на территории розничных рынков, на пляжах и в других местах общего пользования;</w:t>
      </w:r>
      <w:proofErr w:type="gramEnd"/>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осуществлять выгрузку бытового и строительного мусора, в том числе грунта, в местах, не отведенных для этих целей;</w:t>
      </w:r>
    </w:p>
    <w:p w:rsidR="000B037A" w:rsidRPr="00D24D61" w:rsidRDefault="000B037A" w:rsidP="006931F0">
      <w:pPr>
        <w:pStyle w:val="a4"/>
        <w:numPr>
          <w:ilvl w:val="0"/>
          <w:numId w:val="64"/>
        </w:numPr>
        <w:autoSpaceDE w:val="0"/>
        <w:autoSpaceDN w:val="0"/>
        <w:adjustRightInd w:val="0"/>
        <w:ind w:left="0" w:firstLine="567"/>
        <w:jc w:val="both"/>
        <w:rPr>
          <w:sz w:val="28"/>
          <w:szCs w:val="28"/>
          <w:lang w:eastAsia="en-US"/>
        </w:rPr>
      </w:pPr>
      <w:r w:rsidRPr="00D24D61">
        <w:rPr>
          <w:sz w:val="28"/>
          <w:szCs w:val="28"/>
          <w:lang w:eastAsia="en-US"/>
        </w:rPr>
        <w:t xml:space="preserve">устанавливать контейнеры для накопления ТКО вне мест накопления ТКО, определенных </w:t>
      </w:r>
      <w:r w:rsidR="00D24D61" w:rsidRPr="00D24D61">
        <w:rPr>
          <w:sz w:val="28"/>
          <w:szCs w:val="28"/>
          <w:lang w:eastAsia="en-US"/>
        </w:rPr>
        <w:t xml:space="preserve">реестром мест (площадок) накопления твердых коммунальных отходов, утвержденных администрацией </w:t>
      </w:r>
      <w:r w:rsidRPr="00D24D61">
        <w:rPr>
          <w:sz w:val="28"/>
          <w:szCs w:val="28"/>
          <w:lang w:eastAsia="en-US"/>
        </w:rPr>
        <w:t xml:space="preserve"> </w:t>
      </w:r>
      <w:r w:rsidR="00F66A94">
        <w:rPr>
          <w:sz w:val="28"/>
          <w:szCs w:val="28"/>
          <w:lang w:eastAsia="en-US"/>
        </w:rPr>
        <w:t xml:space="preserve">поселения </w:t>
      </w:r>
      <w:r w:rsidR="00EF61C8" w:rsidRPr="00D24D61">
        <w:rPr>
          <w:sz w:val="28"/>
          <w:szCs w:val="28"/>
          <w:lang w:eastAsia="en-US"/>
        </w:rPr>
        <w:t>муниципального образования «</w:t>
      </w:r>
      <w:r w:rsidR="00F66A94">
        <w:rPr>
          <w:sz w:val="28"/>
          <w:szCs w:val="28"/>
          <w:lang w:eastAsia="en-US"/>
        </w:rPr>
        <w:t>Новомайнское городское поселение</w:t>
      </w:r>
      <w:r w:rsidR="00B326FE" w:rsidRPr="00D24D61">
        <w:rPr>
          <w:sz w:val="28"/>
          <w:szCs w:val="28"/>
          <w:lang w:eastAsia="en-US"/>
        </w:rPr>
        <w:t>»</w:t>
      </w:r>
      <w:r w:rsidR="00F66A94">
        <w:rPr>
          <w:sz w:val="28"/>
          <w:szCs w:val="28"/>
          <w:lang w:eastAsia="en-US"/>
        </w:rPr>
        <w:t xml:space="preserve"> Мелекесского района</w:t>
      </w:r>
      <w:r w:rsidR="00B326FE" w:rsidRPr="00D24D61">
        <w:rPr>
          <w:sz w:val="28"/>
          <w:szCs w:val="28"/>
          <w:lang w:eastAsia="en-US"/>
        </w:rPr>
        <w:t xml:space="preserve"> Ульяновской области</w:t>
      </w:r>
      <w:r w:rsidRPr="00D24D61">
        <w:rPr>
          <w:sz w:val="28"/>
          <w:szCs w:val="28"/>
          <w:lang w:eastAsia="en-US"/>
        </w:rPr>
        <w:t>;</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выливать ЖБО во дворах и на улицах, использовать для этого колодцы, водостоки дождевой канализации и ливнесточные (</w:t>
      </w:r>
      <w:proofErr w:type="spellStart"/>
      <w:r w:rsidRPr="00C07FD4">
        <w:rPr>
          <w:sz w:val="28"/>
          <w:szCs w:val="28"/>
          <w:lang w:eastAsia="en-US"/>
        </w:rPr>
        <w:t>дождеприемные</w:t>
      </w:r>
      <w:proofErr w:type="spellEnd"/>
      <w:r w:rsidRPr="00C07FD4">
        <w:rPr>
          <w:sz w:val="28"/>
          <w:szCs w:val="28"/>
          <w:lang w:eastAsia="en-US"/>
        </w:rPr>
        <w:t>) колодцы, поглощающие ямы, закапывать бытовой мусор и нечистоты в землю;</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 xml:space="preserve">устраивать выпуск сточных вод из </w:t>
      </w:r>
      <w:proofErr w:type="spellStart"/>
      <w:r w:rsidRPr="00C07FD4">
        <w:rPr>
          <w:sz w:val="28"/>
          <w:szCs w:val="28"/>
          <w:lang w:eastAsia="en-US"/>
        </w:rPr>
        <w:t>неканализованных</w:t>
      </w:r>
      <w:proofErr w:type="spellEnd"/>
      <w:r w:rsidRPr="00C07FD4">
        <w:rPr>
          <w:sz w:val="28"/>
          <w:szCs w:val="28"/>
          <w:lang w:eastAsia="en-US"/>
        </w:rPr>
        <w:t xml:space="preserve"> жилых домов в дождевую канализацию, на рельеф, в кюветы, водоемы</w:t>
      </w:r>
      <w:r w:rsidR="00EE3BEF" w:rsidRPr="00C07FD4">
        <w:rPr>
          <w:sz w:val="28"/>
          <w:szCs w:val="28"/>
          <w:lang w:eastAsia="en-US"/>
        </w:rPr>
        <w:t>,</w:t>
      </w:r>
      <w:r w:rsidRPr="00C07FD4">
        <w:rPr>
          <w:sz w:val="28"/>
          <w:szCs w:val="28"/>
          <w:lang w:eastAsia="en-US"/>
        </w:rPr>
        <w:t xml:space="preserve"> водотоки</w:t>
      </w:r>
      <w:r w:rsidR="00EE3BEF" w:rsidRPr="00C07FD4">
        <w:rPr>
          <w:sz w:val="28"/>
          <w:szCs w:val="28"/>
          <w:lang w:eastAsia="en-US"/>
        </w:rPr>
        <w:t xml:space="preserve"> и дренажную систему</w:t>
      </w:r>
      <w:r w:rsidRPr="00C07FD4">
        <w:rPr>
          <w:sz w:val="28"/>
          <w:szCs w:val="28"/>
          <w:lang w:eastAsia="en-US"/>
        </w:rPr>
        <w:t>;</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устраивать выпуски из накопителей бытовых стоков;</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использовать колодцы, водостоки дождевой канализации и ливнесточные (</w:t>
      </w:r>
      <w:proofErr w:type="spellStart"/>
      <w:r w:rsidRPr="00C07FD4">
        <w:rPr>
          <w:sz w:val="28"/>
          <w:szCs w:val="28"/>
          <w:lang w:eastAsia="en-US"/>
        </w:rPr>
        <w:t>дождеприемные</w:t>
      </w:r>
      <w:proofErr w:type="spellEnd"/>
      <w:r w:rsidRPr="00C07FD4">
        <w:rPr>
          <w:sz w:val="28"/>
          <w:szCs w:val="28"/>
          <w:lang w:eastAsia="en-US"/>
        </w:rPr>
        <w:t>) колодцы при откачке жидких грязевых масс, хозяйственно-бытовых вод, образующихся в процессе проведения работ по ремонту инженерных коммуникаций;</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осуществлять сброс отходов в водные объекты;</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производить складирование отходов, образовавшихся во время ремонтно-строительных работ, на местах (площадках) накопления ТКО;</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сжигать отходы любого вида на основных и прилегающих территориях;</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 xml:space="preserve">сбрасывать в контейнеры для ТКО трупы животных, птиц, другие биологические отходы, ртутьсодержащие отходы, строительный мусор, а также ТКО, являющиеся предметами, утратившими свои потребительские </w:t>
      </w:r>
      <w:r w:rsidRPr="00C07FD4">
        <w:rPr>
          <w:sz w:val="28"/>
          <w:szCs w:val="28"/>
          <w:lang w:eastAsia="en-US"/>
        </w:rPr>
        <w:lastRenderedPageBreak/>
        <w:t>свойства (мебель, бытовую технику, велосипеды, предметы домашнего обихода и другие крупные предметы), размеры которых превышают 0,5 метра в высоту, ширину или длину;</w:t>
      </w:r>
    </w:p>
    <w:p w:rsidR="000050B5"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осуществлять выбор вторичного сырья и пищевых отходов из контейнеров.</w:t>
      </w:r>
    </w:p>
    <w:p w:rsidR="00CC2A71" w:rsidRDefault="00CC2A71" w:rsidP="00CC2A71">
      <w:pPr>
        <w:autoSpaceDE w:val="0"/>
        <w:autoSpaceDN w:val="0"/>
        <w:adjustRightInd w:val="0"/>
        <w:rPr>
          <w:sz w:val="28"/>
          <w:szCs w:val="28"/>
        </w:rPr>
      </w:pPr>
    </w:p>
    <w:p w:rsidR="00B326FE" w:rsidRDefault="009C78B5" w:rsidP="00CC2A71">
      <w:pPr>
        <w:autoSpaceDE w:val="0"/>
        <w:autoSpaceDN w:val="0"/>
        <w:adjustRightInd w:val="0"/>
        <w:rPr>
          <w:b/>
          <w:sz w:val="28"/>
          <w:szCs w:val="28"/>
        </w:rPr>
      </w:pPr>
      <w:r w:rsidRPr="00B326FE">
        <w:rPr>
          <w:b/>
          <w:sz w:val="28"/>
          <w:szCs w:val="28"/>
        </w:rPr>
        <w:t xml:space="preserve">Глава 19. </w:t>
      </w:r>
      <w:r w:rsidR="00CC2A71" w:rsidRPr="00B326FE">
        <w:rPr>
          <w:b/>
          <w:sz w:val="28"/>
          <w:szCs w:val="28"/>
        </w:rPr>
        <w:tab/>
      </w:r>
      <w:r w:rsidRPr="00B326FE">
        <w:rPr>
          <w:b/>
          <w:sz w:val="28"/>
          <w:szCs w:val="28"/>
        </w:rPr>
        <w:t xml:space="preserve">ПРАВИЛА РАЗМЕЩЕНИЯ И СОДЕРЖАНИЯ </w:t>
      </w:r>
      <w:r w:rsidR="00CC2A71" w:rsidRPr="00B326FE">
        <w:rPr>
          <w:b/>
          <w:sz w:val="28"/>
          <w:szCs w:val="28"/>
        </w:rPr>
        <w:tab/>
      </w:r>
      <w:r w:rsidR="00CC2A71" w:rsidRPr="00B326FE">
        <w:rPr>
          <w:b/>
          <w:sz w:val="28"/>
          <w:szCs w:val="28"/>
        </w:rPr>
        <w:tab/>
      </w:r>
      <w:r w:rsidR="00CC2A71" w:rsidRPr="00B326FE">
        <w:rPr>
          <w:b/>
          <w:sz w:val="28"/>
          <w:szCs w:val="28"/>
        </w:rPr>
        <w:tab/>
      </w:r>
      <w:r w:rsidR="00CC2A71" w:rsidRPr="00B326FE">
        <w:rPr>
          <w:b/>
          <w:sz w:val="28"/>
          <w:szCs w:val="28"/>
        </w:rPr>
        <w:tab/>
      </w:r>
      <w:r w:rsidR="00CC2A71" w:rsidRPr="00B326FE">
        <w:rPr>
          <w:b/>
          <w:sz w:val="28"/>
          <w:szCs w:val="28"/>
        </w:rPr>
        <w:tab/>
      </w:r>
      <w:r w:rsidRPr="00B326FE">
        <w:rPr>
          <w:b/>
          <w:sz w:val="28"/>
          <w:szCs w:val="28"/>
        </w:rPr>
        <w:t xml:space="preserve">НЕСТАЦИОНАРНЫХ ТОРГОВЫХ ОБЪЕКТОВ И </w:t>
      </w:r>
    </w:p>
    <w:p w:rsidR="00B326FE" w:rsidRDefault="00B326FE" w:rsidP="00CC2A71">
      <w:pPr>
        <w:autoSpaceDE w:val="0"/>
        <w:autoSpaceDN w:val="0"/>
        <w:adjustRightInd w:val="0"/>
        <w:rPr>
          <w:b/>
          <w:sz w:val="28"/>
          <w:szCs w:val="28"/>
        </w:rPr>
      </w:pPr>
      <w:r>
        <w:rPr>
          <w:b/>
          <w:sz w:val="28"/>
          <w:szCs w:val="28"/>
        </w:rPr>
        <w:t xml:space="preserve">                    </w:t>
      </w:r>
      <w:r w:rsidR="009C78B5" w:rsidRPr="00B326FE">
        <w:rPr>
          <w:b/>
          <w:sz w:val="28"/>
          <w:szCs w:val="28"/>
        </w:rPr>
        <w:t xml:space="preserve">СЕЗОННЫХ ПРЕДПРИЯТИЙ </w:t>
      </w:r>
      <w:proofErr w:type="gramStart"/>
      <w:r w:rsidR="009C78B5" w:rsidRPr="00B326FE">
        <w:rPr>
          <w:b/>
          <w:sz w:val="28"/>
          <w:szCs w:val="28"/>
        </w:rPr>
        <w:t>ОБЩЕСТВЕННОГО</w:t>
      </w:r>
      <w:proofErr w:type="gramEnd"/>
      <w:r w:rsidR="009C78B5" w:rsidRPr="00B326FE">
        <w:rPr>
          <w:b/>
          <w:sz w:val="28"/>
          <w:szCs w:val="28"/>
        </w:rPr>
        <w:t xml:space="preserve"> </w:t>
      </w:r>
      <w:r>
        <w:rPr>
          <w:b/>
          <w:sz w:val="28"/>
          <w:szCs w:val="28"/>
        </w:rPr>
        <w:t xml:space="preserve"> </w:t>
      </w:r>
    </w:p>
    <w:p w:rsidR="009C78B5" w:rsidRPr="00B326FE" w:rsidRDefault="00B326FE" w:rsidP="00CC2A71">
      <w:pPr>
        <w:autoSpaceDE w:val="0"/>
        <w:autoSpaceDN w:val="0"/>
        <w:adjustRightInd w:val="0"/>
        <w:rPr>
          <w:b/>
          <w:sz w:val="28"/>
          <w:szCs w:val="28"/>
        </w:rPr>
      </w:pPr>
      <w:r>
        <w:rPr>
          <w:b/>
          <w:sz w:val="28"/>
          <w:szCs w:val="28"/>
        </w:rPr>
        <w:t xml:space="preserve">                    </w:t>
      </w:r>
      <w:r w:rsidR="009C78B5" w:rsidRPr="00B326FE">
        <w:rPr>
          <w:b/>
          <w:sz w:val="28"/>
          <w:szCs w:val="28"/>
        </w:rPr>
        <w:t>ПИТАНИЯ В ОБЩЕСТВЕННЫХ МЕСТАХ</w:t>
      </w:r>
    </w:p>
    <w:p w:rsidR="00B54F12" w:rsidRPr="00B326FE" w:rsidRDefault="00B54F12" w:rsidP="00A904FA">
      <w:pPr>
        <w:jc w:val="center"/>
        <w:rPr>
          <w:b/>
          <w:sz w:val="28"/>
          <w:szCs w:val="28"/>
        </w:rPr>
      </w:pPr>
    </w:p>
    <w:p w:rsidR="00A07B14" w:rsidRPr="00A07B14" w:rsidRDefault="00A07B14" w:rsidP="0005749C">
      <w:pPr>
        <w:autoSpaceDE w:val="0"/>
        <w:autoSpaceDN w:val="0"/>
        <w:adjustRightInd w:val="0"/>
        <w:ind w:firstLine="567"/>
        <w:jc w:val="both"/>
        <w:rPr>
          <w:sz w:val="28"/>
          <w:szCs w:val="28"/>
        </w:rPr>
      </w:pPr>
      <w:r>
        <w:rPr>
          <w:sz w:val="28"/>
          <w:szCs w:val="28"/>
        </w:rPr>
        <w:t xml:space="preserve">19.1. </w:t>
      </w:r>
      <w:r w:rsidR="009C78B5" w:rsidRPr="00A07B14">
        <w:rPr>
          <w:sz w:val="28"/>
          <w:szCs w:val="28"/>
        </w:rPr>
        <w:t xml:space="preserve">Размещение нестационарных торговых объектов (далее – НТО) на земельных участках, находящихся в муниципальной собственности, или земельных участках, государственная собственность на которые не разграничена, осуществляется на основании схемы размещения НТО, разработанной и утвержденной администрацией </w:t>
      </w:r>
      <w:r w:rsidR="00B326FE">
        <w:rPr>
          <w:sz w:val="28"/>
          <w:szCs w:val="28"/>
        </w:rPr>
        <w:t>поселения</w:t>
      </w:r>
      <w:r w:rsidR="009C78B5" w:rsidRPr="00A07B14">
        <w:rPr>
          <w:sz w:val="28"/>
          <w:szCs w:val="28"/>
        </w:rPr>
        <w:t>.</w:t>
      </w:r>
    </w:p>
    <w:p w:rsidR="009C78B5" w:rsidRPr="00A07B14" w:rsidRDefault="00A904FA" w:rsidP="006931F0">
      <w:pPr>
        <w:pStyle w:val="a4"/>
        <w:numPr>
          <w:ilvl w:val="1"/>
          <w:numId w:val="78"/>
        </w:numPr>
        <w:autoSpaceDE w:val="0"/>
        <w:autoSpaceDN w:val="0"/>
        <w:adjustRightInd w:val="0"/>
        <w:ind w:left="0" w:firstLine="567"/>
        <w:jc w:val="both"/>
        <w:rPr>
          <w:sz w:val="28"/>
          <w:szCs w:val="28"/>
        </w:rPr>
      </w:pPr>
      <w:r w:rsidRPr="00A07B14">
        <w:rPr>
          <w:sz w:val="28"/>
          <w:szCs w:val="28"/>
        </w:rPr>
        <w:t xml:space="preserve"> </w:t>
      </w:r>
      <w:r w:rsidR="009C78B5" w:rsidRPr="00A07B14">
        <w:rPr>
          <w:sz w:val="28"/>
          <w:szCs w:val="28"/>
        </w:rPr>
        <w:t> Содержание НТО и прилегающих территорий, заключение договоров на организацию сбора и вывоза ТКО осуществляются хозяйствующими субъектами в соответствии с настоящими Правилами и заключенными с органами местного самоуправления договорами на размещение НТО.</w:t>
      </w:r>
    </w:p>
    <w:p w:rsidR="009C78B5" w:rsidRPr="00A07B14" w:rsidRDefault="009C78B5" w:rsidP="006931F0">
      <w:pPr>
        <w:pStyle w:val="a4"/>
        <w:numPr>
          <w:ilvl w:val="1"/>
          <w:numId w:val="79"/>
        </w:numPr>
        <w:autoSpaceDE w:val="0"/>
        <w:autoSpaceDN w:val="0"/>
        <w:adjustRightInd w:val="0"/>
        <w:ind w:left="0" w:firstLine="567"/>
        <w:jc w:val="both"/>
        <w:rPr>
          <w:sz w:val="28"/>
          <w:szCs w:val="28"/>
        </w:rPr>
      </w:pPr>
      <w:r w:rsidRPr="00A07B14">
        <w:rPr>
          <w:sz w:val="28"/>
          <w:szCs w:val="28"/>
        </w:rPr>
        <w:t>Размещение НТО должно осуществляться с учетом требований технических регламентов, в том числе требований безопасности зданий и сооружений, требований пожарной безопасности, требований, установленных нормативными документами федеральных органов исполнительной власти, в том числе по организации территорий и безопасности дорожного движения, а также обеспечивать безопасность покупателей, посетителей и обслуживающего персонала.</w:t>
      </w:r>
    </w:p>
    <w:p w:rsidR="009C78B5" w:rsidRPr="00C07FD4" w:rsidRDefault="00201E0D" w:rsidP="0005749C">
      <w:pPr>
        <w:pStyle w:val="aa"/>
        <w:ind w:firstLine="567"/>
        <w:jc w:val="both"/>
        <w:rPr>
          <w:sz w:val="28"/>
          <w:szCs w:val="28"/>
        </w:rPr>
      </w:pPr>
      <w:r>
        <w:rPr>
          <w:sz w:val="28"/>
          <w:szCs w:val="28"/>
        </w:rPr>
        <w:t>19.4</w:t>
      </w:r>
      <w:r w:rsidR="00A904FA" w:rsidRPr="00C07FD4">
        <w:rPr>
          <w:sz w:val="28"/>
          <w:szCs w:val="28"/>
        </w:rPr>
        <w:t xml:space="preserve"> </w:t>
      </w:r>
      <w:r w:rsidR="009C78B5" w:rsidRPr="00C07FD4">
        <w:rPr>
          <w:sz w:val="28"/>
          <w:szCs w:val="28"/>
        </w:rPr>
        <w:t xml:space="preserve"> Архитектурный облик НТО должен соответствовать требованиям, установленным нормативным правовым актом администрации </w:t>
      </w:r>
      <w:r w:rsidR="00C47A40" w:rsidRPr="00C07FD4">
        <w:rPr>
          <w:sz w:val="28"/>
          <w:szCs w:val="28"/>
        </w:rPr>
        <w:t>муниципального образования</w:t>
      </w:r>
      <w:r w:rsidR="009C78B5" w:rsidRPr="00C07FD4">
        <w:rPr>
          <w:sz w:val="28"/>
          <w:szCs w:val="28"/>
        </w:rPr>
        <w:t>.</w:t>
      </w:r>
    </w:p>
    <w:p w:rsidR="009C78B5" w:rsidRPr="00C07FD4" w:rsidRDefault="00201E0D" w:rsidP="0005749C">
      <w:pPr>
        <w:pStyle w:val="aa"/>
        <w:ind w:firstLine="567"/>
        <w:jc w:val="both"/>
        <w:rPr>
          <w:sz w:val="28"/>
          <w:szCs w:val="28"/>
        </w:rPr>
      </w:pPr>
      <w:r>
        <w:rPr>
          <w:sz w:val="28"/>
          <w:szCs w:val="28"/>
        </w:rPr>
        <w:t>19.5</w:t>
      </w:r>
      <w:r w:rsidR="00A904FA" w:rsidRPr="00C07FD4">
        <w:rPr>
          <w:sz w:val="28"/>
          <w:szCs w:val="28"/>
        </w:rPr>
        <w:t xml:space="preserve"> </w:t>
      </w:r>
      <w:r w:rsidR="009C78B5" w:rsidRPr="00C07FD4">
        <w:rPr>
          <w:sz w:val="28"/>
          <w:szCs w:val="28"/>
        </w:rPr>
        <w:t xml:space="preserve"> Размещение рекламы на стенах, кровле НТО осуществляется в соответствии с Правилами установки и эксплуатации рекламных конструкций на территории </w:t>
      </w:r>
      <w:r w:rsidR="00C47A40" w:rsidRPr="00C07FD4">
        <w:rPr>
          <w:sz w:val="28"/>
          <w:szCs w:val="28"/>
        </w:rPr>
        <w:t>муниципального образования</w:t>
      </w:r>
      <w:r w:rsidR="009C78B5" w:rsidRPr="00C07FD4">
        <w:rPr>
          <w:sz w:val="28"/>
          <w:szCs w:val="28"/>
        </w:rPr>
        <w:t xml:space="preserve">. </w:t>
      </w:r>
    </w:p>
    <w:p w:rsidR="009C78B5" w:rsidRPr="00201E0D" w:rsidRDefault="009C78B5" w:rsidP="006931F0">
      <w:pPr>
        <w:pStyle w:val="a4"/>
        <w:numPr>
          <w:ilvl w:val="1"/>
          <w:numId w:val="80"/>
        </w:numPr>
        <w:autoSpaceDE w:val="0"/>
        <w:autoSpaceDN w:val="0"/>
        <w:adjustRightInd w:val="0"/>
        <w:ind w:left="0" w:firstLine="567"/>
        <w:jc w:val="both"/>
        <w:rPr>
          <w:sz w:val="28"/>
          <w:szCs w:val="28"/>
        </w:rPr>
      </w:pPr>
      <w:r w:rsidRPr="00201E0D">
        <w:rPr>
          <w:sz w:val="28"/>
          <w:szCs w:val="28"/>
        </w:rPr>
        <w:t xml:space="preserve"> НТО </w:t>
      </w:r>
      <w:r w:rsidR="00B54F12" w:rsidRPr="00201E0D">
        <w:rPr>
          <w:sz w:val="28"/>
          <w:szCs w:val="28"/>
        </w:rPr>
        <w:t>устанавливаются</w:t>
      </w:r>
      <w:r w:rsidRPr="00201E0D">
        <w:rPr>
          <w:sz w:val="28"/>
          <w:szCs w:val="28"/>
        </w:rPr>
        <w:t xml:space="preserve"> на твердые виды покрытия.</w:t>
      </w:r>
    </w:p>
    <w:p w:rsidR="009C78B5" w:rsidRPr="00201E0D" w:rsidRDefault="00201E0D" w:rsidP="0005749C">
      <w:pPr>
        <w:autoSpaceDE w:val="0"/>
        <w:autoSpaceDN w:val="0"/>
        <w:adjustRightInd w:val="0"/>
        <w:ind w:firstLine="567"/>
        <w:jc w:val="both"/>
        <w:rPr>
          <w:sz w:val="28"/>
          <w:szCs w:val="28"/>
        </w:rPr>
      </w:pPr>
      <w:r>
        <w:rPr>
          <w:sz w:val="28"/>
          <w:szCs w:val="28"/>
        </w:rPr>
        <w:t>19.7</w:t>
      </w:r>
      <w:proofErr w:type="gramStart"/>
      <w:r w:rsidR="00A904FA" w:rsidRPr="00201E0D">
        <w:rPr>
          <w:sz w:val="28"/>
          <w:szCs w:val="28"/>
        </w:rPr>
        <w:t xml:space="preserve"> </w:t>
      </w:r>
      <w:r w:rsidR="009C78B5" w:rsidRPr="00201E0D">
        <w:rPr>
          <w:sz w:val="28"/>
          <w:szCs w:val="28"/>
        </w:rPr>
        <w:t xml:space="preserve"> В</w:t>
      </w:r>
      <w:proofErr w:type="gramEnd"/>
      <w:r w:rsidR="009C78B5" w:rsidRPr="00201E0D">
        <w:rPr>
          <w:sz w:val="28"/>
          <w:szCs w:val="28"/>
        </w:rPr>
        <w:t xml:space="preserve"> целях обеспечения беспрепятственного прохода пешеходов:</w:t>
      </w:r>
    </w:p>
    <w:p w:rsidR="009C78B5" w:rsidRPr="00C07FD4" w:rsidRDefault="00FD03D8" w:rsidP="0005749C">
      <w:pPr>
        <w:pStyle w:val="a4"/>
        <w:autoSpaceDE w:val="0"/>
        <w:autoSpaceDN w:val="0"/>
        <w:adjustRightInd w:val="0"/>
        <w:ind w:left="0" w:firstLine="567"/>
        <w:jc w:val="both"/>
        <w:rPr>
          <w:sz w:val="28"/>
          <w:szCs w:val="28"/>
        </w:rPr>
      </w:pPr>
      <w:r>
        <w:rPr>
          <w:sz w:val="28"/>
          <w:szCs w:val="28"/>
        </w:rPr>
        <w:tab/>
      </w:r>
      <w:r w:rsidR="009C78B5" w:rsidRPr="00C07FD4">
        <w:rPr>
          <w:sz w:val="28"/>
          <w:szCs w:val="28"/>
        </w:rPr>
        <w:t>не допускается размещение на тротуаре у НТО столиков, зонтиков и других элементов, мешающих пешеходному движению;</w:t>
      </w:r>
    </w:p>
    <w:p w:rsidR="0005749C" w:rsidRDefault="00FD03D8" w:rsidP="0005749C">
      <w:pPr>
        <w:pStyle w:val="a4"/>
        <w:autoSpaceDE w:val="0"/>
        <w:autoSpaceDN w:val="0"/>
        <w:adjustRightInd w:val="0"/>
        <w:ind w:left="0" w:firstLine="567"/>
        <w:jc w:val="both"/>
        <w:rPr>
          <w:sz w:val="28"/>
          <w:szCs w:val="28"/>
        </w:rPr>
      </w:pPr>
      <w:r>
        <w:rPr>
          <w:sz w:val="28"/>
          <w:szCs w:val="28"/>
        </w:rPr>
        <w:tab/>
      </w:r>
      <w:r w:rsidR="009C78B5" w:rsidRPr="00C07FD4">
        <w:rPr>
          <w:sz w:val="28"/>
          <w:szCs w:val="28"/>
        </w:rPr>
        <w:t>не допуска</w:t>
      </w:r>
      <w:r w:rsidR="00B54F12" w:rsidRPr="00C07FD4">
        <w:rPr>
          <w:sz w:val="28"/>
          <w:szCs w:val="28"/>
        </w:rPr>
        <w:t xml:space="preserve">ется </w:t>
      </w:r>
      <w:r w:rsidR="009C78B5" w:rsidRPr="00C07FD4">
        <w:rPr>
          <w:sz w:val="28"/>
          <w:szCs w:val="28"/>
        </w:rPr>
        <w:t>использова</w:t>
      </w:r>
      <w:r w:rsidR="00B54F12" w:rsidRPr="00C07FD4">
        <w:rPr>
          <w:sz w:val="28"/>
          <w:szCs w:val="28"/>
        </w:rPr>
        <w:t>ние</w:t>
      </w:r>
      <w:r w:rsidR="009C78B5" w:rsidRPr="00C07FD4">
        <w:rPr>
          <w:sz w:val="28"/>
          <w:szCs w:val="28"/>
        </w:rPr>
        <w:t xml:space="preserve"> тротуар</w:t>
      </w:r>
      <w:r w:rsidR="00B54F12" w:rsidRPr="00C07FD4">
        <w:rPr>
          <w:sz w:val="28"/>
          <w:szCs w:val="28"/>
        </w:rPr>
        <w:t>ов</w:t>
      </w:r>
      <w:r w:rsidR="009C78B5" w:rsidRPr="00C07FD4">
        <w:rPr>
          <w:sz w:val="28"/>
          <w:szCs w:val="28"/>
        </w:rPr>
        <w:t>, пешеходны</w:t>
      </w:r>
      <w:r w:rsidR="00B54F12" w:rsidRPr="00C07FD4">
        <w:rPr>
          <w:sz w:val="28"/>
          <w:szCs w:val="28"/>
        </w:rPr>
        <w:t>х</w:t>
      </w:r>
      <w:r w:rsidR="009C78B5" w:rsidRPr="00C07FD4">
        <w:rPr>
          <w:sz w:val="28"/>
          <w:szCs w:val="28"/>
        </w:rPr>
        <w:t xml:space="preserve"> дорож</w:t>
      </w:r>
      <w:r w:rsidR="00B54F12" w:rsidRPr="00C07FD4">
        <w:rPr>
          <w:sz w:val="28"/>
          <w:szCs w:val="28"/>
        </w:rPr>
        <w:t>ек</w:t>
      </w:r>
      <w:r w:rsidR="009C78B5" w:rsidRPr="00C07FD4">
        <w:rPr>
          <w:sz w:val="28"/>
          <w:szCs w:val="28"/>
        </w:rPr>
        <w:t>, газон</w:t>
      </w:r>
      <w:r w:rsidR="00B54F12" w:rsidRPr="00C07FD4">
        <w:rPr>
          <w:sz w:val="28"/>
          <w:szCs w:val="28"/>
        </w:rPr>
        <w:t>ов</w:t>
      </w:r>
      <w:r w:rsidR="009C78B5" w:rsidRPr="00C07FD4">
        <w:rPr>
          <w:sz w:val="28"/>
          <w:szCs w:val="28"/>
        </w:rPr>
        <w:t>, элемент</w:t>
      </w:r>
      <w:r w:rsidR="00B54F12" w:rsidRPr="00C07FD4">
        <w:rPr>
          <w:sz w:val="28"/>
          <w:szCs w:val="28"/>
        </w:rPr>
        <w:t>ов</w:t>
      </w:r>
      <w:r w:rsidR="009C78B5" w:rsidRPr="00C07FD4">
        <w:rPr>
          <w:sz w:val="28"/>
          <w:szCs w:val="28"/>
        </w:rPr>
        <w:t xml:space="preserve"> благоустройства для подъезда транспорта к зоне погрузки/выгрузки товара, для стоянки автотранспорта, о</w:t>
      </w:r>
      <w:r w:rsidR="0005749C">
        <w:rPr>
          <w:sz w:val="28"/>
          <w:szCs w:val="28"/>
        </w:rPr>
        <w:t>существляющего доставку товара.</w:t>
      </w:r>
    </w:p>
    <w:p w:rsidR="009C78B5" w:rsidRPr="00201E0D" w:rsidRDefault="0005749C" w:rsidP="0005749C">
      <w:pPr>
        <w:pStyle w:val="a4"/>
        <w:autoSpaceDE w:val="0"/>
        <w:autoSpaceDN w:val="0"/>
        <w:adjustRightInd w:val="0"/>
        <w:ind w:left="0" w:firstLine="567"/>
        <w:jc w:val="both"/>
        <w:rPr>
          <w:sz w:val="28"/>
          <w:szCs w:val="28"/>
        </w:rPr>
      </w:pPr>
      <w:r>
        <w:rPr>
          <w:sz w:val="28"/>
          <w:szCs w:val="28"/>
        </w:rPr>
        <w:t xml:space="preserve">19.8. </w:t>
      </w:r>
      <w:r w:rsidR="009C78B5" w:rsidRPr="00201E0D">
        <w:rPr>
          <w:sz w:val="28"/>
          <w:szCs w:val="28"/>
        </w:rPr>
        <w:t xml:space="preserve">Установка сезонных предприятий общественного питания на прилегающих к стационарным объектам общественного питания </w:t>
      </w:r>
      <w:proofErr w:type="gramStart"/>
      <w:r w:rsidR="009C78B5" w:rsidRPr="00201E0D">
        <w:rPr>
          <w:sz w:val="28"/>
          <w:szCs w:val="28"/>
        </w:rPr>
        <w:t>территориях</w:t>
      </w:r>
      <w:proofErr w:type="gramEnd"/>
      <w:r w:rsidR="009C78B5" w:rsidRPr="00201E0D">
        <w:rPr>
          <w:sz w:val="28"/>
          <w:szCs w:val="28"/>
        </w:rPr>
        <w:t xml:space="preserve"> осуществляется на основании согласованных в установленным порядке проектов.</w:t>
      </w:r>
    </w:p>
    <w:p w:rsidR="009C78B5" w:rsidRPr="00C07FD4" w:rsidRDefault="0005749C" w:rsidP="0005749C">
      <w:pPr>
        <w:pStyle w:val="aa"/>
        <w:ind w:firstLine="567"/>
        <w:jc w:val="both"/>
        <w:rPr>
          <w:sz w:val="28"/>
          <w:szCs w:val="28"/>
        </w:rPr>
      </w:pPr>
      <w:r>
        <w:rPr>
          <w:sz w:val="28"/>
          <w:szCs w:val="28"/>
        </w:rPr>
        <w:t>19.9.</w:t>
      </w:r>
      <w:r w:rsidR="00A904FA" w:rsidRPr="00C07FD4">
        <w:rPr>
          <w:sz w:val="28"/>
          <w:szCs w:val="28"/>
        </w:rPr>
        <w:t xml:space="preserve"> </w:t>
      </w:r>
      <w:r w:rsidR="009C78B5" w:rsidRPr="00C07FD4">
        <w:rPr>
          <w:sz w:val="28"/>
          <w:szCs w:val="28"/>
        </w:rPr>
        <w:t> Размещение сезонных предприятий общественного пит</w:t>
      </w:r>
      <w:r w:rsidR="008F4355">
        <w:rPr>
          <w:sz w:val="28"/>
          <w:szCs w:val="28"/>
        </w:rPr>
        <w:t xml:space="preserve">ания осуществляется в период с 1 апреля по </w:t>
      </w:r>
      <w:r w:rsidR="009C78B5" w:rsidRPr="00C07FD4">
        <w:rPr>
          <w:sz w:val="28"/>
          <w:szCs w:val="28"/>
        </w:rPr>
        <w:t xml:space="preserve">1 ноября. Монтаж сезонного </w:t>
      </w:r>
      <w:r w:rsidR="009C78B5" w:rsidRPr="00C07FD4">
        <w:rPr>
          <w:sz w:val="28"/>
          <w:szCs w:val="28"/>
        </w:rPr>
        <w:lastRenderedPageBreak/>
        <w:t xml:space="preserve">предприятий общественного питания осуществляется не ранее чем за </w:t>
      </w:r>
      <w:r w:rsidR="00E3387E" w:rsidRPr="00C07FD4">
        <w:rPr>
          <w:sz w:val="28"/>
          <w:szCs w:val="28"/>
        </w:rPr>
        <w:t xml:space="preserve">                           </w:t>
      </w:r>
      <w:r w:rsidR="009C78B5" w:rsidRPr="00C07FD4">
        <w:rPr>
          <w:sz w:val="28"/>
          <w:szCs w:val="28"/>
        </w:rPr>
        <w:t>3 дня до начала сезона, демонтаж – в течение 3 дней с момента окончания сезона.</w:t>
      </w:r>
    </w:p>
    <w:p w:rsidR="009C78B5" w:rsidRPr="00FD03D8" w:rsidRDefault="00A904FA" w:rsidP="006931F0">
      <w:pPr>
        <w:pStyle w:val="a4"/>
        <w:widowControl w:val="0"/>
        <w:numPr>
          <w:ilvl w:val="1"/>
          <w:numId w:val="81"/>
        </w:numPr>
        <w:autoSpaceDE w:val="0"/>
        <w:autoSpaceDN w:val="0"/>
        <w:ind w:left="0" w:firstLine="567"/>
        <w:jc w:val="both"/>
        <w:rPr>
          <w:sz w:val="28"/>
          <w:szCs w:val="28"/>
        </w:rPr>
      </w:pPr>
      <w:r w:rsidRPr="00FD03D8">
        <w:rPr>
          <w:sz w:val="28"/>
          <w:szCs w:val="28"/>
        </w:rPr>
        <w:t xml:space="preserve"> </w:t>
      </w:r>
      <w:r w:rsidR="009C78B5" w:rsidRPr="00FD03D8">
        <w:rPr>
          <w:sz w:val="28"/>
          <w:szCs w:val="28"/>
        </w:rPr>
        <w:t xml:space="preserve"> В случае прекращения деятельности по оказанию услуг общественного питания в стационарном предприятии общественного питания демонтаж сезонного предприятия общественного питания осуществляется </w:t>
      </w:r>
      <w:r w:rsidR="00B54F12" w:rsidRPr="00FD03D8">
        <w:rPr>
          <w:sz w:val="28"/>
          <w:szCs w:val="28"/>
        </w:rPr>
        <w:t>в срок не более</w:t>
      </w:r>
      <w:r w:rsidR="009C78B5" w:rsidRPr="00FD03D8">
        <w:rPr>
          <w:sz w:val="28"/>
          <w:szCs w:val="28"/>
        </w:rPr>
        <w:t xml:space="preserve"> 7 рабочих дней </w:t>
      </w:r>
      <w:proofErr w:type="gramStart"/>
      <w:r w:rsidR="009C78B5" w:rsidRPr="00FD03D8">
        <w:rPr>
          <w:sz w:val="28"/>
          <w:szCs w:val="28"/>
        </w:rPr>
        <w:t>с даты прекращения</w:t>
      </w:r>
      <w:proofErr w:type="gramEnd"/>
      <w:r w:rsidR="009C78B5" w:rsidRPr="00FD03D8">
        <w:rPr>
          <w:sz w:val="28"/>
          <w:szCs w:val="28"/>
        </w:rPr>
        <w:t xml:space="preserve"> деятельности стационарного предприятия общественного питания.</w:t>
      </w:r>
    </w:p>
    <w:p w:rsidR="009C78B5" w:rsidRPr="00FD03D8" w:rsidRDefault="00FD03D8" w:rsidP="00FD03D8">
      <w:pPr>
        <w:ind w:firstLine="567"/>
        <w:jc w:val="both"/>
        <w:rPr>
          <w:sz w:val="28"/>
          <w:szCs w:val="28"/>
        </w:rPr>
      </w:pPr>
      <w:r>
        <w:rPr>
          <w:sz w:val="28"/>
          <w:szCs w:val="28"/>
        </w:rPr>
        <w:t>19.11</w:t>
      </w:r>
      <w:proofErr w:type="gramStart"/>
      <w:r w:rsidR="00A904FA" w:rsidRPr="00FD03D8">
        <w:rPr>
          <w:sz w:val="28"/>
          <w:szCs w:val="28"/>
        </w:rPr>
        <w:t xml:space="preserve"> </w:t>
      </w:r>
      <w:r w:rsidR="009C78B5" w:rsidRPr="00FD03D8">
        <w:rPr>
          <w:sz w:val="28"/>
          <w:szCs w:val="28"/>
        </w:rPr>
        <w:t xml:space="preserve"> П</w:t>
      </w:r>
      <w:proofErr w:type="gramEnd"/>
      <w:r w:rsidR="009C78B5" w:rsidRPr="00FD03D8">
        <w:rPr>
          <w:sz w:val="28"/>
          <w:szCs w:val="28"/>
        </w:rPr>
        <w:t xml:space="preserve">ри выполнении демонтажа сезонных предприятий общественного питания хозяйствующим субъектом, осуществляющим деятельность в стационарном предприятии общественного питания, обеспечивается проведение восстановления нарушенного благоустройства. </w:t>
      </w:r>
    </w:p>
    <w:p w:rsidR="009C78B5" w:rsidRPr="00FD03D8" w:rsidRDefault="009C78B5" w:rsidP="006931F0">
      <w:pPr>
        <w:pStyle w:val="a4"/>
        <w:numPr>
          <w:ilvl w:val="1"/>
          <w:numId w:val="82"/>
        </w:numPr>
        <w:autoSpaceDE w:val="0"/>
        <w:autoSpaceDN w:val="0"/>
        <w:adjustRightInd w:val="0"/>
        <w:ind w:left="0" w:firstLine="567"/>
        <w:jc w:val="both"/>
        <w:rPr>
          <w:sz w:val="28"/>
          <w:szCs w:val="28"/>
        </w:rPr>
      </w:pPr>
      <w:r w:rsidRPr="00FD03D8">
        <w:rPr>
          <w:sz w:val="28"/>
          <w:szCs w:val="28"/>
        </w:rPr>
        <w:t xml:space="preserve">На территории </w:t>
      </w:r>
      <w:r w:rsidR="00B326FE">
        <w:rPr>
          <w:sz w:val="28"/>
          <w:szCs w:val="28"/>
        </w:rPr>
        <w:t>поселения</w:t>
      </w:r>
      <w:r w:rsidRPr="00FD03D8">
        <w:rPr>
          <w:sz w:val="28"/>
          <w:szCs w:val="28"/>
        </w:rPr>
        <w:t xml:space="preserve"> запрещается:</w:t>
      </w:r>
    </w:p>
    <w:p w:rsidR="009C78B5" w:rsidRPr="00FD03D8" w:rsidRDefault="00A904FA" w:rsidP="006931F0">
      <w:pPr>
        <w:pStyle w:val="a4"/>
        <w:numPr>
          <w:ilvl w:val="0"/>
          <w:numId w:val="65"/>
        </w:numPr>
        <w:autoSpaceDE w:val="0"/>
        <w:autoSpaceDN w:val="0"/>
        <w:adjustRightInd w:val="0"/>
        <w:ind w:left="0" w:firstLine="567"/>
        <w:jc w:val="both"/>
        <w:rPr>
          <w:sz w:val="28"/>
          <w:szCs w:val="28"/>
        </w:rPr>
      </w:pPr>
      <w:r w:rsidRPr="00FD03D8">
        <w:rPr>
          <w:sz w:val="28"/>
          <w:szCs w:val="28"/>
        </w:rPr>
        <w:t xml:space="preserve"> </w:t>
      </w:r>
      <w:r w:rsidR="009C78B5" w:rsidRPr="00FD03D8">
        <w:rPr>
          <w:sz w:val="28"/>
          <w:szCs w:val="28"/>
        </w:rPr>
        <w:t> Самовольно устанавливать НТО в местах, не предусмотренных схемой размещения НТО.</w:t>
      </w:r>
    </w:p>
    <w:p w:rsidR="009C78B5" w:rsidRPr="00C07FD4" w:rsidRDefault="00A904FA" w:rsidP="006931F0">
      <w:pPr>
        <w:pStyle w:val="a4"/>
        <w:numPr>
          <w:ilvl w:val="0"/>
          <w:numId w:val="65"/>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Возводить к НТО различного рода пристройки, навесы и использовать их как складские помещения, а также выставлять холодильное оборудование и другие элементы, складировать запасы товаров, тару, тару с мусором на территориях, прилегающих к НТО.</w:t>
      </w:r>
    </w:p>
    <w:p w:rsidR="009C78B5" w:rsidRPr="00C07FD4" w:rsidRDefault="00A904FA" w:rsidP="006931F0">
      <w:pPr>
        <w:pStyle w:val="a4"/>
        <w:numPr>
          <w:ilvl w:val="0"/>
          <w:numId w:val="65"/>
        </w:numPr>
        <w:autoSpaceDE w:val="0"/>
        <w:autoSpaceDN w:val="0"/>
        <w:adjustRightInd w:val="0"/>
        <w:ind w:left="0" w:firstLine="567"/>
        <w:jc w:val="both"/>
        <w:outlineLvl w:val="0"/>
        <w:rPr>
          <w:sz w:val="28"/>
          <w:szCs w:val="28"/>
        </w:rPr>
      </w:pPr>
      <w:r w:rsidRPr="00C07FD4">
        <w:rPr>
          <w:sz w:val="28"/>
          <w:szCs w:val="28"/>
        </w:rPr>
        <w:t xml:space="preserve"> </w:t>
      </w:r>
      <w:r w:rsidR="009C78B5" w:rsidRPr="00C07FD4">
        <w:rPr>
          <w:sz w:val="28"/>
          <w:szCs w:val="28"/>
        </w:rPr>
        <w:t xml:space="preserve"> При размещении НТО изготавливать фундаменты, прочие подземные и наземные сооружения.</w:t>
      </w:r>
    </w:p>
    <w:p w:rsidR="009C78B5" w:rsidRPr="00C07FD4" w:rsidRDefault="00A904FA" w:rsidP="006931F0">
      <w:pPr>
        <w:pStyle w:val="a4"/>
        <w:numPr>
          <w:ilvl w:val="0"/>
          <w:numId w:val="65"/>
        </w:numPr>
        <w:autoSpaceDE w:val="0"/>
        <w:autoSpaceDN w:val="0"/>
        <w:adjustRightInd w:val="0"/>
        <w:ind w:left="0" w:firstLine="567"/>
        <w:jc w:val="both"/>
        <w:outlineLvl w:val="0"/>
        <w:rPr>
          <w:sz w:val="28"/>
          <w:szCs w:val="28"/>
        </w:rPr>
      </w:pPr>
      <w:r w:rsidRPr="00C07FD4">
        <w:rPr>
          <w:sz w:val="28"/>
          <w:szCs w:val="28"/>
        </w:rPr>
        <w:t xml:space="preserve"> </w:t>
      </w:r>
      <w:r w:rsidR="009C78B5" w:rsidRPr="00C07FD4">
        <w:rPr>
          <w:sz w:val="28"/>
          <w:szCs w:val="28"/>
        </w:rPr>
        <w:t xml:space="preserve">  Повреждать и вырубать зеленые насаждения при размещении НТО, в том числе повреждать газоны и дернину. </w:t>
      </w:r>
    </w:p>
    <w:p w:rsidR="009C78B5" w:rsidRPr="00C07FD4" w:rsidRDefault="00A904FA" w:rsidP="006931F0">
      <w:pPr>
        <w:pStyle w:val="a4"/>
        <w:numPr>
          <w:ilvl w:val="0"/>
          <w:numId w:val="65"/>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Размещать </w:t>
      </w:r>
      <w:r w:rsidR="00B54F12" w:rsidRPr="00C07FD4">
        <w:rPr>
          <w:sz w:val="28"/>
          <w:szCs w:val="28"/>
        </w:rPr>
        <w:t>НТО</w:t>
      </w:r>
      <w:r w:rsidR="009C78B5" w:rsidRPr="00C07FD4">
        <w:rPr>
          <w:sz w:val="28"/>
          <w:szCs w:val="28"/>
        </w:rPr>
        <w:t>:</w:t>
      </w:r>
    </w:p>
    <w:p w:rsidR="009C78B5" w:rsidRPr="00C07FD4" w:rsidRDefault="009C78B5" w:rsidP="00FD03D8">
      <w:pPr>
        <w:pStyle w:val="a4"/>
        <w:autoSpaceDE w:val="0"/>
        <w:autoSpaceDN w:val="0"/>
        <w:adjustRightInd w:val="0"/>
        <w:ind w:left="0" w:firstLine="567"/>
        <w:jc w:val="both"/>
        <w:rPr>
          <w:sz w:val="28"/>
          <w:szCs w:val="28"/>
        </w:rPr>
      </w:pPr>
      <w:r w:rsidRPr="00C07FD4">
        <w:rPr>
          <w:sz w:val="28"/>
          <w:szCs w:val="28"/>
        </w:rPr>
        <w:t>на земельных участках, в отношении которых не установлен вид разрешенного использования, допускающий размещение таких объектов, за исключением размещения таких объектов на территории розничных рынков, ярмарок, а также при проведении массовых мероприятий;</w:t>
      </w:r>
    </w:p>
    <w:p w:rsidR="009C78B5" w:rsidRPr="00C07FD4" w:rsidRDefault="009C78B5" w:rsidP="00FD03D8">
      <w:pPr>
        <w:pStyle w:val="a4"/>
        <w:autoSpaceDE w:val="0"/>
        <w:autoSpaceDN w:val="0"/>
        <w:adjustRightInd w:val="0"/>
        <w:ind w:left="0" w:firstLine="567"/>
        <w:jc w:val="both"/>
        <w:rPr>
          <w:sz w:val="28"/>
          <w:szCs w:val="28"/>
        </w:rPr>
      </w:pPr>
      <w:r w:rsidRPr="00C07FD4">
        <w:rPr>
          <w:sz w:val="28"/>
          <w:szCs w:val="28"/>
        </w:rPr>
        <w:t>с нарушением требований строительных, экологических, санитарно-гигиенических, противопожарных и иных правил и нормативов, установленных законодательством;</w:t>
      </w:r>
    </w:p>
    <w:p w:rsidR="009C78B5" w:rsidRPr="00C07FD4" w:rsidRDefault="009C78B5" w:rsidP="00FD03D8">
      <w:pPr>
        <w:pStyle w:val="a4"/>
        <w:autoSpaceDE w:val="0"/>
        <w:autoSpaceDN w:val="0"/>
        <w:adjustRightInd w:val="0"/>
        <w:ind w:left="0" w:firstLine="567"/>
        <w:jc w:val="both"/>
        <w:rPr>
          <w:sz w:val="28"/>
          <w:szCs w:val="28"/>
        </w:rPr>
      </w:pPr>
      <w:r w:rsidRPr="00C07FD4">
        <w:rPr>
          <w:sz w:val="28"/>
          <w:szCs w:val="28"/>
        </w:rPr>
        <w:t>на придомовых территориях, а также на территории ближе 15 метров от фасадов и окон зданий, за исключением случаев, установленных действующим законодательством;</w:t>
      </w:r>
    </w:p>
    <w:p w:rsidR="009C78B5" w:rsidRPr="00C07FD4" w:rsidRDefault="009C78B5" w:rsidP="00FD03D8">
      <w:pPr>
        <w:pStyle w:val="a4"/>
        <w:autoSpaceDE w:val="0"/>
        <w:autoSpaceDN w:val="0"/>
        <w:adjustRightInd w:val="0"/>
        <w:ind w:left="0" w:firstLine="567"/>
        <w:jc w:val="both"/>
        <w:rPr>
          <w:sz w:val="28"/>
          <w:szCs w:val="28"/>
        </w:rPr>
      </w:pPr>
      <w:r w:rsidRPr="00C07FD4">
        <w:rPr>
          <w:sz w:val="28"/>
          <w:szCs w:val="28"/>
        </w:rPr>
        <w:t xml:space="preserve">в охранной зоне сетей инженерно-технического обеспечения, на расстоянии </w:t>
      </w:r>
      <w:proofErr w:type="gramStart"/>
      <w:r w:rsidRPr="00C07FD4">
        <w:rPr>
          <w:sz w:val="28"/>
          <w:szCs w:val="28"/>
        </w:rPr>
        <w:t>менее нормативного</w:t>
      </w:r>
      <w:proofErr w:type="gramEnd"/>
      <w:r w:rsidRPr="00C07FD4">
        <w:rPr>
          <w:sz w:val="28"/>
          <w:szCs w:val="28"/>
        </w:rPr>
        <w:t xml:space="preserve"> от сетей инженерно-технического обеспечения без согласования с владельцами данных сетей.</w:t>
      </w:r>
    </w:p>
    <w:p w:rsidR="00FB0D93" w:rsidRDefault="00FB0D93" w:rsidP="00FB0D93">
      <w:pPr>
        <w:pStyle w:val="a4"/>
        <w:autoSpaceDE w:val="0"/>
        <w:autoSpaceDN w:val="0"/>
        <w:adjustRightInd w:val="0"/>
        <w:ind w:left="0"/>
        <w:rPr>
          <w:sz w:val="28"/>
          <w:szCs w:val="28"/>
        </w:rPr>
      </w:pPr>
    </w:p>
    <w:p w:rsidR="009C78B5" w:rsidRPr="00B326FE" w:rsidRDefault="009C78B5" w:rsidP="00FB0D93">
      <w:pPr>
        <w:pStyle w:val="a4"/>
        <w:autoSpaceDE w:val="0"/>
        <w:autoSpaceDN w:val="0"/>
        <w:adjustRightInd w:val="0"/>
        <w:ind w:left="0"/>
        <w:rPr>
          <w:b/>
          <w:sz w:val="28"/>
          <w:szCs w:val="28"/>
        </w:rPr>
      </w:pPr>
      <w:r w:rsidRPr="00B326FE">
        <w:rPr>
          <w:b/>
          <w:sz w:val="28"/>
          <w:szCs w:val="28"/>
        </w:rPr>
        <w:t>Г</w:t>
      </w:r>
      <w:r w:rsidR="00576098" w:rsidRPr="00B326FE">
        <w:rPr>
          <w:b/>
          <w:sz w:val="28"/>
          <w:szCs w:val="28"/>
        </w:rPr>
        <w:t>лава</w:t>
      </w:r>
      <w:r w:rsidRPr="00B326FE">
        <w:rPr>
          <w:b/>
          <w:sz w:val="28"/>
          <w:szCs w:val="28"/>
        </w:rPr>
        <w:t xml:space="preserve"> 20. </w:t>
      </w:r>
      <w:r w:rsidR="00FB0D93" w:rsidRPr="00B326FE">
        <w:rPr>
          <w:b/>
          <w:sz w:val="28"/>
          <w:szCs w:val="28"/>
        </w:rPr>
        <w:tab/>
      </w:r>
      <w:r w:rsidRPr="00B326FE">
        <w:rPr>
          <w:b/>
          <w:sz w:val="28"/>
          <w:szCs w:val="28"/>
        </w:rPr>
        <w:t>ТРЕБОВАНИЯ К РАЗМЕЩЕНИЮ</w:t>
      </w:r>
    </w:p>
    <w:p w:rsidR="00B326FE" w:rsidRDefault="00FB0D93" w:rsidP="00FB0D93">
      <w:pPr>
        <w:autoSpaceDE w:val="0"/>
        <w:autoSpaceDN w:val="0"/>
        <w:adjustRightInd w:val="0"/>
        <w:rPr>
          <w:b/>
          <w:sz w:val="28"/>
          <w:szCs w:val="28"/>
        </w:rPr>
      </w:pPr>
      <w:r w:rsidRPr="00B326FE">
        <w:rPr>
          <w:b/>
          <w:sz w:val="28"/>
          <w:szCs w:val="28"/>
        </w:rPr>
        <w:tab/>
      </w:r>
      <w:r w:rsidRPr="00B326FE">
        <w:rPr>
          <w:b/>
          <w:sz w:val="28"/>
          <w:szCs w:val="28"/>
        </w:rPr>
        <w:tab/>
      </w:r>
      <w:r w:rsidR="009C78B5" w:rsidRPr="00B326FE">
        <w:rPr>
          <w:b/>
          <w:sz w:val="28"/>
          <w:szCs w:val="28"/>
        </w:rPr>
        <w:t xml:space="preserve">СЕТЕЙ И СООРУЖЕНИЙ </w:t>
      </w:r>
      <w:proofErr w:type="gramStart"/>
      <w:r w:rsidR="009C78B5" w:rsidRPr="00B326FE">
        <w:rPr>
          <w:b/>
          <w:sz w:val="28"/>
          <w:szCs w:val="28"/>
        </w:rPr>
        <w:t>ИНЖЕНЕРНОЙ</w:t>
      </w:r>
      <w:proofErr w:type="gramEnd"/>
      <w:r w:rsidR="009C78B5" w:rsidRPr="00B326FE">
        <w:rPr>
          <w:b/>
          <w:sz w:val="28"/>
          <w:szCs w:val="28"/>
        </w:rPr>
        <w:t xml:space="preserve"> </w:t>
      </w:r>
      <w:r w:rsidR="00B326FE">
        <w:rPr>
          <w:b/>
          <w:sz w:val="28"/>
          <w:szCs w:val="28"/>
        </w:rPr>
        <w:t xml:space="preserve">   </w:t>
      </w:r>
    </w:p>
    <w:p w:rsidR="009C78B5" w:rsidRPr="00B326FE" w:rsidRDefault="00B326FE" w:rsidP="00FB0D93">
      <w:pPr>
        <w:autoSpaceDE w:val="0"/>
        <w:autoSpaceDN w:val="0"/>
        <w:adjustRightInd w:val="0"/>
        <w:rPr>
          <w:b/>
          <w:sz w:val="28"/>
          <w:szCs w:val="28"/>
        </w:rPr>
      </w:pPr>
      <w:r>
        <w:rPr>
          <w:b/>
          <w:sz w:val="28"/>
          <w:szCs w:val="28"/>
        </w:rPr>
        <w:t xml:space="preserve">                    </w:t>
      </w:r>
      <w:r w:rsidR="009C78B5" w:rsidRPr="00B326FE">
        <w:rPr>
          <w:b/>
          <w:sz w:val="28"/>
          <w:szCs w:val="28"/>
        </w:rPr>
        <w:t>ИНФРАСТРУКТУРЫ</w:t>
      </w:r>
      <w:r>
        <w:rPr>
          <w:b/>
          <w:sz w:val="28"/>
          <w:szCs w:val="28"/>
        </w:rPr>
        <w:t xml:space="preserve"> </w:t>
      </w:r>
      <w:r w:rsidR="009C78B5" w:rsidRPr="00B326FE">
        <w:rPr>
          <w:b/>
          <w:sz w:val="28"/>
          <w:szCs w:val="28"/>
        </w:rPr>
        <w:t xml:space="preserve">НА ТЕРРИТОРИИ </w:t>
      </w:r>
      <w:r>
        <w:rPr>
          <w:b/>
          <w:sz w:val="28"/>
          <w:szCs w:val="28"/>
        </w:rPr>
        <w:t>ПОСЕЛЕНИЯ</w:t>
      </w:r>
    </w:p>
    <w:p w:rsidR="009C78B5" w:rsidRPr="00C07FD4" w:rsidRDefault="009C78B5" w:rsidP="007D5ABB">
      <w:pPr>
        <w:autoSpaceDE w:val="0"/>
        <w:autoSpaceDN w:val="0"/>
        <w:adjustRightInd w:val="0"/>
        <w:jc w:val="center"/>
        <w:rPr>
          <w:sz w:val="28"/>
          <w:szCs w:val="28"/>
        </w:rPr>
      </w:pPr>
    </w:p>
    <w:p w:rsidR="009C78B5" w:rsidRPr="00C07FD4" w:rsidRDefault="009C78B5" w:rsidP="006931F0">
      <w:pPr>
        <w:pStyle w:val="a4"/>
        <w:numPr>
          <w:ilvl w:val="0"/>
          <w:numId w:val="66"/>
        </w:numPr>
        <w:ind w:left="0" w:firstLine="567"/>
        <w:jc w:val="both"/>
        <w:rPr>
          <w:sz w:val="28"/>
          <w:szCs w:val="28"/>
        </w:rPr>
      </w:pPr>
      <w:r w:rsidRPr="00C07FD4">
        <w:rPr>
          <w:sz w:val="28"/>
          <w:szCs w:val="28"/>
        </w:rPr>
        <w:t xml:space="preserve">На территории </w:t>
      </w:r>
      <w:r w:rsidR="00B326FE">
        <w:rPr>
          <w:sz w:val="28"/>
          <w:szCs w:val="28"/>
        </w:rPr>
        <w:t>поселения</w:t>
      </w:r>
      <w:r w:rsidRPr="00C07FD4">
        <w:rPr>
          <w:sz w:val="28"/>
          <w:szCs w:val="28"/>
        </w:rPr>
        <w:t xml:space="preserve"> строительство сетей и сооружений инженерной инфраструктуры (в том числе сетей, оборудования, сооружений связи и электроснабжения) осуществляется на основании утвержд</w:t>
      </w:r>
      <w:r w:rsidR="00411D5F" w:rsidRPr="00C07FD4">
        <w:rPr>
          <w:sz w:val="28"/>
          <w:szCs w:val="28"/>
        </w:rPr>
        <w:t>е</w:t>
      </w:r>
      <w:r w:rsidRPr="00C07FD4">
        <w:rPr>
          <w:sz w:val="28"/>
          <w:szCs w:val="28"/>
        </w:rPr>
        <w:t xml:space="preserve">нного заключения о соответствии проектной документации сводному плану подземных коммуникаций и сооружений на </w:t>
      </w:r>
      <w:r w:rsidR="00E754CB" w:rsidRPr="00C07FD4">
        <w:rPr>
          <w:sz w:val="28"/>
          <w:szCs w:val="28"/>
        </w:rPr>
        <w:t xml:space="preserve">территории </w:t>
      </w:r>
      <w:r w:rsidR="00B326FE">
        <w:rPr>
          <w:sz w:val="28"/>
          <w:szCs w:val="28"/>
        </w:rPr>
        <w:t>поселения</w:t>
      </w:r>
      <w:r w:rsidR="00C47A40" w:rsidRPr="00C07FD4">
        <w:rPr>
          <w:sz w:val="28"/>
          <w:szCs w:val="28"/>
        </w:rPr>
        <w:t xml:space="preserve"> </w:t>
      </w:r>
      <w:r w:rsidRPr="00C07FD4">
        <w:rPr>
          <w:sz w:val="28"/>
          <w:szCs w:val="28"/>
        </w:rPr>
        <w:lastRenderedPageBreak/>
        <w:t>преимущественно в подземном исполнении. Размещение сетей и оборудования связи, электроснабжения на опорах наружного освещения допускается в случае отсутствия технической возможности строительства указанных объектов в подземном исполнении.</w:t>
      </w:r>
    </w:p>
    <w:p w:rsidR="009C78B5" w:rsidRPr="00C07FD4" w:rsidRDefault="009C78B5" w:rsidP="006931F0">
      <w:pPr>
        <w:pStyle w:val="a4"/>
        <w:numPr>
          <w:ilvl w:val="0"/>
          <w:numId w:val="66"/>
        </w:numPr>
        <w:autoSpaceDE w:val="0"/>
        <w:autoSpaceDN w:val="0"/>
        <w:adjustRightInd w:val="0"/>
        <w:ind w:left="0" w:firstLine="567"/>
        <w:jc w:val="both"/>
        <w:rPr>
          <w:sz w:val="28"/>
          <w:szCs w:val="28"/>
        </w:rPr>
      </w:pPr>
      <w:r w:rsidRPr="00C07FD4">
        <w:rPr>
          <w:sz w:val="28"/>
          <w:szCs w:val="28"/>
        </w:rPr>
        <w:t xml:space="preserve">Размещение шкафных газорегуляторных пунктов (ШРП), входящих в состав сетей и </w:t>
      </w:r>
      <w:proofErr w:type="spellStart"/>
      <w:r w:rsidRPr="00C07FD4">
        <w:rPr>
          <w:sz w:val="28"/>
          <w:szCs w:val="28"/>
        </w:rPr>
        <w:t>газопотребляющих</w:t>
      </w:r>
      <w:proofErr w:type="spellEnd"/>
      <w:r w:rsidRPr="00C07FD4">
        <w:rPr>
          <w:sz w:val="28"/>
          <w:szCs w:val="28"/>
        </w:rPr>
        <w:t xml:space="preserve"> установок, объектов электросетевого хозяйства</w:t>
      </w:r>
      <w:r w:rsidR="00411D5F" w:rsidRPr="00C07FD4">
        <w:rPr>
          <w:sz w:val="28"/>
          <w:szCs w:val="28"/>
        </w:rPr>
        <w:t xml:space="preserve"> (</w:t>
      </w:r>
      <w:r w:rsidRPr="00C07FD4">
        <w:rPr>
          <w:sz w:val="28"/>
          <w:szCs w:val="28"/>
        </w:rPr>
        <w:t>распределительных пунктов (РП), трансформаторных подстанций (ТП) напряжением 10(15)/0,4кВ</w:t>
      </w:r>
      <w:r w:rsidR="00411D5F" w:rsidRPr="00C07FD4">
        <w:rPr>
          <w:sz w:val="28"/>
          <w:szCs w:val="28"/>
        </w:rPr>
        <w:t>)</w:t>
      </w:r>
      <w:r w:rsidRPr="00C07FD4">
        <w:rPr>
          <w:sz w:val="28"/>
          <w:szCs w:val="28"/>
        </w:rPr>
        <w:t xml:space="preserve"> на объектах благоустройства и их отдельных элементах осуществляется в соответствии с требованиями действующего законодательства и настоящих Правил.</w:t>
      </w:r>
    </w:p>
    <w:p w:rsidR="009C78B5" w:rsidRPr="00C07FD4" w:rsidRDefault="009C78B5" w:rsidP="006931F0">
      <w:pPr>
        <w:pStyle w:val="a4"/>
        <w:numPr>
          <w:ilvl w:val="0"/>
          <w:numId w:val="66"/>
        </w:numPr>
        <w:autoSpaceDE w:val="0"/>
        <w:autoSpaceDN w:val="0"/>
        <w:adjustRightInd w:val="0"/>
        <w:ind w:left="0" w:firstLine="567"/>
        <w:jc w:val="both"/>
        <w:rPr>
          <w:sz w:val="28"/>
          <w:szCs w:val="28"/>
        </w:rPr>
      </w:pPr>
      <w:r w:rsidRPr="00C07FD4">
        <w:rPr>
          <w:sz w:val="28"/>
          <w:szCs w:val="28"/>
        </w:rPr>
        <w:t xml:space="preserve">В целях сохранения сложившегося архитектурного облика </w:t>
      </w:r>
      <w:r w:rsidR="0032273F" w:rsidRPr="00C07FD4">
        <w:rPr>
          <w:sz w:val="28"/>
          <w:szCs w:val="28"/>
        </w:rPr>
        <w:t>существующей застройки</w:t>
      </w:r>
      <w:r w:rsidRPr="00C07FD4">
        <w:rPr>
          <w:sz w:val="28"/>
          <w:szCs w:val="28"/>
        </w:rPr>
        <w:t>, градостроительной ситуации, повышения эффективного и рационального использования территорий</w:t>
      </w:r>
      <w:r w:rsidR="0032273F" w:rsidRPr="00C07FD4">
        <w:rPr>
          <w:sz w:val="28"/>
          <w:szCs w:val="28"/>
        </w:rPr>
        <w:t>,</w:t>
      </w:r>
      <w:r w:rsidRPr="00C07FD4">
        <w:rPr>
          <w:sz w:val="28"/>
          <w:szCs w:val="28"/>
        </w:rPr>
        <w:t xml:space="preserve"> нормативным правовым актом администрации </w:t>
      </w:r>
      <w:r w:rsidR="003D224B" w:rsidRPr="00C07FD4">
        <w:rPr>
          <w:sz w:val="28"/>
          <w:szCs w:val="28"/>
        </w:rPr>
        <w:t>муниципального образования</w:t>
      </w:r>
      <w:r w:rsidRPr="00C07FD4">
        <w:rPr>
          <w:sz w:val="28"/>
          <w:szCs w:val="28"/>
        </w:rPr>
        <w:t xml:space="preserve"> утверждается перечень территорий, на которых размещение ШРП, РП, ТП осуществляется в подземном исполнении.</w:t>
      </w:r>
    </w:p>
    <w:p w:rsidR="00FB0D93" w:rsidRDefault="00995482" w:rsidP="006931F0">
      <w:pPr>
        <w:pStyle w:val="a4"/>
        <w:numPr>
          <w:ilvl w:val="0"/>
          <w:numId w:val="66"/>
        </w:numPr>
        <w:ind w:left="0" w:firstLine="567"/>
        <w:jc w:val="both"/>
        <w:rPr>
          <w:sz w:val="28"/>
          <w:szCs w:val="28"/>
        </w:rPr>
      </w:pPr>
      <w:r w:rsidRPr="00C07FD4">
        <w:rPr>
          <w:sz w:val="28"/>
          <w:szCs w:val="28"/>
        </w:rPr>
        <w:t>При  проектировании тротуаров, примыкающих к зданиям, необходимо</w:t>
      </w:r>
      <w:r w:rsidR="007D5ABB" w:rsidRPr="00C07FD4">
        <w:rPr>
          <w:sz w:val="28"/>
          <w:szCs w:val="28"/>
        </w:rPr>
        <w:t xml:space="preserve"> </w:t>
      </w:r>
      <w:r w:rsidRPr="00C07FD4">
        <w:rPr>
          <w:sz w:val="28"/>
          <w:szCs w:val="28"/>
        </w:rPr>
        <w:t>предусматривать  специальные  меры  по  во</w:t>
      </w:r>
      <w:r w:rsidR="007D5ABB" w:rsidRPr="00C07FD4">
        <w:rPr>
          <w:sz w:val="28"/>
          <w:szCs w:val="28"/>
        </w:rPr>
        <w:t xml:space="preserve">доотводу:  водоотводящий  лоток </w:t>
      </w:r>
      <w:r w:rsidRPr="00C07FD4">
        <w:rPr>
          <w:sz w:val="28"/>
          <w:szCs w:val="28"/>
        </w:rPr>
        <w:t>ливневых стоков с крыши и узел сопряжения его с трубой необходимо убирать под  твердые  покрытия  или  газоны.  При устройстве водоотводных  лотков необходимо  выбирать  такие,  которые  позволяют  снять  крышку  для  очистки лотка.</w:t>
      </w:r>
    </w:p>
    <w:p w:rsidR="00FB0D93" w:rsidRDefault="00FB0D93" w:rsidP="00E754CB">
      <w:pPr>
        <w:autoSpaceDE w:val="0"/>
        <w:autoSpaceDN w:val="0"/>
        <w:adjustRightInd w:val="0"/>
        <w:jc w:val="center"/>
        <w:rPr>
          <w:sz w:val="28"/>
          <w:szCs w:val="28"/>
        </w:rPr>
      </w:pPr>
    </w:p>
    <w:p w:rsidR="009C78B5" w:rsidRPr="00B326FE" w:rsidRDefault="009C78B5" w:rsidP="00B326FE">
      <w:pPr>
        <w:autoSpaceDE w:val="0"/>
        <w:autoSpaceDN w:val="0"/>
        <w:adjustRightInd w:val="0"/>
        <w:ind w:firstLine="567"/>
        <w:rPr>
          <w:b/>
          <w:sz w:val="28"/>
          <w:szCs w:val="28"/>
        </w:rPr>
      </w:pPr>
      <w:r w:rsidRPr="00B326FE">
        <w:rPr>
          <w:b/>
          <w:sz w:val="28"/>
          <w:szCs w:val="28"/>
        </w:rPr>
        <w:t>Г</w:t>
      </w:r>
      <w:r w:rsidR="00576098" w:rsidRPr="00B326FE">
        <w:rPr>
          <w:b/>
          <w:sz w:val="28"/>
          <w:szCs w:val="28"/>
        </w:rPr>
        <w:t>лава</w:t>
      </w:r>
      <w:r w:rsidRPr="00B326FE">
        <w:rPr>
          <w:b/>
          <w:sz w:val="28"/>
          <w:szCs w:val="28"/>
        </w:rPr>
        <w:t xml:space="preserve"> 21. ТРЕБОВАНИЯ К ОГРАЖДЕНИ</w:t>
      </w:r>
      <w:r w:rsidR="00AD420F" w:rsidRPr="00B326FE">
        <w:rPr>
          <w:b/>
          <w:sz w:val="28"/>
          <w:szCs w:val="28"/>
        </w:rPr>
        <w:t xml:space="preserve">ЯМ </w:t>
      </w:r>
    </w:p>
    <w:p w:rsidR="009C78B5" w:rsidRPr="00C07FD4" w:rsidRDefault="009C78B5" w:rsidP="00E754CB">
      <w:pPr>
        <w:autoSpaceDE w:val="0"/>
        <w:autoSpaceDN w:val="0"/>
        <w:adjustRightInd w:val="0"/>
        <w:jc w:val="center"/>
        <w:rPr>
          <w:sz w:val="28"/>
          <w:szCs w:val="28"/>
        </w:rPr>
      </w:pPr>
    </w:p>
    <w:p w:rsidR="009C78B5" w:rsidRPr="006A7C87" w:rsidRDefault="009C78B5" w:rsidP="00246023">
      <w:pPr>
        <w:pStyle w:val="a4"/>
        <w:numPr>
          <w:ilvl w:val="0"/>
          <w:numId w:val="67"/>
        </w:numPr>
        <w:autoSpaceDE w:val="0"/>
        <w:autoSpaceDN w:val="0"/>
        <w:adjustRightInd w:val="0"/>
        <w:ind w:left="0" w:firstLine="567"/>
        <w:jc w:val="both"/>
        <w:rPr>
          <w:sz w:val="28"/>
          <w:szCs w:val="28"/>
        </w:rPr>
      </w:pPr>
      <w:r w:rsidRPr="006A7C87">
        <w:rPr>
          <w:sz w:val="28"/>
          <w:szCs w:val="28"/>
        </w:rPr>
        <w:t>Требования к ограждениям земельных участков</w:t>
      </w:r>
      <w:r w:rsidR="008F770C" w:rsidRPr="006A7C87">
        <w:rPr>
          <w:sz w:val="28"/>
          <w:szCs w:val="28"/>
        </w:rPr>
        <w:t xml:space="preserve"> в населенных пунктах:</w:t>
      </w:r>
    </w:p>
    <w:p w:rsidR="009C78B5" w:rsidRPr="00FB0D93" w:rsidRDefault="00400451" w:rsidP="00246023">
      <w:pPr>
        <w:pStyle w:val="a4"/>
        <w:numPr>
          <w:ilvl w:val="0"/>
          <w:numId w:val="68"/>
        </w:numPr>
        <w:autoSpaceDE w:val="0"/>
        <w:autoSpaceDN w:val="0"/>
        <w:adjustRightInd w:val="0"/>
        <w:ind w:left="0" w:firstLine="567"/>
        <w:jc w:val="both"/>
        <w:rPr>
          <w:sz w:val="28"/>
          <w:szCs w:val="28"/>
        </w:rPr>
      </w:pPr>
      <w:r w:rsidRPr="006A7C87">
        <w:rPr>
          <w:sz w:val="28"/>
          <w:szCs w:val="28"/>
        </w:rPr>
        <w:t xml:space="preserve"> </w:t>
      </w:r>
      <w:r w:rsidR="009C78B5" w:rsidRPr="006A7C87">
        <w:rPr>
          <w:sz w:val="28"/>
          <w:szCs w:val="28"/>
        </w:rPr>
        <w:t xml:space="preserve"> </w:t>
      </w:r>
      <w:r w:rsidR="00FB0D93" w:rsidRPr="006A7C87">
        <w:rPr>
          <w:sz w:val="28"/>
          <w:szCs w:val="28"/>
        </w:rPr>
        <w:t>у</w:t>
      </w:r>
      <w:r w:rsidR="00A26170" w:rsidRPr="006A7C87">
        <w:rPr>
          <w:sz w:val="28"/>
          <w:szCs w:val="28"/>
        </w:rPr>
        <w:t xml:space="preserve">частники градостроительной деятельности (физические и юридические лица) могут выполнять устройство ограждений </w:t>
      </w:r>
      <w:r w:rsidR="00DB7D1F" w:rsidRPr="006A7C87">
        <w:rPr>
          <w:sz w:val="28"/>
          <w:szCs w:val="28"/>
        </w:rPr>
        <w:t>принадлежащих им земельных участков и</w:t>
      </w:r>
      <w:r w:rsidR="00E81D5B" w:rsidRPr="006A7C87">
        <w:rPr>
          <w:sz w:val="28"/>
          <w:szCs w:val="28"/>
        </w:rPr>
        <w:t>ли</w:t>
      </w:r>
      <w:r w:rsidR="00123AAA" w:rsidRPr="006A7C87">
        <w:rPr>
          <w:sz w:val="28"/>
          <w:szCs w:val="28"/>
        </w:rPr>
        <w:t xml:space="preserve"> объектов</w:t>
      </w:r>
      <w:r w:rsidR="00DB7D1F" w:rsidRPr="006A7C87">
        <w:rPr>
          <w:sz w:val="28"/>
          <w:szCs w:val="28"/>
        </w:rPr>
        <w:t xml:space="preserve"> </w:t>
      </w:r>
      <w:r w:rsidR="00123AAA" w:rsidRPr="006A7C87">
        <w:rPr>
          <w:sz w:val="28"/>
          <w:szCs w:val="28"/>
        </w:rPr>
        <w:t>в границах</w:t>
      </w:r>
      <w:r w:rsidR="00DB7D1F" w:rsidRPr="006A7C87">
        <w:rPr>
          <w:sz w:val="28"/>
          <w:szCs w:val="28"/>
        </w:rPr>
        <w:t xml:space="preserve"> </w:t>
      </w:r>
      <w:r w:rsidR="00143792" w:rsidRPr="006A7C87">
        <w:rPr>
          <w:sz w:val="28"/>
          <w:szCs w:val="28"/>
        </w:rPr>
        <w:t>таких участков</w:t>
      </w:r>
      <w:r w:rsidR="00A26170" w:rsidRPr="006A7C87">
        <w:rPr>
          <w:sz w:val="28"/>
          <w:szCs w:val="28"/>
        </w:rPr>
        <w:t xml:space="preserve"> </w:t>
      </w:r>
      <w:r w:rsidR="00123AAA" w:rsidRPr="006A7C87">
        <w:rPr>
          <w:sz w:val="28"/>
          <w:szCs w:val="28"/>
        </w:rPr>
        <w:t xml:space="preserve">в </w:t>
      </w:r>
      <w:r w:rsidR="00143792" w:rsidRPr="006A7C87">
        <w:rPr>
          <w:sz w:val="28"/>
          <w:szCs w:val="28"/>
        </w:rPr>
        <w:t xml:space="preserve">строгом </w:t>
      </w:r>
      <w:r w:rsidR="00123AAA" w:rsidRPr="006A7C87">
        <w:rPr>
          <w:sz w:val="28"/>
          <w:szCs w:val="28"/>
        </w:rPr>
        <w:t>соответствии с установленными настоящими Правилами требованиями</w:t>
      </w:r>
      <w:r w:rsidR="00A26170" w:rsidRPr="006A7C87">
        <w:rPr>
          <w:sz w:val="28"/>
          <w:szCs w:val="28"/>
        </w:rPr>
        <w:t xml:space="preserve">, </w:t>
      </w:r>
      <w:r w:rsidR="00D239D5" w:rsidRPr="006A7C87">
        <w:rPr>
          <w:sz w:val="28"/>
          <w:szCs w:val="28"/>
        </w:rPr>
        <w:t xml:space="preserve">за </w:t>
      </w:r>
      <w:r w:rsidR="00D239D5" w:rsidRPr="00FB0D93">
        <w:rPr>
          <w:sz w:val="28"/>
          <w:szCs w:val="28"/>
        </w:rPr>
        <w:t>исключением ограждений, предусмотренных проектной документацией по строительству объектов</w:t>
      </w:r>
      <w:r w:rsidR="002E57DF" w:rsidRPr="00FB0D93">
        <w:rPr>
          <w:sz w:val="28"/>
          <w:szCs w:val="28"/>
        </w:rPr>
        <w:t xml:space="preserve"> и</w:t>
      </w:r>
      <w:r w:rsidR="00D239D5" w:rsidRPr="00FB0D93">
        <w:rPr>
          <w:sz w:val="28"/>
          <w:szCs w:val="28"/>
        </w:rPr>
        <w:t xml:space="preserve"> строящихся на основании разрешения на строительство</w:t>
      </w:r>
      <w:r w:rsidR="00924017">
        <w:rPr>
          <w:sz w:val="28"/>
          <w:szCs w:val="28"/>
        </w:rPr>
        <w:t>;</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о</w:t>
      </w:r>
      <w:r w:rsidR="009C78B5" w:rsidRPr="00C07FD4">
        <w:rPr>
          <w:sz w:val="28"/>
          <w:szCs w:val="28"/>
        </w:rPr>
        <w:t xml:space="preserve">граждение территорий памятников историко-культурного наследия допускается только по решению уполномоченного органа </w:t>
      </w:r>
      <w:r w:rsidR="00E85F7F" w:rsidRPr="00C07FD4">
        <w:rPr>
          <w:sz w:val="28"/>
          <w:szCs w:val="28"/>
        </w:rPr>
        <w:t xml:space="preserve">по вопросам </w:t>
      </w:r>
      <w:r w:rsidR="009C78B5" w:rsidRPr="00C07FD4">
        <w:rPr>
          <w:sz w:val="28"/>
          <w:szCs w:val="28"/>
        </w:rPr>
        <w:t>охран</w:t>
      </w:r>
      <w:r w:rsidR="00766D9C">
        <w:rPr>
          <w:sz w:val="28"/>
          <w:szCs w:val="28"/>
        </w:rPr>
        <w:t>ы объектов культурного наследия;</w:t>
      </w:r>
    </w:p>
    <w:p w:rsidR="00DB75FE"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п</w:t>
      </w:r>
      <w:r w:rsidR="009C78B5" w:rsidRPr="00C07FD4">
        <w:rPr>
          <w:sz w:val="28"/>
          <w:szCs w:val="28"/>
        </w:rPr>
        <w:t>ри установке ограждений в местах пересечения с подземными сооружениями следует предусматривать съемные конструкции ограждений</w:t>
      </w:r>
      <w:r w:rsidR="00766D9C">
        <w:rPr>
          <w:sz w:val="28"/>
          <w:szCs w:val="28"/>
        </w:rPr>
        <w:t>;</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о</w:t>
      </w:r>
      <w:r w:rsidR="009C78B5" w:rsidRPr="00C07FD4">
        <w:rPr>
          <w:sz w:val="28"/>
          <w:szCs w:val="28"/>
        </w:rPr>
        <w:t>граждения, проходящие по общей меже между дву</w:t>
      </w:r>
      <w:r w:rsidR="00E85F7F" w:rsidRPr="00C07FD4">
        <w:rPr>
          <w:sz w:val="28"/>
          <w:szCs w:val="28"/>
        </w:rPr>
        <w:t>мя</w:t>
      </w:r>
      <w:r w:rsidR="009C78B5" w:rsidRPr="00C07FD4">
        <w:rPr>
          <w:sz w:val="28"/>
          <w:szCs w:val="28"/>
        </w:rPr>
        <w:t xml:space="preserve"> земельны</w:t>
      </w:r>
      <w:r w:rsidR="00E85F7F" w:rsidRPr="00C07FD4">
        <w:rPr>
          <w:sz w:val="28"/>
          <w:szCs w:val="28"/>
        </w:rPr>
        <w:t>ми</w:t>
      </w:r>
      <w:r w:rsidR="009C78B5" w:rsidRPr="00C07FD4">
        <w:rPr>
          <w:sz w:val="28"/>
          <w:szCs w:val="28"/>
        </w:rPr>
        <w:t xml:space="preserve"> участк</w:t>
      </w:r>
      <w:r w:rsidR="00E85F7F" w:rsidRPr="00C07FD4">
        <w:rPr>
          <w:sz w:val="28"/>
          <w:szCs w:val="28"/>
        </w:rPr>
        <w:t>ами</w:t>
      </w:r>
      <w:r w:rsidR="009C78B5" w:rsidRPr="00C07FD4">
        <w:rPr>
          <w:sz w:val="28"/>
          <w:szCs w:val="28"/>
        </w:rPr>
        <w:t>, устраиваются на основании взаимной договоренности между правообладателями таких участков, которая может быть оформлена в соответствии с требованиям</w:t>
      </w:r>
      <w:r w:rsidR="00766D9C">
        <w:rPr>
          <w:sz w:val="28"/>
          <w:szCs w:val="28"/>
        </w:rPr>
        <w:t>и гражданского законодательства;</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с</w:t>
      </w:r>
      <w:r w:rsidR="009C78B5" w:rsidRPr="00C07FD4">
        <w:rPr>
          <w:sz w:val="28"/>
          <w:szCs w:val="28"/>
        </w:rPr>
        <w:t xml:space="preserve">обственникам (владельцам, пользователям) по границам </w:t>
      </w:r>
      <w:r w:rsidR="00845803" w:rsidRPr="00C07FD4">
        <w:rPr>
          <w:sz w:val="28"/>
          <w:szCs w:val="28"/>
        </w:rPr>
        <w:t xml:space="preserve">образованного </w:t>
      </w:r>
      <w:r w:rsidR="009C78B5" w:rsidRPr="00C07FD4">
        <w:rPr>
          <w:sz w:val="28"/>
          <w:szCs w:val="28"/>
        </w:rPr>
        <w:t xml:space="preserve">земельного участка, а также в границах </w:t>
      </w:r>
      <w:r w:rsidR="00845803" w:rsidRPr="00C07FD4">
        <w:rPr>
          <w:sz w:val="28"/>
          <w:szCs w:val="28"/>
        </w:rPr>
        <w:t xml:space="preserve">образованного </w:t>
      </w:r>
      <w:r w:rsidR="009C78B5" w:rsidRPr="00C07FD4">
        <w:rPr>
          <w:sz w:val="28"/>
          <w:szCs w:val="28"/>
        </w:rPr>
        <w:t xml:space="preserve">земельного участка с целью ограничения доступа рекомендуется применять ограждения в виде живой изгороди из однорядных или многорядных посадок </w:t>
      </w:r>
      <w:r w:rsidR="009C78B5" w:rsidRPr="00C07FD4">
        <w:rPr>
          <w:sz w:val="28"/>
          <w:szCs w:val="28"/>
        </w:rPr>
        <w:lastRenderedPageBreak/>
        <w:t>кустарников, декоративных ажурных прозрачных либо экранированных светопроницаемыми м</w:t>
      </w:r>
      <w:r w:rsidR="00766D9C">
        <w:rPr>
          <w:sz w:val="28"/>
          <w:szCs w:val="28"/>
        </w:rPr>
        <w:t>атериалами металлических секций;</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с</w:t>
      </w:r>
      <w:r w:rsidR="009C78B5" w:rsidRPr="00C07FD4">
        <w:rPr>
          <w:sz w:val="28"/>
          <w:szCs w:val="28"/>
        </w:rPr>
        <w:t>одержание ограждений земельных участков в исправном состоянии (ремонт, покраска, замена) осуществляется их собственникам</w:t>
      </w:r>
      <w:r w:rsidR="00766D9C">
        <w:rPr>
          <w:sz w:val="28"/>
          <w:szCs w:val="28"/>
        </w:rPr>
        <w:t>и (владельцами, пользователями);</w:t>
      </w:r>
    </w:p>
    <w:p w:rsidR="009C78B5" w:rsidRPr="00E766F2"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н</w:t>
      </w:r>
      <w:r w:rsidR="009C78B5" w:rsidRPr="00C07FD4">
        <w:rPr>
          <w:sz w:val="28"/>
          <w:szCs w:val="28"/>
        </w:rPr>
        <w:t xml:space="preserve">а территориях общественного, жилого, рекреационного назначения запрещается установка глухих (не просматриваемых </w:t>
      </w:r>
      <w:proofErr w:type="gramStart"/>
      <w:r w:rsidR="009C78B5" w:rsidRPr="00C07FD4">
        <w:rPr>
          <w:sz w:val="28"/>
          <w:szCs w:val="28"/>
        </w:rPr>
        <w:t>сквозь</w:t>
      </w:r>
      <w:proofErr w:type="gramEnd"/>
      <w:r w:rsidR="009C78B5" w:rsidRPr="00C07FD4">
        <w:rPr>
          <w:sz w:val="28"/>
          <w:szCs w:val="28"/>
        </w:rPr>
        <w:t xml:space="preserve">) </w:t>
      </w:r>
      <w:proofErr w:type="gramStart"/>
      <w:r w:rsidR="009C78B5" w:rsidRPr="00C07FD4">
        <w:rPr>
          <w:sz w:val="28"/>
          <w:szCs w:val="28"/>
        </w:rPr>
        <w:t>ограждений</w:t>
      </w:r>
      <w:proofErr w:type="gramEnd"/>
      <w:r w:rsidR="00667E61" w:rsidRPr="00C07FD4">
        <w:rPr>
          <w:sz w:val="28"/>
          <w:szCs w:val="28"/>
        </w:rPr>
        <w:t>, а также</w:t>
      </w:r>
      <w:r w:rsidR="009C78B5" w:rsidRPr="00C07FD4">
        <w:rPr>
          <w:sz w:val="28"/>
          <w:szCs w:val="28"/>
        </w:rPr>
        <w:t xml:space="preserve"> </w:t>
      </w:r>
      <w:r w:rsidR="00667E61" w:rsidRPr="00C07FD4">
        <w:rPr>
          <w:sz w:val="28"/>
          <w:szCs w:val="28"/>
        </w:rPr>
        <w:t xml:space="preserve">которые не отвечают требованиям безопасности дорожного движения (зоны видимости на перекрестках). </w:t>
      </w:r>
      <w:r w:rsidR="00E85F7F" w:rsidRPr="00C07FD4">
        <w:rPr>
          <w:sz w:val="28"/>
          <w:szCs w:val="28"/>
        </w:rPr>
        <w:t>В</w:t>
      </w:r>
      <w:r w:rsidR="009C78B5" w:rsidRPr="00C07FD4">
        <w:rPr>
          <w:sz w:val="28"/>
          <w:szCs w:val="28"/>
        </w:rPr>
        <w:t>ысота ограждения не должна превышать 1,6 м, за исключением случаев, установленных действующим законодательством.</w:t>
      </w:r>
      <w:r w:rsidR="00E766F2">
        <w:rPr>
          <w:sz w:val="28"/>
          <w:szCs w:val="28"/>
        </w:rPr>
        <w:t xml:space="preserve"> </w:t>
      </w:r>
      <w:r w:rsidR="009C78B5" w:rsidRPr="00E766F2">
        <w:rPr>
          <w:sz w:val="28"/>
          <w:szCs w:val="28"/>
        </w:rPr>
        <w:t xml:space="preserve">В случае если ограждение устраивается на участках, имеющих уклон не более 5 процентов по меже, по которой устраивается ограждение, допускается превышение предельной высоты ограждения, </w:t>
      </w:r>
      <w:r w:rsidR="00766D9C">
        <w:rPr>
          <w:sz w:val="28"/>
          <w:szCs w:val="28"/>
        </w:rPr>
        <w:t>но не более чем на 10 процентов;</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E766F2">
        <w:rPr>
          <w:sz w:val="28"/>
          <w:szCs w:val="28"/>
        </w:rPr>
        <w:t>о</w:t>
      </w:r>
      <w:r w:rsidR="009C78B5" w:rsidRPr="00C07FD4">
        <w:rPr>
          <w:sz w:val="28"/>
          <w:szCs w:val="28"/>
        </w:rPr>
        <w:t>граждение земельных участков не должно препятствовать доступу жителей и обслуживающих организаций к транспортно-пешеходной сети и объектам инженерной инфраструктуры, нежилым помещениям (коммерческой недвижимости) в многоквартирном доме, объектам социального назначения</w:t>
      </w:r>
      <w:r w:rsidR="00766D9C">
        <w:rPr>
          <w:sz w:val="28"/>
          <w:szCs w:val="28"/>
        </w:rPr>
        <w:t>;</w:t>
      </w:r>
      <w:r w:rsidR="00667E61" w:rsidRPr="00C07FD4">
        <w:rPr>
          <w:rFonts w:eastAsia="Calibri"/>
          <w:sz w:val="28"/>
          <w:szCs w:val="28"/>
          <w:lang w:eastAsia="en-US"/>
        </w:rPr>
        <w:t xml:space="preserve"> </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E766F2">
        <w:rPr>
          <w:sz w:val="28"/>
          <w:szCs w:val="28"/>
        </w:rPr>
        <w:t>в</w:t>
      </w:r>
      <w:r w:rsidR="009C78B5" w:rsidRPr="00C07FD4">
        <w:rPr>
          <w:sz w:val="28"/>
          <w:szCs w:val="28"/>
        </w:rPr>
        <w:t xml:space="preserve"> ограждени</w:t>
      </w:r>
      <w:r w:rsidR="00E85F7F" w:rsidRPr="00C07FD4">
        <w:rPr>
          <w:sz w:val="28"/>
          <w:szCs w:val="28"/>
        </w:rPr>
        <w:t>и</w:t>
      </w:r>
      <w:r w:rsidR="009C78B5" w:rsidRPr="00C07FD4">
        <w:rPr>
          <w:sz w:val="28"/>
          <w:szCs w:val="28"/>
        </w:rPr>
        <w:t xml:space="preserve"> </w:t>
      </w:r>
      <w:r w:rsidR="00E85F7F" w:rsidRPr="00C07FD4">
        <w:rPr>
          <w:sz w:val="28"/>
          <w:szCs w:val="28"/>
        </w:rPr>
        <w:t>не должно быть</w:t>
      </w:r>
      <w:r w:rsidR="009C78B5" w:rsidRPr="00C07FD4">
        <w:rPr>
          <w:sz w:val="28"/>
          <w:szCs w:val="28"/>
        </w:rPr>
        <w:t xml:space="preserve"> заостренны</w:t>
      </w:r>
      <w:r w:rsidR="00E85F7F" w:rsidRPr="00C07FD4">
        <w:rPr>
          <w:sz w:val="28"/>
          <w:szCs w:val="28"/>
        </w:rPr>
        <w:t>х</w:t>
      </w:r>
      <w:r w:rsidR="009C78B5" w:rsidRPr="00C07FD4">
        <w:rPr>
          <w:sz w:val="28"/>
          <w:szCs w:val="28"/>
        </w:rPr>
        <w:t xml:space="preserve"> част</w:t>
      </w:r>
      <w:r w:rsidR="00E85F7F" w:rsidRPr="00C07FD4">
        <w:rPr>
          <w:sz w:val="28"/>
          <w:szCs w:val="28"/>
        </w:rPr>
        <w:t>ей</w:t>
      </w:r>
      <w:r w:rsidR="009C78B5" w:rsidRPr="00C07FD4">
        <w:rPr>
          <w:sz w:val="28"/>
          <w:szCs w:val="28"/>
        </w:rPr>
        <w:t>, выступающи</w:t>
      </w:r>
      <w:r w:rsidR="00E85F7F" w:rsidRPr="00C07FD4">
        <w:rPr>
          <w:sz w:val="28"/>
          <w:szCs w:val="28"/>
        </w:rPr>
        <w:t>х</w:t>
      </w:r>
      <w:r w:rsidR="009C78B5" w:rsidRPr="00C07FD4">
        <w:rPr>
          <w:sz w:val="28"/>
          <w:szCs w:val="28"/>
        </w:rPr>
        <w:t xml:space="preserve"> остры</w:t>
      </w:r>
      <w:r w:rsidR="00E85F7F" w:rsidRPr="00C07FD4">
        <w:rPr>
          <w:sz w:val="28"/>
          <w:szCs w:val="28"/>
        </w:rPr>
        <w:t>х</w:t>
      </w:r>
      <w:r w:rsidR="009C78B5" w:rsidRPr="00C07FD4">
        <w:rPr>
          <w:sz w:val="28"/>
          <w:szCs w:val="28"/>
        </w:rPr>
        <w:t xml:space="preserve"> кра</w:t>
      </w:r>
      <w:r w:rsidR="00E85F7F" w:rsidRPr="00C07FD4">
        <w:rPr>
          <w:sz w:val="28"/>
          <w:szCs w:val="28"/>
        </w:rPr>
        <w:t>ев</w:t>
      </w:r>
      <w:r w:rsidR="009C78B5" w:rsidRPr="00C07FD4">
        <w:rPr>
          <w:sz w:val="28"/>
          <w:szCs w:val="28"/>
        </w:rPr>
        <w:t>, други</w:t>
      </w:r>
      <w:r w:rsidR="00E85F7F" w:rsidRPr="00C07FD4">
        <w:rPr>
          <w:sz w:val="28"/>
          <w:szCs w:val="28"/>
        </w:rPr>
        <w:t>х</w:t>
      </w:r>
      <w:r w:rsidR="009C78B5" w:rsidRPr="00C07FD4">
        <w:rPr>
          <w:sz w:val="28"/>
          <w:szCs w:val="28"/>
        </w:rPr>
        <w:t xml:space="preserve"> травмирующи</w:t>
      </w:r>
      <w:r w:rsidR="00E85F7F" w:rsidRPr="00C07FD4">
        <w:rPr>
          <w:sz w:val="28"/>
          <w:szCs w:val="28"/>
        </w:rPr>
        <w:t>х</w:t>
      </w:r>
      <w:r w:rsidR="009C78B5" w:rsidRPr="00C07FD4">
        <w:rPr>
          <w:sz w:val="28"/>
          <w:szCs w:val="28"/>
        </w:rPr>
        <w:t xml:space="preserve"> элемент</w:t>
      </w:r>
      <w:r w:rsidR="00E85F7F" w:rsidRPr="00C07FD4">
        <w:rPr>
          <w:sz w:val="28"/>
          <w:szCs w:val="28"/>
        </w:rPr>
        <w:t>ов</w:t>
      </w:r>
      <w:r w:rsidR="00766D9C">
        <w:rPr>
          <w:sz w:val="28"/>
          <w:szCs w:val="28"/>
        </w:rPr>
        <w:t>;</w:t>
      </w:r>
    </w:p>
    <w:p w:rsidR="009C78B5" w:rsidRPr="00C07FD4" w:rsidRDefault="00E766F2" w:rsidP="006931F0">
      <w:pPr>
        <w:pStyle w:val="a4"/>
        <w:numPr>
          <w:ilvl w:val="0"/>
          <w:numId w:val="68"/>
        </w:numPr>
        <w:autoSpaceDE w:val="0"/>
        <w:autoSpaceDN w:val="0"/>
        <w:adjustRightInd w:val="0"/>
        <w:ind w:left="0" w:firstLine="567"/>
        <w:jc w:val="both"/>
        <w:rPr>
          <w:sz w:val="28"/>
          <w:szCs w:val="28"/>
        </w:rPr>
      </w:pPr>
      <w:r>
        <w:rPr>
          <w:sz w:val="28"/>
          <w:szCs w:val="28"/>
        </w:rPr>
        <w:t>т</w:t>
      </w:r>
      <w:r w:rsidR="009C78B5" w:rsidRPr="00C07FD4">
        <w:rPr>
          <w:sz w:val="28"/>
          <w:szCs w:val="28"/>
        </w:rPr>
        <w:t>ребования к дек</w:t>
      </w:r>
      <w:r>
        <w:rPr>
          <w:sz w:val="28"/>
          <w:szCs w:val="28"/>
        </w:rPr>
        <w:t>оративным, защитным ограждениям:</w:t>
      </w:r>
      <w:r w:rsidR="009C78B5" w:rsidRPr="00C07FD4">
        <w:rPr>
          <w:sz w:val="28"/>
          <w:szCs w:val="28"/>
        </w:rPr>
        <w:t xml:space="preserve"> </w:t>
      </w:r>
    </w:p>
    <w:p w:rsidR="009C78B5" w:rsidRPr="00C07FD4" w:rsidRDefault="00E766F2" w:rsidP="00924017">
      <w:pPr>
        <w:pStyle w:val="a4"/>
        <w:autoSpaceDE w:val="0"/>
        <w:autoSpaceDN w:val="0"/>
        <w:adjustRightInd w:val="0"/>
        <w:ind w:left="0" w:firstLine="567"/>
        <w:jc w:val="both"/>
        <w:rPr>
          <w:sz w:val="28"/>
          <w:szCs w:val="28"/>
        </w:rPr>
      </w:pPr>
      <w:r>
        <w:rPr>
          <w:sz w:val="28"/>
          <w:szCs w:val="28"/>
        </w:rPr>
        <w:tab/>
        <w:t>в</w:t>
      </w:r>
      <w:r w:rsidR="009C78B5" w:rsidRPr="00C07FD4">
        <w:rPr>
          <w:sz w:val="28"/>
          <w:szCs w:val="28"/>
        </w:rPr>
        <w:t xml:space="preserve"> местах примыкания пешеходных путей к подпорным стенкам высотой более 1,0 м, откосам </w:t>
      </w:r>
      <w:r w:rsidR="00E85F7F" w:rsidRPr="00C07FD4">
        <w:rPr>
          <w:sz w:val="28"/>
          <w:szCs w:val="28"/>
        </w:rPr>
        <w:t xml:space="preserve">высотой </w:t>
      </w:r>
      <w:r w:rsidR="009C78B5" w:rsidRPr="00C07FD4">
        <w:rPr>
          <w:sz w:val="28"/>
          <w:szCs w:val="28"/>
        </w:rPr>
        <w:t xml:space="preserve">более 2 м следует предусматривать ограждение высотой 1,2 м. Ограждения </w:t>
      </w:r>
      <w:r w:rsidR="00E85F7F" w:rsidRPr="00C07FD4">
        <w:rPr>
          <w:sz w:val="28"/>
          <w:szCs w:val="28"/>
        </w:rPr>
        <w:t xml:space="preserve">следует </w:t>
      </w:r>
      <w:r w:rsidR="009C78B5" w:rsidRPr="00C07FD4">
        <w:rPr>
          <w:sz w:val="28"/>
          <w:szCs w:val="28"/>
        </w:rPr>
        <w:t>размещать на верх</w:t>
      </w:r>
      <w:r>
        <w:rPr>
          <w:sz w:val="28"/>
          <w:szCs w:val="28"/>
        </w:rPr>
        <w:t>ней высотной отметке примыкания;</w:t>
      </w:r>
      <w:r w:rsidR="009C78B5" w:rsidRPr="00C07FD4">
        <w:rPr>
          <w:sz w:val="28"/>
          <w:szCs w:val="28"/>
        </w:rPr>
        <w:t xml:space="preserve"> </w:t>
      </w:r>
    </w:p>
    <w:p w:rsidR="009C78B5" w:rsidRPr="00C07FD4" w:rsidRDefault="00E766F2" w:rsidP="00924017">
      <w:pPr>
        <w:pStyle w:val="a4"/>
        <w:autoSpaceDE w:val="0"/>
        <w:autoSpaceDN w:val="0"/>
        <w:adjustRightInd w:val="0"/>
        <w:ind w:left="0" w:firstLine="567"/>
        <w:jc w:val="both"/>
        <w:rPr>
          <w:sz w:val="28"/>
          <w:szCs w:val="28"/>
        </w:rPr>
      </w:pPr>
      <w:r>
        <w:rPr>
          <w:sz w:val="28"/>
          <w:szCs w:val="28"/>
        </w:rPr>
        <w:tab/>
        <w:t>в</w:t>
      </w:r>
      <w:r w:rsidR="009C78B5" w:rsidRPr="00C07FD4">
        <w:rPr>
          <w:sz w:val="28"/>
          <w:szCs w:val="28"/>
        </w:rPr>
        <w:t xml:space="preserve"> м</w:t>
      </w:r>
      <w:r w:rsidR="00845803" w:rsidRPr="00C07FD4">
        <w:rPr>
          <w:sz w:val="28"/>
          <w:szCs w:val="28"/>
        </w:rPr>
        <w:t xml:space="preserve">естах возможного </w:t>
      </w:r>
      <w:proofErr w:type="spellStart"/>
      <w:r w:rsidR="00845803" w:rsidRPr="00C07FD4">
        <w:rPr>
          <w:sz w:val="28"/>
          <w:szCs w:val="28"/>
        </w:rPr>
        <w:t>вытаптывания</w:t>
      </w:r>
      <w:proofErr w:type="spellEnd"/>
      <w:r w:rsidR="00845803" w:rsidRPr="00C07FD4">
        <w:rPr>
          <w:sz w:val="28"/>
          <w:szCs w:val="28"/>
        </w:rPr>
        <w:t xml:space="preserve"> газона, в целях исключения </w:t>
      </w:r>
      <w:r w:rsidR="009C78B5" w:rsidRPr="00C07FD4">
        <w:rPr>
          <w:sz w:val="28"/>
          <w:szCs w:val="28"/>
        </w:rPr>
        <w:t xml:space="preserve">наезда </w:t>
      </w:r>
      <w:r w:rsidR="00845803" w:rsidRPr="00C07FD4">
        <w:rPr>
          <w:sz w:val="28"/>
          <w:szCs w:val="28"/>
        </w:rPr>
        <w:t xml:space="preserve">на него </w:t>
      </w:r>
      <w:r w:rsidR="009C78B5" w:rsidRPr="00C07FD4">
        <w:rPr>
          <w:sz w:val="28"/>
          <w:szCs w:val="28"/>
        </w:rPr>
        <w:t xml:space="preserve">автомобилей допустимо предусматривать размещение защитных металлических ограждений высотой 0,3-0,6 м. Ограждения </w:t>
      </w:r>
      <w:r w:rsidR="002B472C" w:rsidRPr="00C07FD4">
        <w:rPr>
          <w:sz w:val="28"/>
          <w:szCs w:val="28"/>
        </w:rPr>
        <w:t>требуется</w:t>
      </w:r>
      <w:r w:rsidR="009C78B5" w:rsidRPr="00C07FD4">
        <w:rPr>
          <w:sz w:val="28"/>
          <w:szCs w:val="28"/>
        </w:rPr>
        <w:t xml:space="preserve"> размещать на территории газона с отступом от границы примыкания 0,2-0,3 м.</w:t>
      </w:r>
    </w:p>
    <w:p w:rsidR="009C78B5" w:rsidRPr="00C07FD4" w:rsidRDefault="00E766F2" w:rsidP="006931F0">
      <w:pPr>
        <w:pStyle w:val="a4"/>
        <w:widowControl w:val="0"/>
        <w:numPr>
          <w:ilvl w:val="0"/>
          <w:numId w:val="68"/>
        </w:numPr>
        <w:autoSpaceDE w:val="0"/>
        <w:autoSpaceDN w:val="0"/>
        <w:adjustRightInd w:val="0"/>
        <w:ind w:left="0" w:firstLine="567"/>
        <w:jc w:val="both"/>
        <w:rPr>
          <w:sz w:val="28"/>
          <w:szCs w:val="28"/>
        </w:rPr>
      </w:pPr>
      <w:r>
        <w:rPr>
          <w:sz w:val="28"/>
          <w:szCs w:val="28"/>
        </w:rPr>
        <w:t>о</w:t>
      </w:r>
      <w:r w:rsidR="00BB4DED" w:rsidRPr="00C07FD4">
        <w:rPr>
          <w:sz w:val="28"/>
          <w:szCs w:val="28"/>
        </w:rPr>
        <w:t>граждения должны выполняться из высококачественных материалов, иметь единый характер в границах объекта комплексного благоустройства. Архитектурно-</w:t>
      </w:r>
      <w:proofErr w:type="gramStart"/>
      <w:r w:rsidR="00BB4DED" w:rsidRPr="00C07FD4">
        <w:rPr>
          <w:sz w:val="28"/>
          <w:szCs w:val="28"/>
        </w:rPr>
        <w:t>художественное решение</w:t>
      </w:r>
      <w:proofErr w:type="gramEnd"/>
      <w:r w:rsidR="00BB4DED" w:rsidRPr="00C07FD4">
        <w:rPr>
          <w:sz w:val="28"/>
          <w:szCs w:val="28"/>
        </w:rPr>
        <w:t xml:space="preserve"> ограждений должно соответствовать хар</w:t>
      </w:r>
      <w:r w:rsidR="00D46946">
        <w:rPr>
          <w:sz w:val="28"/>
          <w:szCs w:val="28"/>
        </w:rPr>
        <w:t>актеру архитектурного окружения.</w:t>
      </w:r>
    </w:p>
    <w:p w:rsidR="004F6A96" w:rsidRPr="00D46946" w:rsidRDefault="00D46946" w:rsidP="00D46946">
      <w:pPr>
        <w:pStyle w:val="a4"/>
        <w:widowControl w:val="0"/>
        <w:numPr>
          <w:ilvl w:val="1"/>
          <w:numId w:val="83"/>
        </w:numPr>
        <w:autoSpaceDE w:val="0"/>
        <w:autoSpaceDN w:val="0"/>
        <w:adjustRightInd w:val="0"/>
        <w:ind w:left="0" w:firstLine="567"/>
        <w:jc w:val="both"/>
        <w:rPr>
          <w:sz w:val="28"/>
          <w:szCs w:val="28"/>
        </w:rPr>
      </w:pPr>
      <w:r>
        <w:rPr>
          <w:sz w:val="28"/>
          <w:szCs w:val="28"/>
        </w:rPr>
        <w:t>В</w:t>
      </w:r>
      <w:r w:rsidR="004F6A96" w:rsidRPr="00D46946">
        <w:rPr>
          <w:sz w:val="28"/>
          <w:szCs w:val="28"/>
        </w:rPr>
        <w:t xml:space="preserve"> случае выявления ограждений, которые не отвечают требованиям, изложенным в настоящих Правилах, установленные ограждения подлежат демонтажу за счет средств собственников ограждений. Установленные ранее в нарушение указанных правовых норм ограждения подлежат замене по мере износа.</w:t>
      </w:r>
    </w:p>
    <w:p w:rsidR="00924017" w:rsidRDefault="00924017" w:rsidP="00856F11">
      <w:pPr>
        <w:autoSpaceDE w:val="0"/>
        <w:autoSpaceDN w:val="0"/>
        <w:adjustRightInd w:val="0"/>
        <w:jc w:val="center"/>
        <w:rPr>
          <w:sz w:val="28"/>
          <w:szCs w:val="28"/>
        </w:rPr>
      </w:pPr>
    </w:p>
    <w:p w:rsidR="00856F11" w:rsidRPr="00B326FE" w:rsidRDefault="00856F11" w:rsidP="00924017">
      <w:pPr>
        <w:autoSpaceDE w:val="0"/>
        <w:autoSpaceDN w:val="0"/>
        <w:adjustRightInd w:val="0"/>
        <w:rPr>
          <w:b/>
          <w:sz w:val="28"/>
          <w:szCs w:val="28"/>
        </w:rPr>
      </w:pPr>
      <w:r w:rsidRPr="00B326FE">
        <w:rPr>
          <w:b/>
          <w:sz w:val="28"/>
          <w:szCs w:val="28"/>
        </w:rPr>
        <w:t xml:space="preserve">Глава 22. </w:t>
      </w:r>
      <w:r w:rsidR="00924017" w:rsidRPr="00B326FE">
        <w:rPr>
          <w:b/>
          <w:sz w:val="28"/>
          <w:szCs w:val="28"/>
        </w:rPr>
        <w:tab/>
      </w:r>
      <w:r w:rsidRPr="00B326FE">
        <w:rPr>
          <w:b/>
          <w:sz w:val="28"/>
          <w:szCs w:val="28"/>
        </w:rPr>
        <w:t>ПРАВИЛА ОБРАЩЕНИЯ С ДОМАШНИМИ,</w:t>
      </w:r>
    </w:p>
    <w:p w:rsidR="00856F11" w:rsidRPr="00B326FE" w:rsidRDefault="00924017" w:rsidP="00924017">
      <w:pPr>
        <w:autoSpaceDE w:val="0"/>
        <w:autoSpaceDN w:val="0"/>
        <w:adjustRightInd w:val="0"/>
        <w:rPr>
          <w:b/>
          <w:sz w:val="28"/>
          <w:szCs w:val="28"/>
        </w:rPr>
      </w:pPr>
      <w:r w:rsidRPr="00B326FE">
        <w:rPr>
          <w:b/>
          <w:sz w:val="28"/>
          <w:szCs w:val="28"/>
        </w:rPr>
        <w:tab/>
      </w:r>
      <w:r w:rsidRPr="00B326FE">
        <w:rPr>
          <w:b/>
          <w:sz w:val="28"/>
          <w:szCs w:val="28"/>
        </w:rPr>
        <w:tab/>
      </w:r>
      <w:r w:rsidR="00856F11" w:rsidRPr="00B326FE">
        <w:rPr>
          <w:b/>
          <w:sz w:val="28"/>
          <w:szCs w:val="28"/>
        </w:rPr>
        <w:t>СЕЛЬСКОХОЗЯЙСТВЕННЫМИ ЖИВОТНЫМИ</w:t>
      </w:r>
    </w:p>
    <w:p w:rsidR="00856F11" w:rsidRPr="00C07FD4" w:rsidRDefault="00856F11" w:rsidP="00856F11">
      <w:pPr>
        <w:autoSpaceDE w:val="0"/>
        <w:autoSpaceDN w:val="0"/>
        <w:adjustRightInd w:val="0"/>
        <w:jc w:val="center"/>
        <w:rPr>
          <w:sz w:val="28"/>
          <w:szCs w:val="28"/>
        </w:rPr>
      </w:pP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Выгул, выпас животных и птицы производится в специально отведенных</w:t>
      </w:r>
      <w:r w:rsidR="008231C8" w:rsidRPr="00C07FD4">
        <w:rPr>
          <w:sz w:val="28"/>
          <w:szCs w:val="28"/>
        </w:rPr>
        <w:t xml:space="preserve"> </w:t>
      </w:r>
      <w:r w:rsidRPr="00C07FD4">
        <w:rPr>
          <w:sz w:val="28"/>
          <w:szCs w:val="28"/>
        </w:rPr>
        <w:t>для этого местах.</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Свободный выгул собак на территории населенных пунктов запрещен.</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lastRenderedPageBreak/>
        <w:t xml:space="preserve">Выгул собак </w:t>
      </w:r>
      <w:proofErr w:type="gramStart"/>
      <w:r w:rsidRPr="00C07FD4">
        <w:rPr>
          <w:sz w:val="28"/>
          <w:szCs w:val="28"/>
        </w:rPr>
        <w:t>вне</w:t>
      </w:r>
      <w:proofErr w:type="gramEnd"/>
      <w:r w:rsidRPr="00C07FD4">
        <w:rPr>
          <w:sz w:val="28"/>
          <w:szCs w:val="28"/>
        </w:rPr>
        <w:t xml:space="preserve"> специально отведенных для этого местах производится</w:t>
      </w:r>
      <w:r w:rsidR="004549DD" w:rsidRPr="00C07FD4">
        <w:rPr>
          <w:sz w:val="28"/>
          <w:szCs w:val="28"/>
        </w:rPr>
        <w:t xml:space="preserve"> </w:t>
      </w:r>
      <w:r w:rsidRPr="00C07FD4">
        <w:rPr>
          <w:sz w:val="28"/>
          <w:szCs w:val="28"/>
        </w:rPr>
        <w:t>на коротком поводке и в наморднике. Владельцы животных обязаны принимать меры по обеспечению тишины в ночное время. Запрещено содержание собак и кошек в вольерах или других хозяйственных постройках на придомовой территории многоквартирных жилых домов.</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Прогон скота до места выпаса осуществляется владельцами животных, а в случае необходимости производится уборка отходов жизнедеятельности животного.</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 xml:space="preserve">Содержание домашней птицы разрешается в специально предназначенных для этих целей постройках, а выгул – в специальных </w:t>
      </w:r>
      <w:proofErr w:type="spellStart"/>
      <w:r w:rsidRPr="00C07FD4">
        <w:rPr>
          <w:sz w:val="28"/>
          <w:szCs w:val="28"/>
        </w:rPr>
        <w:t>вальерах</w:t>
      </w:r>
      <w:proofErr w:type="spellEnd"/>
      <w:r w:rsidRPr="00C07FD4">
        <w:rPr>
          <w:sz w:val="28"/>
          <w:szCs w:val="28"/>
        </w:rPr>
        <w:t xml:space="preserve"> (ограждениях) или на придомовой территории.</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При содержании пчел в населенных пунктах их количество не должно превышать двух пчелосемей на 100 кв. метров участка. Ульи с пчелами подлежат размещению на расстоянии не менее 3 метров от границ соседних земельных участков с направлением летков к середине участка пчеловода, или</w:t>
      </w:r>
      <w:r w:rsidR="004549DD" w:rsidRPr="00C07FD4">
        <w:rPr>
          <w:sz w:val="28"/>
          <w:szCs w:val="28"/>
        </w:rPr>
        <w:t xml:space="preserve"> </w:t>
      </w:r>
      <w:r w:rsidRPr="00C07FD4">
        <w:rPr>
          <w:sz w:val="28"/>
          <w:szCs w:val="28"/>
        </w:rPr>
        <w:t>без ограничений по расстояниям, при условии отделения их от соседнего земельного участка глухим забором (или густым кустарником, или строением)</w:t>
      </w:r>
      <w:r w:rsidR="004549DD" w:rsidRPr="00C07FD4">
        <w:rPr>
          <w:sz w:val="28"/>
          <w:szCs w:val="28"/>
        </w:rPr>
        <w:t xml:space="preserve"> </w:t>
      </w:r>
      <w:r w:rsidRPr="00C07FD4">
        <w:rPr>
          <w:sz w:val="28"/>
          <w:szCs w:val="28"/>
        </w:rPr>
        <w:t>высотой не менее двух метров. Пасеки, ульи с пчелами, вывезенные на медосбор, следует размещать на расстоянии не менее 100 метров от медицинских и образовательных организаций, детских учреждений, учреждений культуры.</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Лица, осуществляющие выгул животных, обязаны не допускать повреждение или уничтожение зеленых насаждений. В случае загрязнения выгуливаемыми животными мест общего пользования, лицо, осуществляющее</w:t>
      </w:r>
      <w:r w:rsidR="004549DD" w:rsidRPr="00C07FD4">
        <w:rPr>
          <w:sz w:val="28"/>
          <w:szCs w:val="28"/>
        </w:rPr>
        <w:t xml:space="preserve"> </w:t>
      </w:r>
      <w:r w:rsidRPr="00C07FD4">
        <w:rPr>
          <w:sz w:val="28"/>
          <w:szCs w:val="28"/>
        </w:rPr>
        <w:t>выгул, обязано обеспечить устранение загрязнения.</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Складирование кормов, навоза и компоста разрешено только в границах</w:t>
      </w:r>
      <w:r w:rsidR="004549DD" w:rsidRPr="00C07FD4">
        <w:rPr>
          <w:sz w:val="28"/>
          <w:szCs w:val="28"/>
        </w:rPr>
        <w:t xml:space="preserve"> </w:t>
      </w:r>
      <w:r w:rsidRPr="00C07FD4">
        <w:rPr>
          <w:sz w:val="28"/>
          <w:szCs w:val="28"/>
        </w:rPr>
        <w:t>отведенного земельного участка с обязательным выполнением противопожарных, санитарных, ветеринарных и эстетических норм.</w:t>
      </w:r>
    </w:p>
    <w:p w:rsidR="003111ED" w:rsidRDefault="00856F11" w:rsidP="003111ED">
      <w:pPr>
        <w:autoSpaceDE w:val="0"/>
        <w:autoSpaceDN w:val="0"/>
        <w:adjustRightInd w:val="0"/>
        <w:ind w:firstLine="567"/>
        <w:jc w:val="both"/>
        <w:rPr>
          <w:rFonts w:eastAsia="Calibri"/>
          <w:sz w:val="28"/>
          <w:szCs w:val="28"/>
        </w:rPr>
      </w:pPr>
      <w:r w:rsidRPr="00C07FD4">
        <w:rPr>
          <w:sz w:val="28"/>
          <w:szCs w:val="28"/>
        </w:rPr>
        <w:t xml:space="preserve">Отлов животных без владельцев осуществляется в соответствии с требованиями постановления Правительства </w:t>
      </w:r>
      <w:r w:rsidR="003111ED">
        <w:rPr>
          <w:rFonts w:eastAsia="Calibri"/>
          <w:sz w:val="28"/>
          <w:szCs w:val="28"/>
        </w:rPr>
        <w:t>Ульяновской области от 19.12.2019 № 740-П «Об утверждении Положения о порядке осуществления деятельности по обращению с животными без владельцев на территории Ульяновской области».</w:t>
      </w:r>
    </w:p>
    <w:p w:rsidR="00924017" w:rsidRDefault="00924017" w:rsidP="00E754CB">
      <w:pPr>
        <w:autoSpaceDE w:val="0"/>
        <w:autoSpaceDN w:val="0"/>
        <w:adjustRightInd w:val="0"/>
        <w:jc w:val="center"/>
        <w:rPr>
          <w:sz w:val="28"/>
          <w:szCs w:val="28"/>
        </w:rPr>
      </w:pPr>
    </w:p>
    <w:p w:rsidR="009C78B5" w:rsidRPr="003111ED" w:rsidRDefault="009C78B5" w:rsidP="00924017">
      <w:pPr>
        <w:autoSpaceDE w:val="0"/>
        <w:autoSpaceDN w:val="0"/>
        <w:adjustRightInd w:val="0"/>
        <w:rPr>
          <w:b/>
          <w:sz w:val="28"/>
          <w:szCs w:val="28"/>
        </w:rPr>
      </w:pPr>
      <w:r w:rsidRPr="003111ED">
        <w:rPr>
          <w:b/>
          <w:sz w:val="28"/>
          <w:szCs w:val="28"/>
        </w:rPr>
        <w:t>Г</w:t>
      </w:r>
      <w:r w:rsidR="00845803" w:rsidRPr="003111ED">
        <w:rPr>
          <w:b/>
          <w:sz w:val="28"/>
          <w:szCs w:val="28"/>
        </w:rPr>
        <w:t>лава</w:t>
      </w:r>
      <w:r w:rsidRPr="003111ED">
        <w:rPr>
          <w:b/>
          <w:sz w:val="28"/>
          <w:szCs w:val="28"/>
        </w:rPr>
        <w:t xml:space="preserve"> 2</w:t>
      </w:r>
      <w:r w:rsidR="00C0592A" w:rsidRPr="003111ED">
        <w:rPr>
          <w:b/>
          <w:sz w:val="28"/>
          <w:szCs w:val="28"/>
        </w:rPr>
        <w:t>3</w:t>
      </w:r>
      <w:r w:rsidRPr="003111ED">
        <w:rPr>
          <w:b/>
          <w:sz w:val="28"/>
          <w:szCs w:val="28"/>
        </w:rPr>
        <w:t xml:space="preserve">. </w:t>
      </w:r>
      <w:r w:rsidR="00924017" w:rsidRPr="003111ED">
        <w:rPr>
          <w:b/>
          <w:sz w:val="28"/>
          <w:szCs w:val="28"/>
        </w:rPr>
        <w:tab/>
      </w:r>
      <w:r w:rsidRPr="003111ED">
        <w:rPr>
          <w:b/>
          <w:sz w:val="28"/>
          <w:szCs w:val="28"/>
        </w:rPr>
        <w:t>ОТВЕТСТВЕННОСТЬ ЗА НАРУШЕНИЕ ПРАВИЛ</w:t>
      </w:r>
    </w:p>
    <w:p w:rsidR="009C78B5" w:rsidRPr="003111ED" w:rsidRDefault="00924017" w:rsidP="00924017">
      <w:pPr>
        <w:pStyle w:val="ConsPlusNormal"/>
        <w:rPr>
          <w:rFonts w:ascii="Times New Roman" w:hAnsi="Times New Roman" w:cs="Times New Roman"/>
          <w:b/>
          <w:sz w:val="28"/>
          <w:szCs w:val="28"/>
        </w:rPr>
      </w:pPr>
      <w:r w:rsidRPr="003111ED">
        <w:rPr>
          <w:rFonts w:ascii="Times New Roman" w:hAnsi="Times New Roman" w:cs="Times New Roman"/>
          <w:b/>
          <w:sz w:val="28"/>
          <w:szCs w:val="28"/>
        </w:rPr>
        <w:tab/>
      </w:r>
      <w:r w:rsidRPr="003111ED">
        <w:rPr>
          <w:rFonts w:ascii="Times New Roman" w:hAnsi="Times New Roman" w:cs="Times New Roman"/>
          <w:b/>
          <w:sz w:val="28"/>
          <w:szCs w:val="28"/>
        </w:rPr>
        <w:tab/>
      </w:r>
      <w:r w:rsidR="009C78B5" w:rsidRPr="003111ED">
        <w:rPr>
          <w:rFonts w:ascii="Times New Roman" w:hAnsi="Times New Roman" w:cs="Times New Roman"/>
          <w:b/>
          <w:sz w:val="28"/>
          <w:szCs w:val="28"/>
        </w:rPr>
        <w:t xml:space="preserve">БЛАГОУСТРОЙСТВА ТЕРРИТОРИИ </w:t>
      </w:r>
      <w:r w:rsidR="003111ED">
        <w:rPr>
          <w:rFonts w:ascii="Times New Roman" w:hAnsi="Times New Roman" w:cs="Times New Roman"/>
          <w:b/>
          <w:sz w:val="28"/>
          <w:szCs w:val="28"/>
        </w:rPr>
        <w:t>ПОСЕЛЕНИЯ</w:t>
      </w:r>
    </w:p>
    <w:p w:rsidR="009C78B5" w:rsidRPr="00C07FD4" w:rsidRDefault="009C78B5" w:rsidP="00E754CB">
      <w:pPr>
        <w:pStyle w:val="ConsPlusNormal"/>
        <w:jc w:val="both"/>
        <w:rPr>
          <w:rFonts w:ascii="Times New Roman" w:hAnsi="Times New Roman" w:cs="Times New Roman"/>
          <w:sz w:val="28"/>
          <w:szCs w:val="28"/>
        </w:rPr>
      </w:pPr>
    </w:p>
    <w:p w:rsidR="009C78B5" w:rsidRPr="00C07FD4" w:rsidRDefault="009C78B5" w:rsidP="006931F0">
      <w:pPr>
        <w:pStyle w:val="ConsPlusNormal"/>
        <w:numPr>
          <w:ilvl w:val="0"/>
          <w:numId w:val="7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Юридические лица, индивидуальные предприниматели, должностные лица и граждане несут ответственность за нарушение настоящих Правил в соответствии с действующим законодательством Российской Федерации и </w:t>
      </w:r>
      <w:r w:rsidR="004F12E1" w:rsidRPr="00C07FD4">
        <w:rPr>
          <w:rFonts w:ascii="Times New Roman" w:hAnsi="Times New Roman" w:cs="Times New Roman"/>
          <w:sz w:val="28"/>
          <w:szCs w:val="28"/>
        </w:rPr>
        <w:t>Кодексом</w:t>
      </w:r>
      <w:r w:rsidRPr="00C07FD4">
        <w:rPr>
          <w:rFonts w:ascii="Times New Roman" w:hAnsi="Times New Roman" w:cs="Times New Roman"/>
          <w:sz w:val="28"/>
          <w:szCs w:val="28"/>
        </w:rPr>
        <w:t xml:space="preserve"> </w:t>
      </w:r>
      <w:r w:rsidR="003111ED">
        <w:rPr>
          <w:rFonts w:ascii="Times New Roman" w:hAnsi="Times New Roman" w:cs="Times New Roman"/>
          <w:sz w:val="28"/>
          <w:szCs w:val="28"/>
        </w:rPr>
        <w:t>Ульяновской</w:t>
      </w:r>
      <w:r w:rsidRPr="00C07FD4">
        <w:rPr>
          <w:rFonts w:ascii="Times New Roman" w:hAnsi="Times New Roman" w:cs="Times New Roman"/>
          <w:sz w:val="28"/>
          <w:szCs w:val="28"/>
        </w:rPr>
        <w:t xml:space="preserve"> области об административных правонарушениях.</w:t>
      </w:r>
    </w:p>
    <w:p w:rsidR="009C78B5" w:rsidRPr="00C07FD4" w:rsidRDefault="0079672B" w:rsidP="006931F0">
      <w:pPr>
        <w:pStyle w:val="ConsPlusNormal"/>
        <w:numPr>
          <w:ilvl w:val="0"/>
          <w:numId w:val="7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Применение мер административной ответственности не освобождает лицо, допустившее нарушение от обязанности устранить допущенное нарушение, а также возместить причиненный им материальный ущерб в соответствии с действующим законодательством</w:t>
      </w:r>
      <w:r w:rsidR="009C78B5" w:rsidRPr="00C07FD4">
        <w:rPr>
          <w:rFonts w:ascii="Times New Roman" w:hAnsi="Times New Roman" w:cs="Times New Roman"/>
          <w:sz w:val="28"/>
          <w:szCs w:val="28"/>
        </w:rPr>
        <w:t>.</w:t>
      </w:r>
    </w:p>
    <w:p w:rsidR="009C78B5" w:rsidRDefault="009C78B5" w:rsidP="003953A0">
      <w:pPr>
        <w:jc w:val="both"/>
        <w:rPr>
          <w:sz w:val="28"/>
          <w:szCs w:val="28"/>
        </w:rPr>
      </w:pPr>
    </w:p>
    <w:p w:rsidR="003953A0" w:rsidRPr="003953A0" w:rsidRDefault="00F50221" w:rsidP="003953A0">
      <w:pPr>
        <w:widowControl w:val="0"/>
        <w:autoSpaceDE w:val="0"/>
        <w:autoSpaceDN w:val="0"/>
        <w:jc w:val="right"/>
        <w:outlineLvl w:val="1"/>
        <w:rPr>
          <w:sz w:val="28"/>
          <w:szCs w:val="20"/>
        </w:rPr>
      </w:pPr>
      <w:r>
        <w:rPr>
          <w:sz w:val="28"/>
          <w:szCs w:val="20"/>
        </w:rPr>
        <w:lastRenderedPageBreak/>
        <w:t xml:space="preserve">Приложение </w:t>
      </w:r>
      <w:r w:rsidR="003953A0" w:rsidRPr="003953A0">
        <w:rPr>
          <w:sz w:val="28"/>
          <w:szCs w:val="20"/>
        </w:rPr>
        <w:t>1</w:t>
      </w:r>
    </w:p>
    <w:p w:rsidR="003953A0" w:rsidRPr="003953A0" w:rsidRDefault="003953A0" w:rsidP="003111ED">
      <w:pPr>
        <w:widowControl w:val="0"/>
        <w:autoSpaceDE w:val="0"/>
        <w:autoSpaceDN w:val="0"/>
        <w:jc w:val="right"/>
        <w:rPr>
          <w:sz w:val="28"/>
          <w:szCs w:val="20"/>
        </w:rPr>
      </w:pPr>
      <w:r w:rsidRPr="003953A0">
        <w:rPr>
          <w:sz w:val="28"/>
          <w:szCs w:val="20"/>
        </w:rPr>
        <w:t xml:space="preserve">к Правилам благоустройства </w:t>
      </w:r>
    </w:p>
    <w:p w:rsidR="003953A0" w:rsidRPr="003953A0" w:rsidRDefault="003953A0" w:rsidP="003953A0">
      <w:pPr>
        <w:widowControl w:val="0"/>
        <w:autoSpaceDE w:val="0"/>
        <w:autoSpaceDN w:val="0"/>
        <w:jc w:val="both"/>
        <w:rPr>
          <w:sz w:val="28"/>
          <w:szCs w:val="20"/>
        </w:rPr>
      </w:pPr>
    </w:p>
    <w:p w:rsidR="003953A0" w:rsidRPr="003953A0" w:rsidRDefault="00F50221" w:rsidP="003953A0">
      <w:pPr>
        <w:widowControl w:val="0"/>
        <w:autoSpaceDE w:val="0"/>
        <w:autoSpaceDN w:val="0"/>
        <w:jc w:val="center"/>
        <w:rPr>
          <w:b/>
          <w:sz w:val="28"/>
          <w:szCs w:val="20"/>
        </w:rPr>
      </w:pPr>
      <w:bookmarkStart w:id="12" w:name="P1527"/>
      <w:bookmarkEnd w:id="12"/>
      <w:r>
        <w:rPr>
          <w:b/>
          <w:sz w:val="28"/>
          <w:szCs w:val="20"/>
        </w:rPr>
        <w:t>Виды элементов благоустройства</w:t>
      </w:r>
    </w:p>
    <w:p w:rsidR="003953A0" w:rsidRPr="003953A0" w:rsidRDefault="003953A0" w:rsidP="003953A0">
      <w:pPr>
        <w:widowControl w:val="0"/>
        <w:autoSpaceDE w:val="0"/>
        <w:autoSpaceDN w:val="0"/>
        <w:jc w:val="both"/>
        <w:rPr>
          <w:sz w:val="28"/>
          <w:szCs w:val="20"/>
        </w:rPr>
      </w:pPr>
    </w:p>
    <w:p w:rsidR="003953A0" w:rsidRPr="003953A0" w:rsidRDefault="003953A0" w:rsidP="003953A0">
      <w:pPr>
        <w:widowControl w:val="0"/>
        <w:autoSpaceDE w:val="0"/>
        <w:autoSpaceDN w:val="0"/>
        <w:ind w:firstLine="540"/>
        <w:jc w:val="both"/>
        <w:rPr>
          <w:sz w:val="28"/>
          <w:szCs w:val="20"/>
        </w:rPr>
      </w:pPr>
      <w:r w:rsidRPr="003953A0">
        <w:rPr>
          <w:sz w:val="28"/>
          <w:szCs w:val="20"/>
        </w:rPr>
        <w:t>1. Элементы благоустройства не являются объектами капитального строительства, объектами культурного наследия, музейными предметами.</w:t>
      </w:r>
    </w:p>
    <w:p w:rsidR="003953A0" w:rsidRPr="003953A0" w:rsidRDefault="003953A0" w:rsidP="003953A0">
      <w:pPr>
        <w:widowControl w:val="0"/>
        <w:autoSpaceDE w:val="0"/>
        <w:autoSpaceDN w:val="0"/>
        <w:ind w:firstLine="540"/>
        <w:jc w:val="both"/>
        <w:rPr>
          <w:sz w:val="28"/>
          <w:szCs w:val="20"/>
        </w:rPr>
      </w:pPr>
      <w:r w:rsidRPr="003953A0">
        <w:rPr>
          <w:sz w:val="28"/>
          <w:szCs w:val="20"/>
        </w:rPr>
        <w:t>2. Элементы благоустройства подразделяются на следующие виды:</w:t>
      </w:r>
    </w:p>
    <w:p w:rsidR="003953A0" w:rsidRPr="003953A0" w:rsidRDefault="003953A0" w:rsidP="003953A0">
      <w:pPr>
        <w:widowControl w:val="0"/>
        <w:autoSpaceDE w:val="0"/>
        <w:autoSpaceDN w:val="0"/>
        <w:ind w:firstLine="540"/>
        <w:jc w:val="both"/>
        <w:rPr>
          <w:sz w:val="28"/>
          <w:szCs w:val="20"/>
        </w:rPr>
      </w:pPr>
      <w:r w:rsidRPr="003953A0">
        <w:rPr>
          <w:sz w:val="28"/>
          <w:szCs w:val="20"/>
        </w:rPr>
        <w:t>2.1. Устройства декоративные, технические, конструктивные, в том числе:</w:t>
      </w:r>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 xml:space="preserve">1) архитектурные детали и конструктивные элементы фасадов, включая цоколи, стилобаты, карнизы, архитравы, фризы, пояса, </w:t>
      </w:r>
      <w:proofErr w:type="spellStart"/>
      <w:r w:rsidRPr="003953A0">
        <w:rPr>
          <w:sz w:val="28"/>
          <w:szCs w:val="20"/>
        </w:rPr>
        <w:t>сандрики</w:t>
      </w:r>
      <w:proofErr w:type="spellEnd"/>
      <w:r w:rsidRPr="003953A0">
        <w:rPr>
          <w:sz w:val="28"/>
          <w:szCs w:val="20"/>
        </w:rPr>
        <w:t>, парапеты, выступы, колонны, пилястры, пилоны, столбы, полуколонны, кариатиды, атланты, лопатки, балконы, лоджии, эркеры, фронтоны, аркады, портики, колоннады, порталы, архитектурные проемы, окна, оконные заполнения, витрины, витринные заполнения, входы, входные группы, элементы входов и входных групп (включая дверные конструкции, дверные заполнения, пандусы, подъемники, навесы, козырьки, лестницы, площадки</w:t>
      </w:r>
      <w:proofErr w:type="gramEnd"/>
      <w:r w:rsidRPr="003953A0">
        <w:rPr>
          <w:sz w:val="28"/>
          <w:szCs w:val="20"/>
        </w:rPr>
        <w:t>, ступени, ограждения, приямки, аппарели, поручни, в том числе не являющиеся элементами обеспечения доступа маломобильным гражданам), ворота;</w:t>
      </w:r>
    </w:p>
    <w:p w:rsidR="003953A0" w:rsidRPr="003953A0" w:rsidRDefault="003953A0" w:rsidP="003953A0">
      <w:pPr>
        <w:widowControl w:val="0"/>
        <w:autoSpaceDE w:val="0"/>
        <w:autoSpaceDN w:val="0"/>
        <w:ind w:firstLine="540"/>
        <w:jc w:val="both"/>
        <w:rPr>
          <w:sz w:val="28"/>
          <w:szCs w:val="20"/>
        </w:rPr>
      </w:pPr>
      <w:r w:rsidRPr="003953A0">
        <w:rPr>
          <w:sz w:val="28"/>
          <w:szCs w:val="20"/>
        </w:rPr>
        <w:t>2) аттракционное оборудование;</w:t>
      </w:r>
    </w:p>
    <w:p w:rsidR="003953A0" w:rsidRPr="003953A0" w:rsidRDefault="003953A0" w:rsidP="003953A0">
      <w:pPr>
        <w:widowControl w:val="0"/>
        <w:autoSpaceDE w:val="0"/>
        <w:autoSpaceDN w:val="0"/>
        <w:ind w:firstLine="540"/>
        <w:jc w:val="both"/>
        <w:rPr>
          <w:sz w:val="28"/>
          <w:szCs w:val="20"/>
        </w:rPr>
      </w:pPr>
      <w:r w:rsidRPr="003953A0">
        <w:rPr>
          <w:sz w:val="28"/>
          <w:szCs w:val="20"/>
        </w:rPr>
        <w:t>3) водные устройства, включая фонтаны, фонтанные комплексы, питьевые фонтанчики, бюветы;</w:t>
      </w:r>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4) ограждения, включая ограждения декоративные, ограждения газонные, ограждения технические, разграничительные барьеры, шлагбаумы, парапеты, полусферы, надолбы, приствольные решетки, индивидуальные ограждающие конструкции парковочных мест, парковочные столбики;</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5) покрытия, включая грунтовое покрытие, асфальтовое покрытие, мощение, полимерное покрытие, щебеночное покрытие, песчано-гравийное покрытие, плиточное покрытие;</w:t>
      </w:r>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6) произведения монументального искусства, включая памятники, памятные знаки, стелы, обелиски, бюсты, триумфальные арки, триумфальные колонны, скульптуры, не связанные с увековечиванием памяти (не носящие мемориальный характер), статуи, мемориальные доски, рисунки, росписи, мозаики;</w:t>
      </w:r>
      <w:proofErr w:type="gramEnd"/>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 xml:space="preserve">7) элементы декора фасадов зданий, сооружений, включая барельефы, горельефы, скульптуры, розетки, русты, наличники, тяги оконные, подоконные плиты, оконные и дверные обрамления, </w:t>
      </w:r>
      <w:proofErr w:type="spellStart"/>
      <w:r w:rsidRPr="003953A0">
        <w:rPr>
          <w:sz w:val="28"/>
          <w:szCs w:val="20"/>
        </w:rPr>
        <w:t>металлодекор</w:t>
      </w:r>
      <w:proofErr w:type="spellEnd"/>
      <w:r w:rsidRPr="003953A0">
        <w:rPr>
          <w:sz w:val="28"/>
          <w:szCs w:val="20"/>
        </w:rPr>
        <w:t>, отделку фасадов (штукатурку, облицовку, окраску);</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8) устройства для вертикального озеленения и цветочного оформления, включая шпалеры, трельяжи, </w:t>
      </w:r>
      <w:proofErr w:type="spellStart"/>
      <w:r w:rsidRPr="003953A0">
        <w:rPr>
          <w:sz w:val="28"/>
          <w:szCs w:val="20"/>
        </w:rPr>
        <w:t>перголы</w:t>
      </w:r>
      <w:proofErr w:type="spellEnd"/>
      <w:r w:rsidRPr="003953A0">
        <w:rPr>
          <w:sz w:val="28"/>
          <w:szCs w:val="20"/>
        </w:rPr>
        <w:t>, вазоны, цветочницы;</w:t>
      </w:r>
    </w:p>
    <w:p w:rsidR="003953A0" w:rsidRPr="003953A0" w:rsidRDefault="003953A0" w:rsidP="003953A0">
      <w:pPr>
        <w:widowControl w:val="0"/>
        <w:autoSpaceDE w:val="0"/>
        <w:autoSpaceDN w:val="0"/>
        <w:ind w:firstLine="540"/>
        <w:jc w:val="both"/>
        <w:rPr>
          <w:sz w:val="28"/>
          <w:szCs w:val="20"/>
        </w:rPr>
      </w:pPr>
      <w:r w:rsidRPr="003953A0">
        <w:rPr>
          <w:sz w:val="28"/>
          <w:szCs w:val="20"/>
        </w:rPr>
        <w:t>9) устройства наружного освещения и архитектурная подсветка.</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2.2. </w:t>
      </w:r>
      <w:proofErr w:type="gramStart"/>
      <w:r w:rsidRPr="003953A0">
        <w:rPr>
          <w:sz w:val="28"/>
          <w:szCs w:val="20"/>
        </w:rPr>
        <w:t>Планировочные устройства, в том числе проезжая часть, велосипедные дорожки, сопряжения поверхностей (</w:t>
      </w:r>
      <w:proofErr w:type="spellStart"/>
      <w:r w:rsidRPr="003953A0">
        <w:rPr>
          <w:sz w:val="28"/>
          <w:szCs w:val="20"/>
        </w:rPr>
        <w:t>отмостка</w:t>
      </w:r>
      <w:proofErr w:type="spellEnd"/>
      <w:r w:rsidRPr="003953A0">
        <w:rPr>
          <w:sz w:val="28"/>
          <w:szCs w:val="20"/>
        </w:rPr>
        <w:t xml:space="preserve">, бортовой камень, пандусы, лестницы, пешеходные мостики), озеленение (цветники, газоны, рядовые и групповые посадки), пешеходные коммуникации (тротуары, аллеи, дорожки, тропинки), системы отвода поверхностных и дренажных вод (за исключением объектов мелиоративной системы), в том </w:t>
      </w:r>
      <w:r w:rsidRPr="003953A0">
        <w:rPr>
          <w:sz w:val="28"/>
          <w:szCs w:val="20"/>
        </w:rPr>
        <w:lastRenderedPageBreak/>
        <w:t xml:space="preserve">числе дренажная сеть придомовой территории - закрытые элементы дождевой канализации (гидроизолированные </w:t>
      </w:r>
      <w:proofErr w:type="spellStart"/>
      <w:r w:rsidRPr="003953A0">
        <w:rPr>
          <w:sz w:val="28"/>
          <w:szCs w:val="20"/>
        </w:rPr>
        <w:t>дождеприемные</w:t>
      </w:r>
      <w:proofErr w:type="spellEnd"/>
      <w:r w:rsidRPr="003953A0">
        <w:rPr>
          <w:sz w:val="28"/>
          <w:szCs w:val="20"/>
        </w:rPr>
        <w:t xml:space="preserve"> и смотровые колодцы, водоотводящие трубы-коллекторы</w:t>
      </w:r>
      <w:proofErr w:type="gramEnd"/>
      <w:r w:rsidRPr="003953A0">
        <w:rPr>
          <w:sz w:val="28"/>
          <w:szCs w:val="20"/>
        </w:rPr>
        <w:t>), которые предназначены для обеспечения нормативного отвода дождевых, талых и грунтовых вод с придомовой территории одного строения.</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2.3. </w:t>
      </w:r>
      <w:proofErr w:type="gramStart"/>
      <w:r w:rsidRPr="003953A0">
        <w:rPr>
          <w:sz w:val="28"/>
          <w:szCs w:val="20"/>
        </w:rPr>
        <w:t>Элементы озеленения, включая рядовые посадки деревьев, аллеи, группы растений (куртины), одиночные посадки деревьев и кустарников (солитеры), боскеты, живые изгороди, шпалеры, кулисы, зеленые крыши, цветники (клумбы, рабатки, миксбордеры и другие), газоны (партерные, обыкновенные, луговые и разнотравные, в том числе из почвопокровных растений), вертикальное озеленение.</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2.4. Оборудование:</w:t>
      </w:r>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1) уличная мебель (включая скамьи, скамейки-качели, диваны, столы, качели, софы), уличные часы, почтовые ящики;</w:t>
      </w:r>
      <w:proofErr w:type="gramEnd"/>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2) детское игровое оборудование (включая качели, горки, качалки, карусели, песочницы, детские игровые комплексы, городки, песочные дворики, теневые навесы, счеты, домики, лабиринты);</w:t>
      </w:r>
      <w:proofErr w:type="gramEnd"/>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 xml:space="preserve">3) спортивное оборудование (включая бревна, канаты, перекладины, баскетбольные щиты, столы для настольного тенниса, тренажеры, турники, брусья, гимнастические стенки, гимнастические комплексы, скамьи с упором, спортивные трибуны, стенки для </w:t>
      </w:r>
      <w:proofErr w:type="spellStart"/>
      <w:r w:rsidRPr="003953A0">
        <w:rPr>
          <w:sz w:val="28"/>
          <w:szCs w:val="20"/>
        </w:rPr>
        <w:t>перелезания</w:t>
      </w:r>
      <w:proofErr w:type="spellEnd"/>
      <w:r w:rsidRPr="003953A0">
        <w:rPr>
          <w:sz w:val="28"/>
          <w:szCs w:val="20"/>
        </w:rPr>
        <w:t xml:space="preserve">, детские спортивные комплексы, комплексы спортивного оборудования, спирали, </w:t>
      </w:r>
      <w:proofErr w:type="spellStart"/>
      <w:r w:rsidRPr="003953A0">
        <w:rPr>
          <w:sz w:val="28"/>
          <w:szCs w:val="20"/>
        </w:rPr>
        <w:t>рукоходы</w:t>
      </w:r>
      <w:proofErr w:type="spellEnd"/>
      <w:r w:rsidRPr="003953A0">
        <w:rPr>
          <w:sz w:val="28"/>
          <w:szCs w:val="20"/>
        </w:rPr>
        <w:t>, лианы, сетки "Пирамида", спортивные ворота, рампы, рельсы);</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4) оборудование для выгула животных, урны для экскрементов животных;</w:t>
      </w:r>
    </w:p>
    <w:p w:rsidR="003953A0" w:rsidRPr="003953A0" w:rsidRDefault="003953A0" w:rsidP="003953A0">
      <w:pPr>
        <w:widowControl w:val="0"/>
        <w:autoSpaceDE w:val="0"/>
        <w:autoSpaceDN w:val="0"/>
        <w:ind w:firstLine="540"/>
        <w:jc w:val="both"/>
        <w:rPr>
          <w:sz w:val="28"/>
          <w:szCs w:val="20"/>
        </w:rPr>
      </w:pPr>
      <w:r w:rsidRPr="003953A0">
        <w:rPr>
          <w:sz w:val="28"/>
          <w:szCs w:val="20"/>
        </w:rPr>
        <w:t>5) пляжное оборудование (включая кабины для переодевания, зонтики, аэрарии, лежаки, стенды для размещения спасательного оборудования, пляжные административно-бытовые комплексы, душевые кабины, сигнальные мачты);</w:t>
      </w:r>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 xml:space="preserve">6) инженерное и техническое оборудование фасадов зданий, сооружений (включая наружные блоки систем кондиционирования и вентиляции, вентиляционные трубопроводы, вентиляционные решетки, декоративные решетки, декоративные экраны, </w:t>
      </w:r>
      <w:proofErr w:type="spellStart"/>
      <w:r w:rsidRPr="003953A0">
        <w:rPr>
          <w:sz w:val="28"/>
          <w:szCs w:val="20"/>
        </w:rPr>
        <w:t>роллеты</w:t>
      </w:r>
      <w:proofErr w:type="spellEnd"/>
      <w:r w:rsidRPr="003953A0">
        <w:rPr>
          <w:sz w:val="28"/>
          <w:szCs w:val="20"/>
        </w:rPr>
        <w:t xml:space="preserve">, жалюзи, антенны (не являющиеся сооружением), видеокамеры наружного наблюдения, водосточные трубы, маркизы, </w:t>
      </w:r>
      <w:proofErr w:type="spellStart"/>
      <w:r w:rsidRPr="003953A0">
        <w:rPr>
          <w:sz w:val="28"/>
          <w:szCs w:val="20"/>
        </w:rPr>
        <w:t>флагодержатели</w:t>
      </w:r>
      <w:proofErr w:type="spellEnd"/>
      <w:r w:rsidRPr="003953A0">
        <w:rPr>
          <w:sz w:val="28"/>
          <w:szCs w:val="20"/>
        </w:rPr>
        <w:t>, громкоговорители);</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7) коммунально-бытовое оборудование (включая контейнеры, урны, наземные блоки систем кондиционирования и вентиляции);</w:t>
      </w:r>
    </w:p>
    <w:p w:rsidR="003953A0" w:rsidRPr="003953A0" w:rsidRDefault="003953A0" w:rsidP="003953A0">
      <w:pPr>
        <w:widowControl w:val="0"/>
        <w:autoSpaceDE w:val="0"/>
        <w:autoSpaceDN w:val="0"/>
        <w:ind w:firstLine="540"/>
        <w:jc w:val="both"/>
        <w:rPr>
          <w:sz w:val="28"/>
          <w:szCs w:val="20"/>
        </w:rPr>
      </w:pPr>
      <w:r w:rsidRPr="003953A0">
        <w:rPr>
          <w:sz w:val="28"/>
          <w:szCs w:val="20"/>
        </w:rPr>
        <w:t>8) уличное оборудование (</w:t>
      </w:r>
      <w:proofErr w:type="spellStart"/>
      <w:r w:rsidRPr="003953A0">
        <w:rPr>
          <w:sz w:val="28"/>
          <w:szCs w:val="20"/>
        </w:rPr>
        <w:t>велопарковки</w:t>
      </w:r>
      <w:proofErr w:type="spellEnd"/>
      <w:r w:rsidRPr="003953A0">
        <w:rPr>
          <w:sz w:val="28"/>
          <w:szCs w:val="20"/>
        </w:rPr>
        <w:t>).</w:t>
      </w:r>
    </w:p>
    <w:p w:rsidR="003953A0" w:rsidRPr="003953A0" w:rsidRDefault="003953A0" w:rsidP="003953A0">
      <w:pPr>
        <w:widowControl w:val="0"/>
        <w:autoSpaceDE w:val="0"/>
        <w:autoSpaceDN w:val="0"/>
        <w:ind w:firstLine="540"/>
        <w:jc w:val="both"/>
        <w:rPr>
          <w:sz w:val="28"/>
          <w:szCs w:val="20"/>
        </w:rPr>
      </w:pPr>
      <w:r w:rsidRPr="003953A0">
        <w:rPr>
          <w:sz w:val="28"/>
          <w:szCs w:val="20"/>
        </w:rPr>
        <w:t>2.5. Наружная реклама и информация:</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2.5.1. </w:t>
      </w:r>
      <w:proofErr w:type="gramStart"/>
      <w:r w:rsidRPr="003953A0">
        <w:rPr>
          <w:sz w:val="28"/>
          <w:szCs w:val="20"/>
        </w:rPr>
        <w:t>Наружная информация (объекты для размещения информации) - обязательные информационные вывески, указатели, меню, пюпитры, пилоны, флагштоки, информационные щиты и стенды, знаки адресации;</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2.5.2. </w:t>
      </w:r>
      <w:proofErr w:type="gramStart"/>
      <w:r w:rsidRPr="003953A0">
        <w:rPr>
          <w:sz w:val="28"/>
          <w:szCs w:val="20"/>
        </w:rPr>
        <w:t xml:space="preserve">Наружная реклама, в том числе щиты, стенды, строительные сетки, перетяжки, электронные табло, проекционное и иное предназначенное для проекции рекламы на любые поверхности оборудование,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w:t>
      </w:r>
      <w:r w:rsidRPr="003953A0">
        <w:rPr>
          <w:sz w:val="28"/>
          <w:szCs w:val="20"/>
        </w:rPr>
        <w:lastRenderedPageBreak/>
        <w:t>также на остановочных пунктах общественного транспорта.</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2.6. Некапитальные нестационарные строения и сооружения:</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2.6.1. </w:t>
      </w:r>
      <w:proofErr w:type="gramStart"/>
      <w:r w:rsidRPr="003953A0">
        <w:rPr>
          <w:sz w:val="28"/>
          <w:szCs w:val="20"/>
        </w:rPr>
        <w:t>Гаражи, являющиеся некапитальными сооружениями, туалеты, навесы, беседки, объекты спортивного назначения, будки, объекты административного, технического назначения, объекты культурно-досугового назначения;</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2.6.2. Нестационарные торговые объекты:</w:t>
      </w:r>
    </w:p>
    <w:p w:rsidR="003953A0" w:rsidRPr="003953A0" w:rsidRDefault="003953A0" w:rsidP="003953A0">
      <w:pPr>
        <w:widowControl w:val="0"/>
        <w:autoSpaceDE w:val="0"/>
        <w:autoSpaceDN w:val="0"/>
        <w:ind w:firstLine="540"/>
        <w:jc w:val="both"/>
        <w:rPr>
          <w:sz w:val="28"/>
          <w:szCs w:val="20"/>
        </w:rPr>
      </w:pPr>
      <w:r w:rsidRPr="003953A0">
        <w:rPr>
          <w:sz w:val="28"/>
          <w:szCs w:val="20"/>
        </w:rPr>
        <w:t>а) объекты мелкорозничной торговли: павильоны, палатки, киоски;</w:t>
      </w:r>
    </w:p>
    <w:p w:rsidR="003953A0" w:rsidRPr="003953A0" w:rsidRDefault="003953A0" w:rsidP="003953A0">
      <w:pPr>
        <w:widowControl w:val="0"/>
        <w:autoSpaceDE w:val="0"/>
        <w:autoSpaceDN w:val="0"/>
        <w:ind w:firstLine="540"/>
        <w:jc w:val="both"/>
        <w:rPr>
          <w:sz w:val="28"/>
          <w:szCs w:val="20"/>
        </w:rPr>
      </w:pPr>
      <w:r w:rsidRPr="003953A0">
        <w:rPr>
          <w:sz w:val="28"/>
          <w:szCs w:val="20"/>
        </w:rPr>
        <w:t>б) объекты сезонной торговли: сооружения в виде натяжных на сборном каркасе тентов для сезонной торговли, елочные и новогодние базары, развалы бахчевых культур, тележки, лотки и иное торговое оборудование;</w:t>
      </w:r>
    </w:p>
    <w:p w:rsidR="003953A0" w:rsidRPr="003953A0" w:rsidRDefault="003953A0" w:rsidP="003953A0">
      <w:pPr>
        <w:widowControl w:val="0"/>
        <w:autoSpaceDE w:val="0"/>
        <w:autoSpaceDN w:val="0"/>
        <w:ind w:firstLine="540"/>
        <w:jc w:val="both"/>
        <w:rPr>
          <w:sz w:val="28"/>
          <w:szCs w:val="20"/>
        </w:rPr>
      </w:pPr>
      <w:r w:rsidRPr="003953A0">
        <w:rPr>
          <w:sz w:val="28"/>
          <w:szCs w:val="20"/>
        </w:rPr>
        <w:t>в) объекты общественного питания: павильоны, палатки, киоски, специализированные или специально оборудованные для организации общественного питания;</w:t>
      </w:r>
    </w:p>
    <w:p w:rsidR="003953A0" w:rsidRPr="003953A0" w:rsidRDefault="003953A0" w:rsidP="003953A0">
      <w:pPr>
        <w:widowControl w:val="0"/>
        <w:autoSpaceDE w:val="0"/>
        <w:autoSpaceDN w:val="0"/>
        <w:ind w:firstLine="540"/>
        <w:jc w:val="both"/>
        <w:rPr>
          <w:sz w:val="28"/>
          <w:szCs w:val="20"/>
        </w:rPr>
      </w:pPr>
      <w:r w:rsidRPr="003953A0">
        <w:rPr>
          <w:sz w:val="28"/>
          <w:szCs w:val="20"/>
        </w:rPr>
        <w:t>г) сезонные объекты общественного питания: временные сооружения, предназначенные для размещения сезонных объектов общественного питания, в том числе с выносными столиками, для размещения летних кафе;</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д) объекты бытового и иного сервисного обслуживания, за исключением </w:t>
      </w:r>
      <w:proofErr w:type="spellStart"/>
      <w:r w:rsidRPr="003953A0">
        <w:rPr>
          <w:sz w:val="28"/>
          <w:szCs w:val="20"/>
        </w:rPr>
        <w:t>автосервисного</w:t>
      </w:r>
      <w:proofErr w:type="spellEnd"/>
      <w:r w:rsidRPr="003953A0">
        <w:rPr>
          <w:sz w:val="28"/>
          <w:szCs w:val="20"/>
        </w:rPr>
        <w:t xml:space="preserve"> обслуживания: павильоны, палатки, киоски;</w:t>
      </w:r>
    </w:p>
    <w:p w:rsidR="003953A0" w:rsidRPr="003953A0" w:rsidRDefault="003953A0" w:rsidP="003953A0">
      <w:pPr>
        <w:widowControl w:val="0"/>
        <w:autoSpaceDE w:val="0"/>
        <w:autoSpaceDN w:val="0"/>
        <w:ind w:firstLine="540"/>
        <w:jc w:val="both"/>
        <w:rPr>
          <w:sz w:val="28"/>
          <w:szCs w:val="20"/>
        </w:rPr>
      </w:pPr>
      <w:r w:rsidRPr="003953A0">
        <w:rPr>
          <w:sz w:val="28"/>
          <w:szCs w:val="20"/>
        </w:rPr>
        <w:t>е) объекты, используемые для реализации периодической печатной продукции: павильоны, киоски, газетные модули, информационно-торговые мобильные объекты;</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ж) объекты </w:t>
      </w:r>
      <w:proofErr w:type="spellStart"/>
      <w:r w:rsidRPr="003953A0">
        <w:rPr>
          <w:sz w:val="28"/>
          <w:szCs w:val="20"/>
        </w:rPr>
        <w:t>автосервисного</w:t>
      </w:r>
      <w:proofErr w:type="spellEnd"/>
      <w:r w:rsidRPr="003953A0">
        <w:rPr>
          <w:sz w:val="28"/>
          <w:szCs w:val="20"/>
        </w:rPr>
        <w:t xml:space="preserve"> обслуживания, в том числе расположенные на автостоянках: павильоны.</w:t>
      </w:r>
    </w:p>
    <w:p w:rsidR="003953A0" w:rsidRPr="003953A0" w:rsidRDefault="003953A0" w:rsidP="003953A0">
      <w:pPr>
        <w:widowControl w:val="0"/>
        <w:autoSpaceDE w:val="0"/>
        <w:autoSpaceDN w:val="0"/>
        <w:ind w:firstLine="540"/>
        <w:jc w:val="both"/>
        <w:rPr>
          <w:sz w:val="28"/>
          <w:szCs w:val="20"/>
        </w:rPr>
      </w:pPr>
      <w:r w:rsidRPr="003953A0">
        <w:rPr>
          <w:sz w:val="28"/>
          <w:szCs w:val="20"/>
        </w:rPr>
        <w:t>2.7. Элементы оформления, включая элементы оформления к мероприятиям, в том числе культурно-массовым мероприятиям</w:t>
      </w:r>
      <w:r w:rsidR="00A14FBD">
        <w:rPr>
          <w:sz w:val="28"/>
          <w:szCs w:val="20"/>
        </w:rPr>
        <w:t>.</w:t>
      </w:r>
    </w:p>
    <w:p w:rsidR="003953A0" w:rsidRPr="00C07FD4" w:rsidRDefault="003953A0" w:rsidP="00A14FBD">
      <w:pPr>
        <w:widowControl w:val="0"/>
        <w:autoSpaceDE w:val="0"/>
        <w:autoSpaceDN w:val="0"/>
        <w:ind w:firstLine="540"/>
        <w:jc w:val="both"/>
        <w:rPr>
          <w:sz w:val="28"/>
          <w:szCs w:val="28"/>
        </w:rPr>
      </w:pPr>
      <w:r w:rsidRPr="003953A0">
        <w:rPr>
          <w:sz w:val="28"/>
          <w:szCs w:val="20"/>
        </w:rPr>
        <w:t xml:space="preserve">2.8. </w:t>
      </w:r>
      <w:proofErr w:type="gramStart"/>
      <w:r w:rsidRPr="003953A0">
        <w:rPr>
          <w:sz w:val="28"/>
          <w:szCs w:val="20"/>
        </w:rPr>
        <w:t xml:space="preserve">В целях применения настоящих Правил к малым архитектурным формам могут относиться городские скульптуры, не связанные с увековечиванием памяти (не носящие мемориальный характер), статуи, устройства для вертикального озеленения и цветочного оформления, включая шпалеры, трельяжи, </w:t>
      </w:r>
      <w:proofErr w:type="spellStart"/>
      <w:r w:rsidRPr="003953A0">
        <w:rPr>
          <w:sz w:val="28"/>
          <w:szCs w:val="20"/>
        </w:rPr>
        <w:t>перголы</w:t>
      </w:r>
      <w:proofErr w:type="spellEnd"/>
      <w:r w:rsidRPr="003953A0">
        <w:rPr>
          <w:sz w:val="28"/>
          <w:szCs w:val="20"/>
        </w:rPr>
        <w:t xml:space="preserve">, вазоны, цветочницы, ограждения, уличная мебель, детское игровое оборудование, спортивное оборудование, контейнеры, урны, </w:t>
      </w:r>
      <w:proofErr w:type="spellStart"/>
      <w:r w:rsidRPr="003953A0">
        <w:rPr>
          <w:sz w:val="28"/>
          <w:szCs w:val="20"/>
        </w:rPr>
        <w:t>велопарковки</w:t>
      </w:r>
      <w:proofErr w:type="spellEnd"/>
      <w:r w:rsidRPr="003953A0">
        <w:rPr>
          <w:sz w:val="28"/>
          <w:szCs w:val="20"/>
        </w:rPr>
        <w:t>, навесы, беседки, оборудование для выгула и дрессировки животных, урны для экскрементов животных.</w:t>
      </w:r>
      <w:proofErr w:type="gramEnd"/>
    </w:p>
    <w:sectPr w:rsidR="003953A0" w:rsidRPr="00C07FD4" w:rsidSect="00D061C0">
      <w:pgSz w:w="11906" w:h="16838"/>
      <w:pgMar w:top="709"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AE8" w:rsidRDefault="00C56AE8" w:rsidP="000949B1">
      <w:r>
        <w:separator/>
      </w:r>
    </w:p>
  </w:endnote>
  <w:endnote w:type="continuationSeparator" w:id="0">
    <w:p w:rsidR="00C56AE8" w:rsidRDefault="00C56AE8" w:rsidP="00094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AE8" w:rsidRDefault="00C56AE8" w:rsidP="000949B1">
      <w:r>
        <w:separator/>
      </w:r>
    </w:p>
  </w:footnote>
  <w:footnote w:type="continuationSeparator" w:id="0">
    <w:p w:rsidR="00C56AE8" w:rsidRDefault="00C56AE8" w:rsidP="000949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6A83"/>
    <w:multiLevelType w:val="multilevel"/>
    <w:tmpl w:val="0D420AC2"/>
    <w:lvl w:ilvl="0">
      <w:start w:val="1"/>
      <w:numFmt w:val="decimal"/>
      <w:lvlText w:val="1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2116CD2"/>
    <w:multiLevelType w:val="multilevel"/>
    <w:tmpl w:val="D67A8902"/>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2604843"/>
    <w:multiLevelType w:val="multilevel"/>
    <w:tmpl w:val="081A06B6"/>
    <w:lvl w:ilvl="0">
      <w:start w:val="11"/>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2F75F94"/>
    <w:multiLevelType w:val="multilevel"/>
    <w:tmpl w:val="A6103A7E"/>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5D9132C"/>
    <w:multiLevelType w:val="hybridMultilevel"/>
    <w:tmpl w:val="8FA29D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600E0"/>
    <w:multiLevelType w:val="multilevel"/>
    <w:tmpl w:val="7738FBFE"/>
    <w:lvl w:ilvl="0">
      <w:start w:val="1"/>
      <w:numFmt w:val="decimal"/>
      <w:lvlText w:val="1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71A3103"/>
    <w:multiLevelType w:val="multilevel"/>
    <w:tmpl w:val="8156679A"/>
    <w:lvl w:ilvl="0">
      <w:start w:val="1"/>
      <w:numFmt w:val="decimal"/>
      <w:lvlText w:val="3.%1"/>
      <w:lvlJc w:val="left"/>
      <w:pPr>
        <w:ind w:left="495" w:hanging="495"/>
      </w:pPr>
      <w:rPr>
        <w:rFonts w:ascii="Times New Roman" w:hAnsi="Times New Roman" w:cs="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81E2758"/>
    <w:multiLevelType w:val="multilevel"/>
    <w:tmpl w:val="B53EB8E8"/>
    <w:lvl w:ilvl="0">
      <w:start w:val="1"/>
      <w:numFmt w:val="decimal"/>
      <w:lvlText w:val="11.%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8236401"/>
    <w:multiLevelType w:val="multilevel"/>
    <w:tmpl w:val="8CB2011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BFE49E2"/>
    <w:multiLevelType w:val="hybridMultilevel"/>
    <w:tmpl w:val="F1365296"/>
    <w:lvl w:ilvl="0" w:tplc="825C6514">
      <w:start w:val="1"/>
      <w:numFmt w:val="decimal"/>
      <w:lvlText w:val="8.%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DFA2C48A">
      <w:start w:val="1"/>
      <w:numFmt w:val="decimal"/>
      <w:lvlText w:val="%4)"/>
      <w:lvlJc w:val="left"/>
      <w:pPr>
        <w:ind w:left="2895" w:hanging="37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C93573"/>
    <w:multiLevelType w:val="multilevel"/>
    <w:tmpl w:val="A3B84A60"/>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0D646CF9"/>
    <w:multiLevelType w:val="multilevel"/>
    <w:tmpl w:val="5162AB8E"/>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0E5A41A0"/>
    <w:multiLevelType w:val="multilevel"/>
    <w:tmpl w:val="F9D05EAA"/>
    <w:lvl w:ilvl="0">
      <w:start w:val="1"/>
      <w:numFmt w:val="decimal"/>
      <w:lvlText w:val="2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0F637003"/>
    <w:multiLevelType w:val="multilevel"/>
    <w:tmpl w:val="6BBA56B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0FB36F2E"/>
    <w:multiLevelType w:val="multilevel"/>
    <w:tmpl w:val="5D1429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09D170E"/>
    <w:multiLevelType w:val="multilevel"/>
    <w:tmpl w:val="EEE0B9E6"/>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2A747CC"/>
    <w:multiLevelType w:val="multilevel"/>
    <w:tmpl w:val="2AF66F80"/>
    <w:lvl w:ilvl="0">
      <w:start w:val="19"/>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4B2278B"/>
    <w:multiLevelType w:val="hybridMultilevel"/>
    <w:tmpl w:val="7EAE780C"/>
    <w:lvl w:ilvl="0" w:tplc="302446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15725A72"/>
    <w:multiLevelType w:val="hybridMultilevel"/>
    <w:tmpl w:val="04047284"/>
    <w:lvl w:ilvl="0" w:tplc="BA8652C0">
      <w:start w:val="1"/>
      <w:numFmt w:val="decimal"/>
      <w:lvlText w:val="%1."/>
      <w:lvlJc w:val="left"/>
      <w:pPr>
        <w:tabs>
          <w:tab w:val="num" w:pos="1065"/>
        </w:tabs>
        <w:ind w:left="1065" w:hanging="360"/>
      </w:pPr>
      <w:rPr>
        <w:rFonts w:hint="default"/>
        <w:b w:val="0"/>
        <w:color w:val="auto"/>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9">
    <w:nsid w:val="17E26120"/>
    <w:multiLevelType w:val="multilevel"/>
    <w:tmpl w:val="9B5480BE"/>
    <w:lvl w:ilvl="0">
      <w:start w:val="1"/>
      <w:numFmt w:val="decimal"/>
      <w:lvlText w:val="14.%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87A2415"/>
    <w:multiLevelType w:val="multilevel"/>
    <w:tmpl w:val="CB2CE23C"/>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1A207A8B"/>
    <w:multiLevelType w:val="multilevel"/>
    <w:tmpl w:val="EB0A87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1A8B7F6B"/>
    <w:multiLevelType w:val="multilevel"/>
    <w:tmpl w:val="3DA8C50E"/>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1AD04FD5"/>
    <w:multiLevelType w:val="multilevel"/>
    <w:tmpl w:val="83BC45FC"/>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1F040244"/>
    <w:multiLevelType w:val="multilevel"/>
    <w:tmpl w:val="54C80BC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1F2F0099"/>
    <w:multiLevelType w:val="multilevel"/>
    <w:tmpl w:val="398879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209C2B49"/>
    <w:multiLevelType w:val="multilevel"/>
    <w:tmpl w:val="B802CB26"/>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1171D04"/>
    <w:multiLevelType w:val="multilevel"/>
    <w:tmpl w:val="AE7C52B4"/>
    <w:lvl w:ilvl="0">
      <w:start w:val="19"/>
      <w:numFmt w:val="decimal"/>
      <w:lvlText w:val="%1"/>
      <w:lvlJc w:val="left"/>
      <w:pPr>
        <w:ind w:left="675" w:hanging="675"/>
      </w:pPr>
      <w:rPr>
        <w:rFonts w:hint="default"/>
      </w:rPr>
    </w:lvl>
    <w:lvl w:ilvl="1">
      <w:start w:val="12"/>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21796179"/>
    <w:multiLevelType w:val="multilevel"/>
    <w:tmpl w:val="4322E6D6"/>
    <w:lvl w:ilvl="0">
      <w:start w:val="19"/>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226F35F8"/>
    <w:multiLevelType w:val="multilevel"/>
    <w:tmpl w:val="EFA63950"/>
    <w:lvl w:ilvl="0">
      <w:start w:val="1"/>
      <w:numFmt w:val="decimal"/>
      <w:lvlText w:val="2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23647191"/>
    <w:multiLevelType w:val="multilevel"/>
    <w:tmpl w:val="09DC9102"/>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23B046E4"/>
    <w:multiLevelType w:val="multilevel"/>
    <w:tmpl w:val="AD448A42"/>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25183972"/>
    <w:multiLevelType w:val="multilevel"/>
    <w:tmpl w:val="988CC4CE"/>
    <w:lvl w:ilvl="0">
      <w:start w:val="1"/>
      <w:numFmt w:val="decimal"/>
      <w:lvlText w:val="14.%1"/>
      <w:lvlJc w:val="left"/>
      <w:pPr>
        <w:ind w:left="1211"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27384460"/>
    <w:multiLevelType w:val="multilevel"/>
    <w:tmpl w:val="AECEA74A"/>
    <w:lvl w:ilvl="0">
      <w:start w:val="1"/>
      <w:numFmt w:val="decimal"/>
      <w:lvlText w:val="12.%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28725BD6"/>
    <w:multiLevelType w:val="multilevel"/>
    <w:tmpl w:val="01A8DF86"/>
    <w:lvl w:ilvl="0">
      <w:start w:val="1"/>
      <w:numFmt w:val="decimal"/>
      <w:lvlText w:val="%1)"/>
      <w:lvlJc w:val="left"/>
      <w:pPr>
        <w:ind w:left="495" w:hanging="495"/>
      </w:pPr>
      <w:rPr>
        <w:rFonts w:ascii="Times New Roman" w:eastAsia="Calibri" w:hAnsi="Times New Roman" w:cs="Times New Roman"/>
        <w:sz w:val="28"/>
      </w:rPr>
    </w:lvl>
    <w:lvl w:ilvl="1">
      <w:start w:val="1"/>
      <w:numFmt w:val="decimal"/>
      <w:lvlText w:val="%1.%2."/>
      <w:lvlJc w:val="left"/>
      <w:pPr>
        <w:ind w:left="720" w:hanging="720"/>
      </w:pPr>
      <w:rPr>
        <w:rFonts w:hint="default"/>
        <w:b w:val="0"/>
      </w:rPr>
    </w:lvl>
    <w:lvl w:ilvl="2">
      <w:start w:val="1"/>
      <w:numFmt w:val="decimal"/>
      <w:lvlText w:val="4.%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28BE4913"/>
    <w:multiLevelType w:val="multilevel"/>
    <w:tmpl w:val="C522496C"/>
    <w:lvl w:ilvl="0">
      <w:start w:val="1"/>
      <w:numFmt w:val="decimal"/>
      <w:lvlText w:val="%1)"/>
      <w:lvlJc w:val="left"/>
      <w:pPr>
        <w:ind w:left="720"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29490149"/>
    <w:multiLevelType w:val="multilevel"/>
    <w:tmpl w:val="9F8C34E4"/>
    <w:lvl w:ilvl="0">
      <w:start w:val="1"/>
      <w:numFmt w:val="decimal"/>
      <w:lvlText w:val="%1)"/>
      <w:lvlJc w:val="left"/>
      <w:pPr>
        <w:ind w:left="720"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295433EB"/>
    <w:multiLevelType w:val="multilevel"/>
    <w:tmpl w:val="A4B06D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2AF40406"/>
    <w:multiLevelType w:val="multilevel"/>
    <w:tmpl w:val="EF7C07A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2AFA6AF3"/>
    <w:multiLevelType w:val="multilevel"/>
    <w:tmpl w:val="FB440E88"/>
    <w:lvl w:ilvl="0">
      <w:start w:val="1"/>
      <w:numFmt w:val="decimal"/>
      <w:lvlText w:val="4.%1"/>
      <w:lvlJc w:val="left"/>
      <w:pPr>
        <w:ind w:left="495" w:hanging="495"/>
      </w:pPr>
      <w:rPr>
        <w:rFonts w:ascii="Times New Roman" w:hAnsi="Times New Roman" w:cs="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2CB726E3"/>
    <w:multiLevelType w:val="multilevel"/>
    <w:tmpl w:val="B6B2525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2FF4602E"/>
    <w:multiLevelType w:val="multilevel"/>
    <w:tmpl w:val="C672922A"/>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30E21714"/>
    <w:multiLevelType w:val="multilevel"/>
    <w:tmpl w:val="D8ACED66"/>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32215432"/>
    <w:multiLevelType w:val="multilevel"/>
    <w:tmpl w:val="C504BDA8"/>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34556438"/>
    <w:multiLevelType w:val="multilevel"/>
    <w:tmpl w:val="9CD87D40"/>
    <w:lvl w:ilvl="0">
      <w:start w:val="1"/>
      <w:numFmt w:val="decimal"/>
      <w:lvlText w:val="20.%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34FA2033"/>
    <w:multiLevelType w:val="hybridMultilevel"/>
    <w:tmpl w:val="78D2884E"/>
    <w:lvl w:ilvl="0" w:tplc="E5521A12">
      <w:start w:val="1"/>
      <w:numFmt w:val="decimal"/>
      <w:lvlText w:val="%1)"/>
      <w:lvlJc w:val="left"/>
      <w:pPr>
        <w:ind w:left="1211"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nsid w:val="36081C60"/>
    <w:multiLevelType w:val="hybridMultilevel"/>
    <w:tmpl w:val="5F140B2C"/>
    <w:lvl w:ilvl="0" w:tplc="BC0A5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36703057"/>
    <w:multiLevelType w:val="multilevel"/>
    <w:tmpl w:val="3B628F10"/>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38863337"/>
    <w:multiLevelType w:val="multilevel"/>
    <w:tmpl w:val="F8D82C6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nsid w:val="38A60A00"/>
    <w:multiLevelType w:val="multilevel"/>
    <w:tmpl w:val="86584EAC"/>
    <w:lvl w:ilvl="0">
      <w:start w:val="19"/>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3A7B4FB0"/>
    <w:multiLevelType w:val="multilevel"/>
    <w:tmpl w:val="BADAB5B8"/>
    <w:lvl w:ilvl="0">
      <w:start w:val="9"/>
      <w:numFmt w:val="decimal"/>
      <w:lvlText w:val="%1."/>
      <w:lvlJc w:val="left"/>
      <w:pPr>
        <w:ind w:left="450" w:hanging="45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1">
    <w:nsid w:val="3E62714B"/>
    <w:multiLevelType w:val="multilevel"/>
    <w:tmpl w:val="98EE7E5C"/>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434A341D"/>
    <w:multiLevelType w:val="hybridMultilevel"/>
    <w:tmpl w:val="30D844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3B944A4"/>
    <w:multiLevelType w:val="multilevel"/>
    <w:tmpl w:val="673CF52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440E096D"/>
    <w:multiLevelType w:val="multilevel"/>
    <w:tmpl w:val="79843EB0"/>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441A6D1F"/>
    <w:multiLevelType w:val="multilevel"/>
    <w:tmpl w:val="32869222"/>
    <w:styleLink w:val="1"/>
    <w:lvl w:ilvl="0">
      <w:start w:val="1"/>
      <w:numFmt w:val="decimal"/>
      <w:lvlText w:val="2.90.%1"/>
      <w:lvlJc w:val="left"/>
      <w:pPr>
        <w:ind w:left="495" w:hanging="495"/>
      </w:pPr>
      <w:rPr>
        <w:rFonts w:ascii="Times New Roman" w:hAnsi="Times New Roman" w:cs="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46021052"/>
    <w:multiLevelType w:val="multilevel"/>
    <w:tmpl w:val="5F1061FA"/>
    <w:lvl w:ilvl="0">
      <w:start w:val="1"/>
      <w:numFmt w:val="decimal"/>
      <w:lvlText w:val="%1)"/>
      <w:lvlJc w:val="left"/>
      <w:pPr>
        <w:ind w:left="779"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48231FC2"/>
    <w:multiLevelType w:val="multilevel"/>
    <w:tmpl w:val="378434E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48327029"/>
    <w:multiLevelType w:val="multilevel"/>
    <w:tmpl w:val="5F0EF5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498A6D49"/>
    <w:multiLevelType w:val="multilevel"/>
    <w:tmpl w:val="2D00E53E"/>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4D09268F"/>
    <w:multiLevelType w:val="multilevel"/>
    <w:tmpl w:val="D59C710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nsid w:val="4E362A56"/>
    <w:multiLevelType w:val="multilevel"/>
    <w:tmpl w:val="DC809566"/>
    <w:lvl w:ilvl="0">
      <w:start w:val="1"/>
      <w:numFmt w:val="decimal"/>
      <w:lvlText w:val="9.%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nsid w:val="50811F27"/>
    <w:multiLevelType w:val="multilevel"/>
    <w:tmpl w:val="78F26608"/>
    <w:lvl w:ilvl="0">
      <w:start w:val="1"/>
      <w:numFmt w:val="decimal"/>
      <w:lvlText w:val="18.%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55880439"/>
    <w:multiLevelType w:val="multilevel"/>
    <w:tmpl w:val="43A6CB2C"/>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nsid w:val="56C46245"/>
    <w:multiLevelType w:val="multilevel"/>
    <w:tmpl w:val="69A4398C"/>
    <w:lvl w:ilvl="0">
      <w:start w:val="21"/>
      <w:numFmt w:val="decimal"/>
      <w:lvlText w:val="%1."/>
      <w:lvlJc w:val="left"/>
      <w:pPr>
        <w:ind w:left="600" w:hanging="600"/>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65">
    <w:nsid w:val="5B790308"/>
    <w:multiLevelType w:val="multilevel"/>
    <w:tmpl w:val="721C3000"/>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nsid w:val="5BEC28F1"/>
    <w:multiLevelType w:val="multilevel"/>
    <w:tmpl w:val="65C470DC"/>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5D81787D"/>
    <w:multiLevelType w:val="multilevel"/>
    <w:tmpl w:val="2E4C6128"/>
    <w:lvl w:ilvl="0">
      <w:start w:val="1"/>
      <w:numFmt w:val="decimal"/>
      <w:lvlText w:val="%1)"/>
      <w:lvlJc w:val="left"/>
      <w:pPr>
        <w:ind w:left="644"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nsid w:val="5DEC7124"/>
    <w:multiLevelType w:val="multilevel"/>
    <w:tmpl w:val="CD6C3C8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5FCC6318"/>
    <w:multiLevelType w:val="multilevel"/>
    <w:tmpl w:val="9C44717A"/>
    <w:lvl w:ilvl="0">
      <w:start w:val="1"/>
      <w:numFmt w:val="decimal"/>
      <w:lvlText w:val="1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609E5196"/>
    <w:multiLevelType w:val="multilevel"/>
    <w:tmpl w:val="58E0E1D8"/>
    <w:lvl w:ilvl="0">
      <w:start w:val="1"/>
      <w:numFmt w:val="decimal"/>
      <w:lvlText w:val="10.%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nsid w:val="62C43EA0"/>
    <w:multiLevelType w:val="multilevel"/>
    <w:tmpl w:val="B8121786"/>
    <w:lvl w:ilvl="0">
      <w:start w:val="1"/>
      <w:numFmt w:val="decimal"/>
      <w:lvlText w:val="17.%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nsid w:val="63F217DA"/>
    <w:multiLevelType w:val="multilevel"/>
    <w:tmpl w:val="9DD0D7E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64334156"/>
    <w:multiLevelType w:val="multilevel"/>
    <w:tmpl w:val="C142A71E"/>
    <w:lvl w:ilvl="0">
      <w:start w:val="1"/>
      <w:numFmt w:val="decimal"/>
      <w:lvlText w:val="%1)"/>
      <w:lvlJc w:val="left"/>
      <w:pPr>
        <w:ind w:left="120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64474FBD"/>
    <w:multiLevelType w:val="multilevel"/>
    <w:tmpl w:val="345AA87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nsid w:val="67393BEA"/>
    <w:multiLevelType w:val="multilevel"/>
    <w:tmpl w:val="535659D2"/>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nsid w:val="684025FB"/>
    <w:multiLevelType w:val="multilevel"/>
    <w:tmpl w:val="933840DC"/>
    <w:lvl w:ilvl="0">
      <w:start w:val="19"/>
      <w:numFmt w:val="decimal"/>
      <w:lvlText w:val="%1."/>
      <w:lvlJc w:val="left"/>
      <w:pPr>
        <w:ind w:left="750" w:hanging="750"/>
      </w:pPr>
      <w:rPr>
        <w:rFonts w:hint="default"/>
      </w:rPr>
    </w:lvl>
    <w:lvl w:ilvl="1">
      <w:start w:val="10"/>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nsid w:val="6B0E58DF"/>
    <w:multiLevelType w:val="multilevel"/>
    <w:tmpl w:val="CCCC4ADC"/>
    <w:lvl w:ilvl="0">
      <w:start w:val="1"/>
      <w:numFmt w:val="decimal"/>
      <w:lvlText w:val="%1)"/>
      <w:lvlJc w:val="left"/>
      <w:pPr>
        <w:ind w:left="928" w:hanging="360"/>
      </w:pPr>
      <w:rPr>
        <w:rFonts w:ascii="Times New Roman" w:eastAsia="Times New Roman" w:hAnsi="Times New Roman" w:cs="Times New Roman"/>
      </w:rPr>
    </w:lvl>
    <w:lvl w:ilvl="1">
      <w:start w:val="1"/>
      <w:numFmt w:val="lowerLetter"/>
      <w:lvlText w:val="%2."/>
      <w:lvlJc w:val="left"/>
      <w:pPr>
        <w:ind w:left="1648" w:hanging="360"/>
      </w:pPr>
      <w:rPr>
        <w:rFonts w:hint="default"/>
      </w:rPr>
    </w:lvl>
    <w:lvl w:ilvl="2">
      <w:start w:val="1"/>
      <w:numFmt w:val="lowerRoman"/>
      <w:lvlText w:val="%3."/>
      <w:lvlJc w:val="right"/>
      <w:pPr>
        <w:ind w:left="2368" w:hanging="180"/>
      </w:pPr>
      <w:rPr>
        <w:rFonts w:hint="default"/>
      </w:rPr>
    </w:lvl>
    <w:lvl w:ilvl="3">
      <w:start w:val="1"/>
      <w:numFmt w:val="decimal"/>
      <w:lvlText w:val="%4."/>
      <w:lvlJc w:val="left"/>
      <w:pPr>
        <w:ind w:left="3088" w:hanging="360"/>
      </w:pPr>
      <w:rPr>
        <w:rFonts w:hint="default"/>
      </w:rPr>
    </w:lvl>
    <w:lvl w:ilvl="4">
      <w:start w:val="1"/>
      <w:numFmt w:val="lowerLetter"/>
      <w:lvlText w:val="%5."/>
      <w:lvlJc w:val="left"/>
      <w:pPr>
        <w:ind w:left="3808" w:hanging="360"/>
      </w:pPr>
      <w:rPr>
        <w:rFonts w:hint="default"/>
      </w:rPr>
    </w:lvl>
    <w:lvl w:ilvl="5">
      <w:start w:val="1"/>
      <w:numFmt w:val="lowerRoman"/>
      <w:lvlText w:val="%6."/>
      <w:lvlJc w:val="right"/>
      <w:pPr>
        <w:ind w:left="4528" w:hanging="180"/>
      </w:pPr>
      <w:rPr>
        <w:rFonts w:hint="default"/>
      </w:rPr>
    </w:lvl>
    <w:lvl w:ilvl="6">
      <w:start w:val="1"/>
      <w:numFmt w:val="decimal"/>
      <w:lvlText w:val="%7."/>
      <w:lvlJc w:val="left"/>
      <w:pPr>
        <w:ind w:left="5248" w:hanging="360"/>
      </w:pPr>
      <w:rPr>
        <w:rFonts w:hint="default"/>
      </w:rPr>
    </w:lvl>
    <w:lvl w:ilvl="7">
      <w:start w:val="1"/>
      <w:numFmt w:val="lowerLetter"/>
      <w:lvlText w:val="%8."/>
      <w:lvlJc w:val="left"/>
      <w:pPr>
        <w:ind w:left="5968" w:hanging="360"/>
      </w:pPr>
      <w:rPr>
        <w:rFonts w:hint="default"/>
      </w:rPr>
    </w:lvl>
    <w:lvl w:ilvl="8">
      <w:start w:val="1"/>
      <w:numFmt w:val="lowerRoman"/>
      <w:lvlText w:val="%9."/>
      <w:lvlJc w:val="right"/>
      <w:pPr>
        <w:ind w:left="6688" w:hanging="180"/>
      </w:pPr>
      <w:rPr>
        <w:rFonts w:hint="default"/>
      </w:rPr>
    </w:lvl>
  </w:abstractNum>
  <w:abstractNum w:abstractNumId="78">
    <w:nsid w:val="6D593567"/>
    <w:multiLevelType w:val="hybridMultilevel"/>
    <w:tmpl w:val="404AB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D971741"/>
    <w:multiLevelType w:val="multilevel"/>
    <w:tmpl w:val="0C98910C"/>
    <w:lvl w:ilvl="0">
      <w:start w:val="1"/>
      <w:numFmt w:val="decimal"/>
      <w:lvlText w:val="2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nsid w:val="6DEF3CE2"/>
    <w:multiLevelType w:val="multilevel"/>
    <w:tmpl w:val="73C0F168"/>
    <w:lvl w:ilvl="0">
      <w:start w:val="1"/>
      <w:numFmt w:val="decimal"/>
      <w:lvlText w:val="4.2.%1"/>
      <w:lvlJc w:val="left"/>
      <w:pPr>
        <w:ind w:left="495" w:hanging="495"/>
      </w:pPr>
      <w:rPr>
        <w:rFonts w:ascii="Times New Roman" w:hAnsi="Times New Roman" w:cs="Times New Roman" w:hint="default"/>
        <w:sz w:val="28"/>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nsid w:val="71F80C53"/>
    <w:multiLevelType w:val="hybridMultilevel"/>
    <w:tmpl w:val="CED668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2E21E01"/>
    <w:multiLevelType w:val="multilevel"/>
    <w:tmpl w:val="148A5CA2"/>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nsid w:val="756C752C"/>
    <w:multiLevelType w:val="multilevel"/>
    <w:tmpl w:val="C802B188"/>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nsid w:val="75952DFC"/>
    <w:multiLevelType w:val="hybridMultilevel"/>
    <w:tmpl w:val="CDE8E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A153E99"/>
    <w:multiLevelType w:val="multilevel"/>
    <w:tmpl w:val="4DA07FB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5"/>
  </w:num>
  <w:num w:numId="2">
    <w:abstractNumId w:val="6"/>
  </w:num>
  <w:num w:numId="3">
    <w:abstractNumId w:val="73"/>
  </w:num>
  <w:num w:numId="4">
    <w:abstractNumId w:val="82"/>
  </w:num>
  <w:num w:numId="5">
    <w:abstractNumId w:val="23"/>
  </w:num>
  <w:num w:numId="6">
    <w:abstractNumId w:val="42"/>
  </w:num>
  <w:num w:numId="7">
    <w:abstractNumId w:val="56"/>
  </w:num>
  <w:num w:numId="8">
    <w:abstractNumId w:val="65"/>
  </w:num>
  <w:num w:numId="9">
    <w:abstractNumId w:val="11"/>
  </w:num>
  <w:num w:numId="10">
    <w:abstractNumId w:val="22"/>
  </w:num>
  <w:num w:numId="11">
    <w:abstractNumId w:val="26"/>
  </w:num>
  <w:num w:numId="12">
    <w:abstractNumId w:val="39"/>
  </w:num>
  <w:num w:numId="13">
    <w:abstractNumId w:val="34"/>
  </w:num>
  <w:num w:numId="14">
    <w:abstractNumId w:val="80"/>
  </w:num>
  <w:num w:numId="15">
    <w:abstractNumId w:val="59"/>
  </w:num>
  <w:num w:numId="16">
    <w:abstractNumId w:val="1"/>
  </w:num>
  <w:num w:numId="17">
    <w:abstractNumId w:val="51"/>
  </w:num>
  <w:num w:numId="18">
    <w:abstractNumId w:val="83"/>
  </w:num>
  <w:num w:numId="19">
    <w:abstractNumId w:val="75"/>
  </w:num>
  <w:num w:numId="20">
    <w:abstractNumId w:val="9"/>
  </w:num>
  <w:num w:numId="21">
    <w:abstractNumId w:val="38"/>
  </w:num>
  <w:num w:numId="22">
    <w:abstractNumId w:val="61"/>
  </w:num>
  <w:num w:numId="23">
    <w:abstractNumId w:val="48"/>
  </w:num>
  <w:num w:numId="24">
    <w:abstractNumId w:val="24"/>
  </w:num>
  <w:num w:numId="25">
    <w:abstractNumId w:val="60"/>
  </w:num>
  <w:num w:numId="26">
    <w:abstractNumId w:val="8"/>
  </w:num>
  <w:num w:numId="27">
    <w:abstractNumId w:val="85"/>
  </w:num>
  <w:num w:numId="28">
    <w:abstractNumId w:val="13"/>
  </w:num>
  <w:num w:numId="29">
    <w:abstractNumId w:val="77"/>
  </w:num>
  <w:num w:numId="30">
    <w:abstractNumId w:val="3"/>
  </w:num>
  <w:num w:numId="31">
    <w:abstractNumId w:val="41"/>
  </w:num>
  <w:num w:numId="32">
    <w:abstractNumId w:val="70"/>
  </w:num>
  <w:num w:numId="33">
    <w:abstractNumId w:val="7"/>
  </w:num>
  <w:num w:numId="34">
    <w:abstractNumId w:val="36"/>
  </w:num>
  <w:num w:numId="35">
    <w:abstractNumId w:val="35"/>
  </w:num>
  <w:num w:numId="36">
    <w:abstractNumId w:val="67"/>
  </w:num>
  <w:num w:numId="37">
    <w:abstractNumId w:val="33"/>
  </w:num>
  <w:num w:numId="38">
    <w:abstractNumId w:val="63"/>
  </w:num>
  <w:num w:numId="39">
    <w:abstractNumId w:val="84"/>
  </w:num>
  <w:num w:numId="40">
    <w:abstractNumId w:val="54"/>
  </w:num>
  <w:num w:numId="41">
    <w:abstractNumId w:val="31"/>
  </w:num>
  <w:num w:numId="42">
    <w:abstractNumId w:val="66"/>
  </w:num>
  <w:num w:numId="43">
    <w:abstractNumId w:val="10"/>
  </w:num>
  <w:num w:numId="44">
    <w:abstractNumId w:val="15"/>
  </w:num>
  <w:num w:numId="45">
    <w:abstractNumId w:val="43"/>
  </w:num>
  <w:num w:numId="46">
    <w:abstractNumId w:val="5"/>
  </w:num>
  <w:num w:numId="47">
    <w:abstractNumId w:val="32"/>
  </w:num>
  <w:num w:numId="48">
    <w:abstractNumId w:val="19"/>
  </w:num>
  <w:num w:numId="49">
    <w:abstractNumId w:val="25"/>
  </w:num>
  <w:num w:numId="50">
    <w:abstractNumId w:val="14"/>
  </w:num>
  <w:num w:numId="51">
    <w:abstractNumId w:val="69"/>
  </w:num>
  <w:num w:numId="52">
    <w:abstractNumId w:val="0"/>
  </w:num>
  <w:num w:numId="53">
    <w:abstractNumId w:val="58"/>
  </w:num>
  <w:num w:numId="54">
    <w:abstractNumId w:val="40"/>
  </w:num>
  <w:num w:numId="55">
    <w:abstractNumId w:val="74"/>
  </w:num>
  <w:num w:numId="56">
    <w:abstractNumId w:val="37"/>
  </w:num>
  <w:num w:numId="57">
    <w:abstractNumId w:val="72"/>
  </w:num>
  <w:num w:numId="58">
    <w:abstractNumId w:val="68"/>
  </w:num>
  <w:num w:numId="59">
    <w:abstractNumId w:val="57"/>
  </w:num>
  <w:num w:numId="60">
    <w:abstractNumId w:val="21"/>
  </w:num>
  <w:num w:numId="61">
    <w:abstractNumId w:val="71"/>
  </w:num>
  <w:num w:numId="62">
    <w:abstractNumId w:val="62"/>
  </w:num>
  <w:num w:numId="63">
    <w:abstractNumId w:val="20"/>
  </w:num>
  <w:num w:numId="64">
    <w:abstractNumId w:val="30"/>
  </w:num>
  <w:num w:numId="65">
    <w:abstractNumId w:val="53"/>
  </w:num>
  <w:num w:numId="66">
    <w:abstractNumId w:val="44"/>
  </w:num>
  <w:num w:numId="67">
    <w:abstractNumId w:val="79"/>
  </w:num>
  <w:num w:numId="68">
    <w:abstractNumId w:val="47"/>
  </w:num>
  <w:num w:numId="69">
    <w:abstractNumId w:val="12"/>
  </w:num>
  <w:num w:numId="70">
    <w:abstractNumId w:val="29"/>
  </w:num>
  <w:num w:numId="71">
    <w:abstractNumId w:val="4"/>
  </w:num>
  <w:num w:numId="72">
    <w:abstractNumId w:val="81"/>
  </w:num>
  <w:num w:numId="73">
    <w:abstractNumId w:val="50"/>
  </w:num>
  <w:num w:numId="74">
    <w:abstractNumId w:val="45"/>
  </w:num>
  <w:num w:numId="75">
    <w:abstractNumId w:val="52"/>
  </w:num>
  <w:num w:numId="76">
    <w:abstractNumId w:val="2"/>
  </w:num>
  <w:num w:numId="77">
    <w:abstractNumId w:val="78"/>
  </w:num>
  <w:num w:numId="78">
    <w:abstractNumId w:val="49"/>
  </w:num>
  <w:num w:numId="79">
    <w:abstractNumId w:val="16"/>
  </w:num>
  <w:num w:numId="80">
    <w:abstractNumId w:val="28"/>
  </w:num>
  <w:num w:numId="81">
    <w:abstractNumId w:val="76"/>
  </w:num>
  <w:num w:numId="82">
    <w:abstractNumId w:val="27"/>
  </w:num>
  <w:num w:numId="83">
    <w:abstractNumId w:val="64"/>
  </w:num>
  <w:num w:numId="84">
    <w:abstractNumId w:val="17"/>
  </w:num>
  <w:num w:numId="85">
    <w:abstractNumId w:val="46"/>
  </w:num>
  <w:num w:numId="86">
    <w:abstractNumId w:val="18"/>
  </w:num>
  <w:num w:numId="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C91"/>
    <w:rsid w:val="00001067"/>
    <w:rsid w:val="000040C5"/>
    <w:rsid w:val="000050B5"/>
    <w:rsid w:val="00006065"/>
    <w:rsid w:val="000064AE"/>
    <w:rsid w:val="00006DF8"/>
    <w:rsid w:val="00010CEE"/>
    <w:rsid w:val="000115ED"/>
    <w:rsid w:val="00012183"/>
    <w:rsid w:val="00012EEF"/>
    <w:rsid w:val="000141CE"/>
    <w:rsid w:val="00016891"/>
    <w:rsid w:val="00016F64"/>
    <w:rsid w:val="00020D89"/>
    <w:rsid w:val="00024224"/>
    <w:rsid w:val="00024D36"/>
    <w:rsid w:val="00025574"/>
    <w:rsid w:val="00025DCB"/>
    <w:rsid w:val="00026509"/>
    <w:rsid w:val="00026513"/>
    <w:rsid w:val="000266A6"/>
    <w:rsid w:val="00026EAA"/>
    <w:rsid w:val="00030E40"/>
    <w:rsid w:val="00030F9B"/>
    <w:rsid w:val="00030F9D"/>
    <w:rsid w:val="000313EA"/>
    <w:rsid w:val="00032262"/>
    <w:rsid w:val="000323D1"/>
    <w:rsid w:val="00033B17"/>
    <w:rsid w:val="00033CD5"/>
    <w:rsid w:val="000343DA"/>
    <w:rsid w:val="00035FBA"/>
    <w:rsid w:val="00036F9C"/>
    <w:rsid w:val="000375CE"/>
    <w:rsid w:val="00037FFC"/>
    <w:rsid w:val="00041511"/>
    <w:rsid w:val="000420A2"/>
    <w:rsid w:val="00045410"/>
    <w:rsid w:val="00046702"/>
    <w:rsid w:val="000472BA"/>
    <w:rsid w:val="0004791F"/>
    <w:rsid w:val="0005171E"/>
    <w:rsid w:val="0005408A"/>
    <w:rsid w:val="000562C2"/>
    <w:rsid w:val="0005697F"/>
    <w:rsid w:val="0005749C"/>
    <w:rsid w:val="00061A89"/>
    <w:rsid w:val="00061BC1"/>
    <w:rsid w:val="0006278D"/>
    <w:rsid w:val="000635F3"/>
    <w:rsid w:val="000649E7"/>
    <w:rsid w:val="00064A39"/>
    <w:rsid w:val="00065770"/>
    <w:rsid w:val="000677AE"/>
    <w:rsid w:val="00067EFA"/>
    <w:rsid w:val="0007002F"/>
    <w:rsid w:val="00070454"/>
    <w:rsid w:val="000705C8"/>
    <w:rsid w:val="00070C66"/>
    <w:rsid w:val="00071311"/>
    <w:rsid w:val="00072941"/>
    <w:rsid w:val="000730FC"/>
    <w:rsid w:val="00073C78"/>
    <w:rsid w:val="000758A4"/>
    <w:rsid w:val="00076497"/>
    <w:rsid w:val="000800C6"/>
    <w:rsid w:val="00080BD6"/>
    <w:rsid w:val="00082244"/>
    <w:rsid w:val="00082493"/>
    <w:rsid w:val="00084EE9"/>
    <w:rsid w:val="00086216"/>
    <w:rsid w:val="00086D8F"/>
    <w:rsid w:val="00087CB3"/>
    <w:rsid w:val="000902FF"/>
    <w:rsid w:val="000927F9"/>
    <w:rsid w:val="00092E60"/>
    <w:rsid w:val="000949B1"/>
    <w:rsid w:val="00095C69"/>
    <w:rsid w:val="00095EE0"/>
    <w:rsid w:val="00097E2B"/>
    <w:rsid w:val="000A18F2"/>
    <w:rsid w:val="000A7513"/>
    <w:rsid w:val="000A790A"/>
    <w:rsid w:val="000B037A"/>
    <w:rsid w:val="000B0A4E"/>
    <w:rsid w:val="000B1DB4"/>
    <w:rsid w:val="000B2073"/>
    <w:rsid w:val="000B22AE"/>
    <w:rsid w:val="000B5599"/>
    <w:rsid w:val="000B5F94"/>
    <w:rsid w:val="000B6BD6"/>
    <w:rsid w:val="000C02D1"/>
    <w:rsid w:val="000C0620"/>
    <w:rsid w:val="000C108E"/>
    <w:rsid w:val="000C184A"/>
    <w:rsid w:val="000C2E1C"/>
    <w:rsid w:val="000C6229"/>
    <w:rsid w:val="000C68D2"/>
    <w:rsid w:val="000C68E6"/>
    <w:rsid w:val="000C6F0D"/>
    <w:rsid w:val="000D0E52"/>
    <w:rsid w:val="000D18FD"/>
    <w:rsid w:val="000D1BE7"/>
    <w:rsid w:val="000D1EDA"/>
    <w:rsid w:val="000D3700"/>
    <w:rsid w:val="000D77A3"/>
    <w:rsid w:val="000D7FB1"/>
    <w:rsid w:val="000E00BB"/>
    <w:rsid w:val="000E05D9"/>
    <w:rsid w:val="000E1AC1"/>
    <w:rsid w:val="000E34C5"/>
    <w:rsid w:val="000E353D"/>
    <w:rsid w:val="000E40C0"/>
    <w:rsid w:val="000E4E76"/>
    <w:rsid w:val="000E507E"/>
    <w:rsid w:val="000E5D6F"/>
    <w:rsid w:val="000E7CF6"/>
    <w:rsid w:val="000F0A47"/>
    <w:rsid w:val="000F2795"/>
    <w:rsid w:val="000F3270"/>
    <w:rsid w:val="000F5B69"/>
    <w:rsid w:val="000F6C10"/>
    <w:rsid w:val="000F6C4F"/>
    <w:rsid w:val="000F71C2"/>
    <w:rsid w:val="0010016B"/>
    <w:rsid w:val="00100CAC"/>
    <w:rsid w:val="00100D96"/>
    <w:rsid w:val="00102718"/>
    <w:rsid w:val="00103EA8"/>
    <w:rsid w:val="001068E3"/>
    <w:rsid w:val="00111060"/>
    <w:rsid w:val="00111B40"/>
    <w:rsid w:val="001123D6"/>
    <w:rsid w:val="001146AF"/>
    <w:rsid w:val="001146FA"/>
    <w:rsid w:val="00121349"/>
    <w:rsid w:val="00121921"/>
    <w:rsid w:val="00121941"/>
    <w:rsid w:val="0012316F"/>
    <w:rsid w:val="00123AAA"/>
    <w:rsid w:val="0012430D"/>
    <w:rsid w:val="001246DF"/>
    <w:rsid w:val="00124ADB"/>
    <w:rsid w:val="0012552C"/>
    <w:rsid w:val="00127636"/>
    <w:rsid w:val="00130204"/>
    <w:rsid w:val="00132739"/>
    <w:rsid w:val="00136FDA"/>
    <w:rsid w:val="0014002E"/>
    <w:rsid w:val="00141998"/>
    <w:rsid w:val="00141D11"/>
    <w:rsid w:val="00142178"/>
    <w:rsid w:val="00143383"/>
    <w:rsid w:val="0014358E"/>
    <w:rsid w:val="00143792"/>
    <w:rsid w:val="00144078"/>
    <w:rsid w:val="00144AFF"/>
    <w:rsid w:val="00144C46"/>
    <w:rsid w:val="00146B22"/>
    <w:rsid w:val="00147660"/>
    <w:rsid w:val="0015053D"/>
    <w:rsid w:val="001508C2"/>
    <w:rsid w:val="00150976"/>
    <w:rsid w:val="00153BCB"/>
    <w:rsid w:val="00157080"/>
    <w:rsid w:val="0015723C"/>
    <w:rsid w:val="0015744D"/>
    <w:rsid w:val="00161500"/>
    <w:rsid w:val="001619F9"/>
    <w:rsid w:val="00161C5A"/>
    <w:rsid w:val="00162B8F"/>
    <w:rsid w:val="0016369D"/>
    <w:rsid w:val="00163F84"/>
    <w:rsid w:val="00165C81"/>
    <w:rsid w:val="00170A59"/>
    <w:rsid w:val="001719F6"/>
    <w:rsid w:val="00171A5B"/>
    <w:rsid w:val="00171A7A"/>
    <w:rsid w:val="00171BFE"/>
    <w:rsid w:val="001724EC"/>
    <w:rsid w:val="00172518"/>
    <w:rsid w:val="00173486"/>
    <w:rsid w:val="00173F14"/>
    <w:rsid w:val="00173FD8"/>
    <w:rsid w:val="00175862"/>
    <w:rsid w:val="00177800"/>
    <w:rsid w:val="00177A78"/>
    <w:rsid w:val="00180704"/>
    <w:rsid w:val="00180FCE"/>
    <w:rsid w:val="00183221"/>
    <w:rsid w:val="0018408D"/>
    <w:rsid w:val="001844E7"/>
    <w:rsid w:val="001850EB"/>
    <w:rsid w:val="00185888"/>
    <w:rsid w:val="00187190"/>
    <w:rsid w:val="001871A5"/>
    <w:rsid w:val="00192EE9"/>
    <w:rsid w:val="00194ACB"/>
    <w:rsid w:val="00195C33"/>
    <w:rsid w:val="00196043"/>
    <w:rsid w:val="0019659A"/>
    <w:rsid w:val="001A023A"/>
    <w:rsid w:val="001A25A8"/>
    <w:rsid w:val="001A2F8F"/>
    <w:rsid w:val="001A3652"/>
    <w:rsid w:val="001A3849"/>
    <w:rsid w:val="001A3954"/>
    <w:rsid w:val="001A3E06"/>
    <w:rsid w:val="001A42D7"/>
    <w:rsid w:val="001A7E3B"/>
    <w:rsid w:val="001A7EAF"/>
    <w:rsid w:val="001B1436"/>
    <w:rsid w:val="001B1FF5"/>
    <w:rsid w:val="001B2841"/>
    <w:rsid w:val="001B493D"/>
    <w:rsid w:val="001B5F49"/>
    <w:rsid w:val="001B6646"/>
    <w:rsid w:val="001B6FD2"/>
    <w:rsid w:val="001B74B3"/>
    <w:rsid w:val="001B7B4A"/>
    <w:rsid w:val="001C0EEF"/>
    <w:rsid w:val="001C15FF"/>
    <w:rsid w:val="001C1DD9"/>
    <w:rsid w:val="001C200B"/>
    <w:rsid w:val="001C3273"/>
    <w:rsid w:val="001C42A2"/>
    <w:rsid w:val="001C6B73"/>
    <w:rsid w:val="001D0316"/>
    <w:rsid w:val="001D047C"/>
    <w:rsid w:val="001D0BE7"/>
    <w:rsid w:val="001D0C05"/>
    <w:rsid w:val="001D1035"/>
    <w:rsid w:val="001D13EC"/>
    <w:rsid w:val="001D21AA"/>
    <w:rsid w:val="001D3256"/>
    <w:rsid w:val="001D3BFE"/>
    <w:rsid w:val="001D5351"/>
    <w:rsid w:val="001D6149"/>
    <w:rsid w:val="001D6D16"/>
    <w:rsid w:val="001D749A"/>
    <w:rsid w:val="001D7F0A"/>
    <w:rsid w:val="001E0A1E"/>
    <w:rsid w:val="001E0E23"/>
    <w:rsid w:val="001E1611"/>
    <w:rsid w:val="001E3123"/>
    <w:rsid w:val="001E4BC9"/>
    <w:rsid w:val="001E63BF"/>
    <w:rsid w:val="001E662E"/>
    <w:rsid w:val="001E67B1"/>
    <w:rsid w:val="001E69FD"/>
    <w:rsid w:val="001F03C7"/>
    <w:rsid w:val="001F4962"/>
    <w:rsid w:val="001F5134"/>
    <w:rsid w:val="001F5842"/>
    <w:rsid w:val="001F5E11"/>
    <w:rsid w:val="001F704F"/>
    <w:rsid w:val="00201E0D"/>
    <w:rsid w:val="002021F8"/>
    <w:rsid w:val="002045D9"/>
    <w:rsid w:val="00204C50"/>
    <w:rsid w:val="0020696E"/>
    <w:rsid w:val="00214EB9"/>
    <w:rsid w:val="00215A61"/>
    <w:rsid w:val="00215B1D"/>
    <w:rsid w:val="00216E6E"/>
    <w:rsid w:val="00217020"/>
    <w:rsid w:val="00217DD0"/>
    <w:rsid w:val="00220607"/>
    <w:rsid w:val="00220CEC"/>
    <w:rsid w:val="0022144D"/>
    <w:rsid w:val="00221FAA"/>
    <w:rsid w:val="002224F2"/>
    <w:rsid w:val="00222735"/>
    <w:rsid w:val="002247EB"/>
    <w:rsid w:val="0022542C"/>
    <w:rsid w:val="002271CC"/>
    <w:rsid w:val="002271F8"/>
    <w:rsid w:val="0023026D"/>
    <w:rsid w:val="00230A1F"/>
    <w:rsid w:val="002313F0"/>
    <w:rsid w:val="00232B60"/>
    <w:rsid w:val="00234E35"/>
    <w:rsid w:val="002350D8"/>
    <w:rsid w:val="00235507"/>
    <w:rsid w:val="00236445"/>
    <w:rsid w:val="0024018B"/>
    <w:rsid w:val="00241D35"/>
    <w:rsid w:val="002420FD"/>
    <w:rsid w:val="00242398"/>
    <w:rsid w:val="00242F25"/>
    <w:rsid w:val="00245D6E"/>
    <w:rsid w:val="00246023"/>
    <w:rsid w:val="002463CA"/>
    <w:rsid w:val="00247ED4"/>
    <w:rsid w:val="0025079D"/>
    <w:rsid w:val="00250DDC"/>
    <w:rsid w:val="002522AE"/>
    <w:rsid w:val="00252B3C"/>
    <w:rsid w:val="00254C49"/>
    <w:rsid w:val="0025500E"/>
    <w:rsid w:val="00255036"/>
    <w:rsid w:val="00255739"/>
    <w:rsid w:val="00255AF7"/>
    <w:rsid w:val="0025659B"/>
    <w:rsid w:val="00260BB4"/>
    <w:rsid w:val="0026112C"/>
    <w:rsid w:val="00264638"/>
    <w:rsid w:val="00270A15"/>
    <w:rsid w:val="00271191"/>
    <w:rsid w:val="002721D4"/>
    <w:rsid w:val="00274CC7"/>
    <w:rsid w:val="00276AC7"/>
    <w:rsid w:val="00277A5C"/>
    <w:rsid w:val="00277F55"/>
    <w:rsid w:val="00280545"/>
    <w:rsid w:val="00280DD7"/>
    <w:rsid w:val="00281282"/>
    <w:rsid w:val="0028259D"/>
    <w:rsid w:val="002825FE"/>
    <w:rsid w:val="00282A76"/>
    <w:rsid w:val="0028314E"/>
    <w:rsid w:val="00283422"/>
    <w:rsid w:val="00284ED1"/>
    <w:rsid w:val="00285B91"/>
    <w:rsid w:val="002861D1"/>
    <w:rsid w:val="002877BC"/>
    <w:rsid w:val="00287BAE"/>
    <w:rsid w:val="002907B7"/>
    <w:rsid w:val="002929F1"/>
    <w:rsid w:val="00294B2D"/>
    <w:rsid w:val="00294CE2"/>
    <w:rsid w:val="00295336"/>
    <w:rsid w:val="002959F7"/>
    <w:rsid w:val="00296369"/>
    <w:rsid w:val="00296679"/>
    <w:rsid w:val="00296EF2"/>
    <w:rsid w:val="00297400"/>
    <w:rsid w:val="002A0A78"/>
    <w:rsid w:val="002A2300"/>
    <w:rsid w:val="002A65B9"/>
    <w:rsid w:val="002A6A82"/>
    <w:rsid w:val="002A77F0"/>
    <w:rsid w:val="002B0C65"/>
    <w:rsid w:val="002B0CBB"/>
    <w:rsid w:val="002B2860"/>
    <w:rsid w:val="002B311C"/>
    <w:rsid w:val="002B472C"/>
    <w:rsid w:val="002B70E9"/>
    <w:rsid w:val="002B755A"/>
    <w:rsid w:val="002B783E"/>
    <w:rsid w:val="002C0274"/>
    <w:rsid w:val="002C054B"/>
    <w:rsid w:val="002C07D9"/>
    <w:rsid w:val="002C1469"/>
    <w:rsid w:val="002C1582"/>
    <w:rsid w:val="002C2AA0"/>
    <w:rsid w:val="002C43AA"/>
    <w:rsid w:val="002C56D4"/>
    <w:rsid w:val="002C6C78"/>
    <w:rsid w:val="002D06FB"/>
    <w:rsid w:val="002D4A7D"/>
    <w:rsid w:val="002D506A"/>
    <w:rsid w:val="002D5241"/>
    <w:rsid w:val="002D55F0"/>
    <w:rsid w:val="002D6185"/>
    <w:rsid w:val="002D6973"/>
    <w:rsid w:val="002E019E"/>
    <w:rsid w:val="002E26A8"/>
    <w:rsid w:val="002E2BC3"/>
    <w:rsid w:val="002E4B4D"/>
    <w:rsid w:val="002E57DF"/>
    <w:rsid w:val="002E655C"/>
    <w:rsid w:val="002E72CA"/>
    <w:rsid w:val="002F1437"/>
    <w:rsid w:val="002F1763"/>
    <w:rsid w:val="002F26B6"/>
    <w:rsid w:val="002F2961"/>
    <w:rsid w:val="002F47B7"/>
    <w:rsid w:val="002F4EA1"/>
    <w:rsid w:val="002F50C9"/>
    <w:rsid w:val="002F5A7E"/>
    <w:rsid w:val="002F5FCA"/>
    <w:rsid w:val="002F63F0"/>
    <w:rsid w:val="002F68A7"/>
    <w:rsid w:val="002F7027"/>
    <w:rsid w:val="0030179C"/>
    <w:rsid w:val="003017AF"/>
    <w:rsid w:val="00301F57"/>
    <w:rsid w:val="00301F62"/>
    <w:rsid w:val="00302E1B"/>
    <w:rsid w:val="00303772"/>
    <w:rsid w:val="00303825"/>
    <w:rsid w:val="00303890"/>
    <w:rsid w:val="00305FDF"/>
    <w:rsid w:val="00306294"/>
    <w:rsid w:val="003062B2"/>
    <w:rsid w:val="00307E6E"/>
    <w:rsid w:val="003108C9"/>
    <w:rsid w:val="003111ED"/>
    <w:rsid w:val="00312354"/>
    <w:rsid w:val="00312421"/>
    <w:rsid w:val="00312615"/>
    <w:rsid w:val="00313D0E"/>
    <w:rsid w:val="0031435F"/>
    <w:rsid w:val="00314920"/>
    <w:rsid w:val="00315488"/>
    <w:rsid w:val="00316548"/>
    <w:rsid w:val="0031746A"/>
    <w:rsid w:val="00317E24"/>
    <w:rsid w:val="003220B1"/>
    <w:rsid w:val="003223D6"/>
    <w:rsid w:val="003225F8"/>
    <w:rsid w:val="0032273F"/>
    <w:rsid w:val="00322975"/>
    <w:rsid w:val="00322E97"/>
    <w:rsid w:val="00324E11"/>
    <w:rsid w:val="00325D99"/>
    <w:rsid w:val="00326C00"/>
    <w:rsid w:val="00326D33"/>
    <w:rsid w:val="003275FF"/>
    <w:rsid w:val="00330078"/>
    <w:rsid w:val="0033290D"/>
    <w:rsid w:val="00333744"/>
    <w:rsid w:val="003354FF"/>
    <w:rsid w:val="00337195"/>
    <w:rsid w:val="0033791D"/>
    <w:rsid w:val="003409BD"/>
    <w:rsid w:val="00340DA9"/>
    <w:rsid w:val="00341A37"/>
    <w:rsid w:val="00345245"/>
    <w:rsid w:val="00345B64"/>
    <w:rsid w:val="00345D51"/>
    <w:rsid w:val="003461E6"/>
    <w:rsid w:val="00347DEB"/>
    <w:rsid w:val="00350529"/>
    <w:rsid w:val="00350B6C"/>
    <w:rsid w:val="00350EF0"/>
    <w:rsid w:val="00350F65"/>
    <w:rsid w:val="003511F3"/>
    <w:rsid w:val="00353271"/>
    <w:rsid w:val="003538EA"/>
    <w:rsid w:val="00353F56"/>
    <w:rsid w:val="003543AA"/>
    <w:rsid w:val="003547E3"/>
    <w:rsid w:val="00356924"/>
    <w:rsid w:val="00357B61"/>
    <w:rsid w:val="003603DD"/>
    <w:rsid w:val="00361505"/>
    <w:rsid w:val="00362C19"/>
    <w:rsid w:val="00366B63"/>
    <w:rsid w:val="00371931"/>
    <w:rsid w:val="00373715"/>
    <w:rsid w:val="00374556"/>
    <w:rsid w:val="00374FA8"/>
    <w:rsid w:val="0037592D"/>
    <w:rsid w:val="00375EB0"/>
    <w:rsid w:val="00375EEA"/>
    <w:rsid w:val="00375F76"/>
    <w:rsid w:val="00376A5D"/>
    <w:rsid w:val="00376A5E"/>
    <w:rsid w:val="00376DC8"/>
    <w:rsid w:val="0038019A"/>
    <w:rsid w:val="003806CF"/>
    <w:rsid w:val="0038172B"/>
    <w:rsid w:val="00381EA9"/>
    <w:rsid w:val="00382368"/>
    <w:rsid w:val="003824F2"/>
    <w:rsid w:val="003845AD"/>
    <w:rsid w:val="00386DBF"/>
    <w:rsid w:val="0038772B"/>
    <w:rsid w:val="00391408"/>
    <w:rsid w:val="0039375F"/>
    <w:rsid w:val="00393B36"/>
    <w:rsid w:val="0039472C"/>
    <w:rsid w:val="003953A0"/>
    <w:rsid w:val="00396B6D"/>
    <w:rsid w:val="003A003A"/>
    <w:rsid w:val="003A08C7"/>
    <w:rsid w:val="003A3660"/>
    <w:rsid w:val="003A3E38"/>
    <w:rsid w:val="003A6741"/>
    <w:rsid w:val="003A6909"/>
    <w:rsid w:val="003A6F72"/>
    <w:rsid w:val="003A73B2"/>
    <w:rsid w:val="003B0CD6"/>
    <w:rsid w:val="003B2794"/>
    <w:rsid w:val="003B3318"/>
    <w:rsid w:val="003B3EF8"/>
    <w:rsid w:val="003B464F"/>
    <w:rsid w:val="003B5316"/>
    <w:rsid w:val="003B6079"/>
    <w:rsid w:val="003B63F6"/>
    <w:rsid w:val="003B69F6"/>
    <w:rsid w:val="003B7911"/>
    <w:rsid w:val="003C07F8"/>
    <w:rsid w:val="003C14C8"/>
    <w:rsid w:val="003C16A8"/>
    <w:rsid w:val="003C1F61"/>
    <w:rsid w:val="003C3E6F"/>
    <w:rsid w:val="003C5B47"/>
    <w:rsid w:val="003D1F14"/>
    <w:rsid w:val="003D224B"/>
    <w:rsid w:val="003D3468"/>
    <w:rsid w:val="003D379D"/>
    <w:rsid w:val="003D4549"/>
    <w:rsid w:val="003E0E40"/>
    <w:rsid w:val="003E12AD"/>
    <w:rsid w:val="003E2A1B"/>
    <w:rsid w:val="003E3A27"/>
    <w:rsid w:val="003E4CB1"/>
    <w:rsid w:val="003E640F"/>
    <w:rsid w:val="003F03C5"/>
    <w:rsid w:val="003F1303"/>
    <w:rsid w:val="003F1A16"/>
    <w:rsid w:val="003F36BB"/>
    <w:rsid w:val="003F572B"/>
    <w:rsid w:val="003F6F18"/>
    <w:rsid w:val="003F7EBE"/>
    <w:rsid w:val="00400451"/>
    <w:rsid w:val="00402CFF"/>
    <w:rsid w:val="00402FA2"/>
    <w:rsid w:val="0040466A"/>
    <w:rsid w:val="00404BBB"/>
    <w:rsid w:val="00405BAE"/>
    <w:rsid w:val="00406386"/>
    <w:rsid w:val="00406BD2"/>
    <w:rsid w:val="00407EBD"/>
    <w:rsid w:val="0041031D"/>
    <w:rsid w:val="0041064A"/>
    <w:rsid w:val="004109DC"/>
    <w:rsid w:val="00410F06"/>
    <w:rsid w:val="00411D5F"/>
    <w:rsid w:val="00413543"/>
    <w:rsid w:val="00415860"/>
    <w:rsid w:val="00421A1A"/>
    <w:rsid w:val="004232B5"/>
    <w:rsid w:val="0042392B"/>
    <w:rsid w:val="0042397A"/>
    <w:rsid w:val="00424DF1"/>
    <w:rsid w:val="004250AF"/>
    <w:rsid w:val="00425418"/>
    <w:rsid w:val="00426E83"/>
    <w:rsid w:val="004270E5"/>
    <w:rsid w:val="0043019F"/>
    <w:rsid w:val="00430E21"/>
    <w:rsid w:val="004315D9"/>
    <w:rsid w:val="00432465"/>
    <w:rsid w:val="00432BED"/>
    <w:rsid w:val="004332F3"/>
    <w:rsid w:val="004342B9"/>
    <w:rsid w:val="00434C4D"/>
    <w:rsid w:val="00434CC0"/>
    <w:rsid w:val="00435CC2"/>
    <w:rsid w:val="00435E4D"/>
    <w:rsid w:val="004411DC"/>
    <w:rsid w:val="0044224E"/>
    <w:rsid w:val="0044327E"/>
    <w:rsid w:val="004443B2"/>
    <w:rsid w:val="00444687"/>
    <w:rsid w:val="004448BE"/>
    <w:rsid w:val="004448FB"/>
    <w:rsid w:val="00444B0D"/>
    <w:rsid w:val="00444BC7"/>
    <w:rsid w:val="004528C0"/>
    <w:rsid w:val="00452EB4"/>
    <w:rsid w:val="004549DD"/>
    <w:rsid w:val="00454B78"/>
    <w:rsid w:val="00454DC9"/>
    <w:rsid w:val="004567D9"/>
    <w:rsid w:val="00461011"/>
    <w:rsid w:val="00462490"/>
    <w:rsid w:val="00462BB7"/>
    <w:rsid w:val="00463087"/>
    <w:rsid w:val="00463171"/>
    <w:rsid w:val="00465357"/>
    <w:rsid w:val="00467EFF"/>
    <w:rsid w:val="0047158D"/>
    <w:rsid w:val="00471A96"/>
    <w:rsid w:val="00473871"/>
    <w:rsid w:val="00475FC1"/>
    <w:rsid w:val="004760BB"/>
    <w:rsid w:val="0047653F"/>
    <w:rsid w:val="004765D0"/>
    <w:rsid w:val="004778A9"/>
    <w:rsid w:val="00477A9C"/>
    <w:rsid w:val="00480059"/>
    <w:rsid w:val="00482F2A"/>
    <w:rsid w:val="00484FD2"/>
    <w:rsid w:val="00491FFD"/>
    <w:rsid w:val="004928FA"/>
    <w:rsid w:val="00493032"/>
    <w:rsid w:val="00493520"/>
    <w:rsid w:val="00494013"/>
    <w:rsid w:val="00495091"/>
    <w:rsid w:val="00495AD5"/>
    <w:rsid w:val="00495F59"/>
    <w:rsid w:val="00496672"/>
    <w:rsid w:val="004A19FD"/>
    <w:rsid w:val="004A3650"/>
    <w:rsid w:val="004A3825"/>
    <w:rsid w:val="004A3F64"/>
    <w:rsid w:val="004A44D3"/>
    <w:rsid w:val="004A6402"/>
    <w:rsid w:val="004A7D31"/>
    <w:rsid w:val="004B0DA3"/>
    <w:rsid w:val="004B282B"/>
    <w:rsid w:val="004B2AB0"/>
    <w:rsid w:val="004B2F6E"/>
    <w:rsid w:val="004B32C3"/>
    <w:rsid w:val="004B3A1C"/>
    <w:rsid w:val="004B47F5"/>
    <w:rsid w:val="004B4B36"/>
    <w:rsid w:val="004B639D"/>
    <w:rsid w:val="004B6A32"/>
    <w:rsid w:val="004B72D6"/>
    <w:rsid w:val="004B7359"/>
    <w:rsid w:val="004B7E7E"/>
    <w:rsid w:val="004C033F"/>
    <w:rsid w:val="004C0438"/>
    <w:rsid w:val="004C33D7"/>
    <w:rsid w:val="004C3415"/>
    <w:rsid w:val="004C36CB"/>
    <w:rsid w:val="004C3C9F"/>
    <w:rsid w:val="004C59ED"/>
    <w:rsid w:val="004C5CBA"/>
    <w:rsid w:val="004C7258"/>
    <w:rsid w:val="004C7276"/>
    <w:rsid w:val="004C7732"/>
    <w:rsid w:val="004D26F4"/>
    <w:rsid w:val="004D3F31"/>
    <w:rsid w:val="004D42BA"/>
    <w:rsid w:val="004D6132"/>
    <w:rsid w:val="004D6340"/>
    <w:rsid w:val="004E02A1"/>
    <w:rsid w:val="004E150D"/>
    <w:rsid w:val="004E20A1"/>
    <w:rsid w:val="004E3CFC"/>
    <w:rsid w:val="004E4323"/>
    <w:rsid w:val="004E4DBA"/>
    <w:rsid w:val="004E5368"/>
    <w:rsid w:val="004E68E3"/>
    <w:rsid w:val="004E7C4A"/>
    <w:rsid w:val="004F0CB0"/>
    <w:rsid w:val="004F12E1"/>
    <w:rsid w:val="004F1353"/>
    <w:rsid w:val="004F3236"/>
    <w:rsid w:val="004F6487"/>
    <w:rsid w:val="004F6A96"/>
    <w:rsid w:val="004F727E"/>
    <w:rsid w:val="004F7E2E"/>
    <w:rsid w:val="004F7F28"/>
    <w:rsid w:val="0050082C"/>
    <w:rsid w:val="00501003"/>
    <w:rsid w:val="005010A1"/>
    <w:rsid w:val="005012B5"/>
    <w:rsid w:val="00501EC3"/>
    <w:rsid w:val="00502556"/>
    <w:rsid w:val="00502B56"/>
    <w:rsid w:val="00503367"/>
    <w:rsid w:val="005036B6"/>
    <w:rsid w:val="0050552B"/>
    <w:rsid w:val="005078F4"/>
    <w:rsid w:val="005106EE"/>
    <w:rsid w:val="00511C91"/>
    <w:rsid w:val="00512131"/>
    <w:rsid w:val="0051522B"/>
    <w:rsid w:val="00515803"/>
    <w:rsid w:val="00515BBE"/>
    <w:rsid w:val="005162E5"/>
    <w:rsid w:val="00517437"/>
    <w:rsid w:val="00517446"/>
    <w:rsid w:val="00522F7D"/>
    <w:rsid w:val="00522FD7"/>
    <w:rsid w:val="00526B18"/>
    <w:rsid w:val="005270AF"/>
    <w:rsid w:val="00527E1B"/>
    <w:rsid w:val="00530273"/>
    <w:rsid w:val="005303D8"/>
    <w:rsid w:val="00530BC0"/>
    <w:rsid w:val="0053317A"/>
    <w:rsid w:val="0053318B"/>
    <w:rsid w:val="005358DF"/>
    <w:rsid w:val="005365C7"/>
    <w:rsid w:val="00536E19"/>
    <w:rsid w:val="00536FC0"/>
    <w:rsid w:val="00536FCE"/>
    <w:rsid w:val="005378AF"/>
    <w:rsid w:val="005411A3"/>
    <w:rsid w:val="00541925"/>
    <w:rsid w:val="0054257D"/>
    <w:rsid w:val="005433ED"/>
    <w:rsid w:val="005438F5"/>
    <w:rsid w:val="00543B8E"/>
    <w:rsid w:val="00546483"/>
    <w:rsid w:val="0054659E"/>
    <w:rsid w:val="0054677B"/>
    <w:rsid w:val="0054698E"/>
    <w:rsid w:val="00547388"/>
    <w:rsid w:val="005501C8"/>
    <w:rsid w:val="00550848"/>
    <w:rsid w:val="00550B3C"/>
    <w:rsid w:val="005523EF"/>
    <w:rsid w:val="00552A3D"/>
    <w:rsid w:val="0055431B"/>
    <w:rsid w:val="005560FB"/>
    <w:rsid w:val="005567C3"/>
    <w:rsid w:val="005578B4"/>
    <w:rsid w:val="00557D8F"/>
    <w:rsid w:val="00560F8F"/>
    <w:rsid w:val="00561EBB"/>
    <w:rsid w:val="00562200"/>
    <w:rsid w:val="00562E8F"/>
    <w:rsid w:val="00564234"/>
    <w:rsid w:val="00564566"/>
    <w:rsid w:val="00565152"/>
    <w:rsid w:val="00565C5D"/>
    <w:rsid w:val="005664B6"/>
    <w:rsid w:val="00566F11"/>
    <w:rsid w:val="005710AC"/>
    <w:rsid w:val="005749AF"/>
    <w:rsid w:val="00574F15"/>
    <w:rsid w:val="0057520C"/>
    <w:rsid w:val="005754B2"/>
    <w:rsid w:val="00576098"/>
    <w:rsid w:val="00576E45"/>
    <w:rsid w:val="00577495"/>
    <w:rsid w:val="00577765"/>
    <w:rsid w:val="00577D4A"/>
    <w:rsid w:val="00581554"/>
    <w:rsid w:val="00581699"/>
    <w:rsid w:val="00583FAC"/>
    <w:rsid w:val="0058442F"/>
    <w:rsid w:val="0058482B"/>
    <w:rsid w:val="00585E22"/>
    <w:rsid w:val="00587673"/>
    <w:rsid w:val="005918BB"/>
    <w:rsid w:val="005945B5"/>
    <w:rsid w:val="00594DE1"/>
    <w:rsid w:val="00595602"/>
    <w:rsid w:val="00596B0F"/>
    <w:rsid w:val="005A00BB"/>
    <w:rsid w:val="005A0C0C"/>
    <w:rsid w:val="005A304E"/>
    <w:rsid w:val="005A349F"/>
    <w:rsid w:val="005A4726"/>
    <w:rsid w:val="005A4A4C"/>
    <w:rsid w:val="005A5023"/>
    <w:rsid w:val="005A5553"/>
    <w:rsid w:val="005A62D7"/>
    <w:rsid w:val="005A7F80"/>
    <w:rsid w:val="005B1B91"/>
    <w:rsid w:val="005B1E20"/>
    <w:rsid w:val="005B21C9"/>
    <w:rsid w:val="005B2DE1"/>
    <w:rsid w:val="005B3617"/>
    <w:rsid w:val="005B507C"/>
    <w:rsid w:val="005B619D"/>
    <w:rsid w:val="005B6E89"/>
    <w:rsid w:val="005B7D40"/>
    <w:rsid w:val="005B7DA7"/>
    <w:rsid w:val="005C372B"/>
    <w:rsid w:val="005C3BF4"/>
    <w:rsid w:val="005C6D07"/>
    <w:rsid w:val="005C7B7A"/>
    <w:rsid w:val="005D165E"/>
    <w:rsid w:val="005D1B65"/>
    <w:rsid w:val="005D3F01"/>
    <w:rsid w:val="005D4A9F"/>
    <w:rsid w:val="005D643E"/>
    <w:rsid w:val="005D67BC"/>
    <w:rsid w:val="005D7004"/>
    <w:rsid w:val="005D72B5"/>
    <w:rsid w:val="005D7468"/>
    <w:rsid w:val="005E1112"/>
    <w:rsid w:val="005E12AA"/>
    <w:rsid w:val="005E187D"/>
    <w:rsid w:val="005E2364"/>
    <w:rsid w:val="005E5070"/>
    <w:rsid w:val="005E58CE"/>
    <w:rsid w:val="005E5C85"/>
    <w:rsid w:val="005E6154"/>
    <w:rsid w:val="005E7744"/>
    <w:rsid w:val="005F0AB7"/>
    <w:rsid w:val="005F17BA"/>
    <w:rsid w:val="005F1876"/>
    <w:rsid w:val="005F36E9"/>
    <w:rsid w:val="005F5BAF"/>
    <w:rsid w:val="005F6560"/>
    <w:rsid w:val="005F7424"/>
    <w:rsid w:val="005F7E56"/>
    <w:rsid w:val="00602542"/>
    <w:rsid w:val="0060297E"/>
    <w:rsid w:val="00611976"/>
    <w:rsid w:val="00611D76"/>
    <w:rsid w:val="006140B0"/>
    <w:rsid w:val="00614F13"/>
    <w:rsid w:val="00615C1C"/>
    <w:rsid w:val="00616E10"/>
    <w:rsid w:val="00616F1D"/>
    <w:rsid w:val="0061734A"/>
    <w:rsid w:val="00617C2E"/>
    <w:rsid w:val="006205F2"/>
    <w:rsid w:val="00621DAB"/>
    <w:rsid w:val="006228F2"/>
    <w:rsid w:val="00622A92"/>
    <w:rsid w:val="00623A2E"/>
    <w:rsid w:val="00624134"/>
    <w:rsid w:val="0062540F"/>
    <w:rsid w:val="00631B2E"/>
    <w:rsid w:val="00632DE7"/>
    <w:rsid w:val="00634D23"/>
    <w:rsid w:val="00635155"/>
    <w:rsid w:val="00644BE7"/>
    <w:rsid w:val="00647129"/>
    <w:rsid w:val="00647F92"/>
    <w:rsid w:val="00652F39"/>
    <w:rsid w:val="006553D6"/>
    <w:rsid w:val="0066169E"/>
    <w:rsid w:val="0066202D"/>
    <w:rsid w:val="0066301C"/>
    <w:rsid w:val="006638AF"/>
    <w:rsid w:val="00663BA2"/>
    <w:rsid w:val="006640DD"/>
    <w:rsid w:val="00667E61"/>
    <w:rsid w:val="00670999"/>
    <w:rsid w:val="00673B19"/>
    <w:rsid w:val="00673E3F"/>
    <w:rsid w:val="00675015"/>
    <w:rsid w:val="00675765"/>
    <w:rsid w:val="0067793A"/>
    <w:rsid w:val="00677C01"/>
    <w:rsid w:val="00677CC8"/>
    <w:rsid w:val="0068139F"/>
    <w:rsid w:val="00682271"/>
    <w:rsid w:val="006823E0"/>
    <w:rsid w:val="00682D85"/>
    <w:rsid w:val="006848B0"/>
    <w:rsid w:val="00684EF6"/>
    <w:rsid w:val="00685E63"/>
    <w:rsid w:val="00685F61"/>
    <w:rsid w:val="006861A2"/>
    <w:rsid w:val="00687D84"/>
    <w:rsid w:val="00691798"/>
    <w:rsid w:val="00691871"/>
    <w:rsid w:val="006922D8"/>
    <w:rsid w:val="006931F0"/>
    <w:rsid w:val="00693226"/>
    <w:rsid w:val="00695637"/>
    <w:rsid w:val="006964E4"/>
    <w:rsid w:val="00697601"/>
    <w:rsid w:val="00697EE4"/>
    <w:rsid w:val="006A1BD7"/>
    <w:rsid w:val="006A1C1F"/>
    <w:rsid w:val="006A301E"/>
    <w:rsid w:val="006A589E"/>
    <w:rsid w:val="006A7C87"/>
    <w:rsid w:val="006B07AE"/>
    <w:rsid w:val="006B0973"/>
    <w:rsid w:val="006B09D8"/>
    <w:rsid w:val="006B26E7"/>
    <w:rsid w:val="006B2B56"/>
    <w:rsid w:val="006B3D63"/>
    <w:rsid w:val="006B4AB4"/>
    <w:rsid w:val="006B65E5"/>
    <w:rsid w:val="006B6A9B"/>
    <w:rsid w:val="006B763A"/>
    <w:rsid w:val="006C093C"/>
    <w:rsid w:val="006C4960"/>
    <w:rsid w:val="006C4B94"/>
    <w:rsid w:val="006C4CDB"/>
    <w:rsid w:val="006C4CF7"/>
    <w:rsid w:val="006C4CFC"/>
    <w:rsid w:val="006C6BF6"/>
    <w:rsid w:val="006C7A1E"/>
    <w:rsid w:val="006C7FF6"/>
    <w:rsid w:val="006D1778"/>
    <w:rsid w:val="006D257F"/>
    <w:rsid w:val="006D38FB"/>
    <w:rsid w:val="006D3D3A"/>
    <w:rsid w:val="006D5E29"/>
    <w:rsid w:val="006D7B5E"/>
    <w:rsid w:val="006D7BDD"/>
    <w:rsid w:val="006E0AC1"/>
    <w:rsid w:val="006E0FB5"/>
    <w:rsid w:val="006E1ADD"/>
    <w:rsid w:val="006E29D8"/>
    <w:rsid w:val="006E31E3"/>
    <w:rsid w:val="006E3B8D"/>
    <w:rsid w:val="006E4C41"/>
    <w:rsid w:val="006E7618"/>
    <w:rsid w:val="006E780E"/>
    <w:rsid w:val="006E7ED5"/>
    <w:rsid w:val="006F03EF"/>
    <w:rsid w:val="006F0824"/>
    <w:rsid w:val="006F1044"/>
    <w:rsid w:val="006F1A05"/>
    <w:rsid w:val="006F3EDA"/>
    <w:rsid w:val="006F4407"/>
    <w:rsid w:val="006F52C3"/>
    <w:rsid w:val="006F58CD"/>
    <w:rsid w:val="006F6773"/>
    <w:rsid w:val="006F7A12"/>
    <w:rsid w:val="00700077"/>
    <w:rsid w:val="00702905"/>
    <w:rsid w:val="00702BD5"/>
    <w:rsid w:val="007123D4"/>
    <w:rsid w:val="007140F1"/>
    <w:rsid w:val="00714B67"/>
    <w:rsid w:val="007160C7"/>
    <w:rsid w:val="0071672A"/>
    <w:rsid w:val="0071731F"/>
    <w:rsid w:val="0071738A"/>
    <w:rsid w:val="0071791F"/>
    <w:rsid w:val="007206B0"/>
    <w:rsid w:val="00722011"/>
    <w:rsid w:val="00726031"/>
    <w:rsid w:val="007268E8"/>
    <w:rsid w:val="0072782D"/>
    <w:rsid w:val="007308E8"/>
    <w:rsid w:val="00732920"/>
    <w:rsid w:val="007330A2"/>
    <w:rsid w:val="00734BB3"/>
    <w:rsid w:val="0073578E"/>
    <w:rsid w:val="0073656C"/>
    <w:rsid w:val="00736FF0"/>
    <w:rsid w:val="00740B5C"/>
    <w:rsid w:val="00745A57"/>
    <w:rsid w:val="00750A51"/>
    <w:rsid w:val="00751C71"/>
    <w:rsid w:val="007520E2"/>
    <w:rsid w:val="0075408E"/>
    <w:rsid w:val="00754A74"/>
    <w:rsid w:val="0075606A"/>
    <w:rsid w:val="00756BB0"/>
    <w:rsid w:val="00756C51"/>
    <w:rsid w:val="00760491"/>
    <w:rsid w:val="00760D51"/>
    <w:rsid w:val="0076124F"/>
    <w:rsid w:val="007660C3"/>
    <w:rsid w:val="00766D9C"/>
    <w:rsid w:val="007676B4"/>
    <w:rsid w:val="007714BC"/>
    <w:rsid w:val="007725BE"/>
    <w:rsid w:val="007731FA"/>
    <w:rsid w:val="0077341A"/>
    <w:rsid w:val="00774CF3"/>
    <w:rsid w:val="0077541A"/>
    <w:rsid w:val="007766E6"/>
    <w:rsid w:val="0077739F"/>
    <w:rsid w:val="00777A07"/>
    <w:rsid w:val="007804CC"/>
    <w:rsid w:val="00780C86"/>
    <w:rsid w:val="00782A31"/>
    <w:rsid w:val="0078314F"/>
    <w:rsid w:val="00786635"/>
    <w:rsid w:val="007870CD"/>
    <w:rsid w:val="007876EC"/>
    <w:rsid w:val="0078772C"/>
    <w:rsid w:val="00787787"/>
    <w:rsid w:val="00787BC0"/>
    <w:rsid w:val="00787EF0"/>
    <w:rsid w:val="0079024D"/>
    <w:rsid w:val="0079315A"/>
    <w:rsid w:val="0079330E"/>
    <w:rsid w:val="007938E5"/>
    <w:rsid w:val="00795A49"/>
    <w:rsid w:val="0079618A"/>
    <w:rsid w:val="0079644C"/>
    <w:rsid w:val="00796611"/>
    <w:rsid w:val="0079672B"/>
    <w:rsid w:val="00797971"/>
    <w:rsid w:val="007A17F3"/>
    <w:rsid w:val="007A1FEB"/>
    <w:rsid w:val="007A67CC"/>
    <w:rsid w:val="007A7585"/>
    <w:rsid w:val="007B1B23"/>
    <w:rsid w:val="007B2BAA"/>
    <w:rsid w:val="007B3912"/>
    <w:rsid w:val="007B48BB"/>
    <w:rsid w:val="007B53A6"/>
    <w:rsid w:val="007B6527"/>
    <w:rsid w:val="007C1C72"/>
    <w:rsid w:val="007C2095"/>
    <w:rsid w:val="007C2619"/>
    <w:rsid w:val="007C35DA"/>
    <w:rsid w:val="007C4812"/>
    <w:rsid w:val="007C5490"/>
    <w:rsid w:val="007C6D16"/>
    <w:rsid w:val="007D2169"/>
    <w:rsid w:val="007D2CA4"/>
    <w:rsid w:val="007D401F"/>
    <w:rsid w:val="007D5ABB"/>
    <w:rsid w:val="007D6A50"/>
    <w:rsid w:val="007E3157"/>
    <w:rsid w:val="007E3C85"/>
    <w:rsid w:val="007E6035"/>
    <w:rsid w:val="007E69AB"/>
    <w:rsid w:val="007F03FA"/>
    <w:rsid w:val="007F1C35"/>
    <w:rsid w:val="007F1F25"/>
    <w:rsid w:val="007F2601"/>
    <w:rsid w:val="007F625A"/>
    <w:rsid w:val="007F6B88"/>
    <w:rsid w:val="007F7B1B"/>
    <w:rsid w:val="008004E7"/>
    <w:rsid w:val="00800823"/>
    <w:rsid w:val="00801721"/>
    <w:rsid w:val="00804D68"/>
    <w:rsid w:val="008076F3"/>
    <w:rsid w:val="00807C8D"/>
    <w:rsid w:val="00807DB8"/>
    <w:rsid w:val="00810705"/>
    <w:rsid w:val="00811ADC"/>
    <w:rsid w:val="00811E59"/>
    <w:rsid w:val="00813EAA"/>
    <w:rsid w:val="008142F6"/>
    <w:rsid w:val="008143CF"/>
    <w:rsid w:val="008155D7"/>
    <w:rsid w:val="008179E6"/>
    <w:rsid w:val="008208AB"/>
    <w:rsid w:val="00821D1A"/>
    <w:rsid w:val="008229B5"/>
    <w:rsid w:val="008231C8"/>
    <w:rsid w:val="008233B3"/>
    <w:rsid w:val="00823CA0"/>
    <w:rsid w:val="00824104"/>
    <w:rsid w:val="00825E08"/>
    <w:rsid w:val="0083010E"/>
    <w:rsid w:val="0083053A"/>
    <w:rsid w:val="00830635"/>
    <w:rsid w:val="008325B6"/>
    <w:rsid w:val="00832F34"/>
    <w:rsid w:val="008335FE"/>
    <w:rsid w:val="008339B6"/>
    <w:rsid w:val="00833D7B"/>
    <w:rsid w:val="00836A67"/>
    <w:rsid w:val="0084053D"/>
    <w:rsid w:val="008410CA"/>
    <w:rsid w:val="00842985"/>
    <w:rsid w:val="008453D9"/>
    <w:rsid w:val="00845803"/>
    <w:rsid w:val="008505F1"/>
    <w:rsid w:val="00850B3A"/>
    <w:rsid w:val="00854517"/>
    <w:rsid w:val="008547BD"/>
    <w:rsid w:val="00854A5E"/>
    <w:rsid w:val="00855E5B"/>
    <w:rsid w:val="008560DD"/>
    <w:rsid w:val="00856F11"/>
    <w:rsid w:val="008575F1"/>
    <w:rsid w:val="008600C5"/>
    <w:rsid w:val="00861171"/>
    <w:rsid w:val="00861F8F"/>
    <w:rsid w:val="00862F95"/>
    <w:rsid w:val="008644BD"/>
    <w:rsid w:val="00865AA2"/>
    <w:rsid w:val="0086713E"/>
    <w:rsid w:val="00870D63"/>
    <w:rsid w:val="00874128"/>
    <w:rsid w:val="0087445B"/>
    <w:rsid w:val="00874B21"/>
    <w:rsid w:val="00875D4F"/>
    <w:rsid w:val="00876679"/>
    <w:rsid w:val="00877F6D"/>
    <w:rsid w:val="008806F2"/>
    <w:rsid w:val="00880B9B"/>
    <w:rsid w:val="00883175"/>
    <w:rsid w:val="00884E1C"/>
    <w:rsid w:val="00885968"/>
    <w:rsid w:val="00886869"/>
    <w:rsid w:val="008877ED"/>
    <w:rsid w:val="008906E2"/>
    <w:rsid w:val="0089083D"/>
    <w:rsid w:val="00891502"/>
    <w:rsid w:val="00892A8B"/>
    <w:rsid w:val="00892AF6"/>
    <w:rsid w:val="00893A91"/>
    <w:rsid w:val="008953ED"/>
    <w:rsid w:val="008954BF"/>
    <w:rsid w:val="00895D7C"/>
    <w:rsid w:val="00897669"/>
    <w:rsid w:val="0089779E"/>
    <w:rsid w:val="008A0076"/>
    <w:rsid w:val="008A1EA8"/>
    <w:rsid w:val="008A25A2"/>
    <w:rsid w:val="008A2BB1"/>
    <w:rsid w:val="008A3CC0"/>
    <w:rsid w:val="008A3F58"/>
    <w:rsid w:val="008A43FD"/>
    <w:rsid w:val="008A4C43"/>
    <w:rsid w:val="008B1F8D"/>
    <w:rsid w:val="008B2EEF"/>
    <w:rsid w:val="008B3953"/>
    <w:rsid w:val="008B3AEF"/>
    <w:rsid w:val="008B52EB"/>
    <w:rsid w:val="008B7E9B"/>
    <w:rsid w:val="008C1606"/>
    <w:rsid w:val="008C1FFD"/>
    <w:rsid w:val="008C4DF4"/>
    <w:rsid w:val="008C5312"/>
    <w:rsid w:val="008C5EAB"/>
    <w:rsid w:val="008C714E"/>
    <w:rsid w:val="008D043A"/>
    <w:rsid w:val="008D0531"/>
    <w:rsid w:val="008D1D20"/>
    <w:rsid w:val="008D26EB"/>
    <w:rsid w:val="008D3F90"/>
    <w:rsid w:val="008D4794"/>
    <w:rsid w:val="008D65C0"/>
    <w:rsid w:val="008E189E"/>
    <w:rsid w:val="008E2E7B"/>
    <w:rsid w:val="008E3052"/>
    <w:rsid w:val="008E4642"/>
    <w:rsid w:val="008E4674"/>
    <w:rsid w:val="008E6117"/>
    <w:rsid w:val="008E688A"/>
    <w:rsid w:val="008E70AE"/>
    <w:rsid w:val="008F001B"/>
    <w:rsid w:val="008F0A3A"/>
    <w:rsid w:val="008F147A"/>
    <w:rsid w:val="008F1615"/>
    <w:rsid w:val="008F2F2C"/>
    <w:rsid w:val="008F3559"/>
    <w:rsid w:val="008F4355"/>
    <w:rsid w:val="008F537B"/>
    <w:rsid w:val="008F6399"/>
    <w:rsid w:val="008F70EA"/>
    <w:rsid w:val="008F770C"/>
    <w:rsid w:val="009037C6"/>
    <w:rsid w:val="00904651"/>
    <w:rsid w:val="00904930"/>
    <w:rsid w:val="0090649C"/>
    <w:rsid w:val="00907951"/>
    <w:rsid w:val="00910267"/>
    <w:rsid w:val="0091298C"/>
    <w:rsid w:val="00914694"/>
    <w:rsid w:val="00914BB0"/>
    <w:rsid w:val="00916131"/>
    <w:rsid w:val="009164F0"/>
    <w:rsid w:val="00917641"/>
    <w:rsid w:val="009178F0"/>
    <w:rsid w:val="00917A81"/>
    <w:rsid w:val="00920A00"/>
    <w:rsid w:val="009214FC"/>
    <w:rsid w:val="00924017"/>
    <w:rsid w:val="0092473B"/>
    <w:rsid w:val="00924937"/>
    <w:rsid w:val="00924EAE"/>
    <w:rsid w:val="009251A8"/>
    <w:rsid w:val="00926290"/>
    <w:rsid w:val="009275FA"/>
    <w:rsid w:val="00927A15"/>
    <w:rsid w:val="00930511"/>
    <w:rsid w:val="00930730"/>
    <w:rsid w:val="00930B67"/>
    <w:rsid w:val="00931750"/>
    <w:rsid w:val="0093233C"/>
    <w:rsid w:val="00933E0D"/>
    <w:rsid w:val="0093427F"/>
    <w:rsid w:val="00936DFA"/>
    <w:rsid w:val="0094033B"/>
    <w:rsid w:val="00940E0D"/>
    <w:rsid w:val="0094121A"/>
    <w:rsid w:val="00941B41"/>
    <w:rsid w:val="00942002"/>
    <w:rsid w:val="00942A38"/>
    <w:rsid w:val="00943056"/>
    <w:rsid w:val="00943C5D"/>
    <w:rsid w:val="00943E3E"/>
    <w:rsid w:val="00943F79"/>
    <w:rsid w:val="009458B8"/>
    <w:rsid w:val="009461BF"/>
    <w:rsid w:val="00946BC4"/>
    <w:rsid w:val="00950317"/>
    <w:rsid w:val="009525E3"/>
    <w:rsid w:val="009533E0"/>
    <w:rsid w:val="00953429"/>
    <w:rsid w:val="00953CDB"/>
    <w:rsid w:val="009546DB"/>
    <w:rsid w:val="00956561"/>
    <w:rsid w:val="009570C1"/>
    <w:rsid w:val="00957FCE"/>
    <w:rsid w:val="00961758"/>
    <w:rsid w:val="0096246E"/>
    <w:rsid w:val="00962B1D"/>
    <w:rsid w:val="009634A0"/>
    <w:rsid w:val="00964653"/>
    <w:rsid w:val="00965154"/>
    <w:rsid w:val="00965CB7"/>
    <w:rsid w:val="0097098D"/>
    <w:rsid w:val="00970E0E"/>
    <w:rsid w:val="0097233D"/>
    <w:rsid w:val="00973946"/>
    <w:rsid w:val="00974E27"/>
    <w:rsid w:val="0097501B"/>
    <w:rsid w:val="00975849"/>
    <w:rsid w:val="00975F26"/>
    <w:rsid w:val="009771A8"/>
    <w:rsid w:val="0098098D"/>
    <w:rsid w:val="009819F4"/>
    <w:rsid w:val="0098437E"/>
    <w:rsid w:val="009843B8"/>
    <w:rsid w:val="00985A25"/>
    <w:rsid w:val="00985AA3"/>
    <w:rsid w:val="00986450"/>
    <w:rsid w:val="0098730B"/>
    <w:rsid w:val="009875E6"/>
    <w:rsid w:val="009903D1"/>
    <w:rsid w:val="00991279"/>
    <w:rsid w:val="00991902"/>
    <w:rsid w:val="009919AC"/>
    <w:rsid w:val="009936EC"/>
    <w:rsid w:val="009938E9"/>
    <w:rsid w:val="009939DA"/>
    <w:rsid w:val="009949CA"/>
    <w:rsid w:val="00995482"/>
    <w:rsid w:val="0099582F"/>
    <w:rsid w:val="00997B0A"/>
    <w:rsid w:val="009A067C"/>
    <w:rsid w:val="009A0757"/>
    <w:rsid w:val="009A0E5A"/>
    <w:rsid w:val="009A1439"/>
    <w:rsid w:val="009A20B2"/>
    <w:rsid w:val="009A20B9"/>
    <w:rsid w:val="009A22AC"/>
    <w:rsid w:val="009A4533"/>
    <w:rsid w:val="009A67BA"/>
    <w:rsid w:val="009A7049"/>
    <w:rsid w:val="009A76E5"/>
    <w:rsid w:val="009B090B"/>
    <w:rsid w:val="009B275D"/>
    <w:rsid w:val="009B3C7A"/>
    <w:rsid w:val="009B3D1D"/>
    <w:rsid w:val="009B44B8"/>
    <w:rsid w:val="009B4FD9"/>
    <w:rsid w:val="009B502F"/>
    <w:rsid w:val="009B540F"/>
    <w:rsid w:val="009B5DF9"/>
    <w:rsid w:val="009B76B3"/>
    <w:rsid w:val="009B7CD4"/>
    <w:rsid w:val="009C0150"/>
    <w:rsid w:val="009C12E9"/>
    <w:rsid w:val="009C2A31"/>
    <w:rsid w:val="009C2E08"/>
    <w:rsid w:val="009C33C1"/>
    <w:rsid w:val="009C33D1"/>
    <w:rsid w:val="009C36E9"/>
    <w:rsid w:val="009C3DE2"/>
    <w:rsid w:val="009C4A4D"/>
    <w:rsid w:val="009C58F0"/>
    <w:rsid w:val="009C5B76"/>
    <w:rsid w:val="009C6AA0"/>
    <w:rsid w:val="009C78B5"/>
    <w:rsid w:val="009C7AE7"/>
    <w:rsid w:val="009D014C"/>
    <w:rsid w:val="009D57AF"/>
    <w:rsid w:val="009D5FBC"/>
    <w:rsid w:val="009D60E5"/>
    <w:rsid w:val="009D6B42"/>
    <w:rsid w:val="009D6D09"/>
    <w:rsid w:val="009E10B7"/>
    <w:rsid w:val="009E27F8"/>
    <w:rsid w:val="009E3245"/>
    <w:rsid w:val="009E4096"/>
    <w:rsid w:val="009E75DC"/>
    <w:rsid w:val="009F03FA"/>
    <w:rsid w:val="009F0EAF"/>
    <w:rsid w:val="009F0F94"/>
    <w:rsid w:val="009F2BF3"/>
    <w:rsid w:val="009F3484"/>
    <w:rsid w:val="009F3770"/>
    <w:rsid w:val="009F3888"/>
    <w:rsid w:val="009F4578"/>
    <w:rsid w:val="009F4DAF"/>
    <w:rsid w:val="009F6F96"/>
    <w:rsid w:val="009F7653"/>
    <w:rsid w:val="00A00AD9"/>
    <w:rsid w:val="00A03560"/>
    <w:rsid w:val="00A04CEF"/>
    <w:rsid w:val="00A065BE"/>
    <w:rsid w:val="00A06B25"/>
    <w:rsid w:val="00A079D1"/>
    <w:rsid w:val="00A07B14"/>
    <w:rsid w:val="00A111BC"/>
    <w:rsid w:val="00A12FE6"/>
    <w:rsid w:val="00A14FBD"/>
    <w:rsid w:val="00A15D64"/>
    <w:rsid w:val="00A161E3"/>
    <w:rsid w:val="00A17628"/>
    <w:rsid w:val="00A17A93"/>
    <w:rsid w:val="00A2125C"/>
    <w:rsid w:val="00A22BF3"/>
    <w:rsid w:val="00A2375B"/>
    <w:rsid w:val="00A2431C"/>
    <w:rsid w:val="00A26170"/>
    <w:rsid w:val="00A275D6"/>
    <w:rsid w:val="00A27ED3"/>
    <w:rsid w:val="00A3130E"/>
    <w:rsid w:val="00A3163F"/>
    <w:rsid w:val="00A31A15"/>
    <w:rsid w:val="00A31E4F"/>
    <w:rsid w:val="00A33890"/>
    <w:rsid w:val="00A339DA"/>
    <w:rsid w:val="00A34A55"/>
    <w:rsid w:val="00A3501E"/>
    <w:rsid w:val="00A3540E"/>
    <w:rsid w:val="00A35945"/>
    <w:rsid w:val="00A3682A"/>
    <w:rsid w:val="00A37111"/>
    <w:rsid w:val="00A37E51"/>
    <w:rsid w:val="00A40A91"/>
    <w:rsid w:val="00A40B53"/>
    <w:rsid w:val="00A4123D"/>
    <w:rsid w:val="00A4193A"/>
    <w:rsid w:val="00A41BB6"/>
    <w:rsid w:val="00A41C7A"/>
    <w:rsid w:val="00A4281C"/>
    <w:rsid w:val="00A43AF9"/>
    <w:rsid w:val="00A451F6"/>
    <w:rsid w:val="00A472E8"/>
    <w:rsid w:val="00A47A8A"/>
    <w:rsid w:val="00A504C9"/>
    <w:rsid w:val="00A50F20"/>
    <w:rsid w:val="00A558B9"/>
    <w:rsid w:val="00A55AA3"/>
    <w:rsid w:val="00A55E20"/>
    <w:rsid w:val="00A56598"/>
    <w:rsid w:val="00A608DF"/>
    <w:rsid w:val="00A6131A"/>
    <w:rsid w:val="00A62C8F"/>
    <w:rsid w:val="00A62CA5"/>
    <w:rsid w:val="00A64D66"/>
    <w:rsid w:val="00A65683"/>
    <w:rsid w:val="00A6570B"/>
    <w:rsid w:val="00A6587B"/>
    <w:rsid w:val="00A66001"/>
    <w:rsid w:val="00A66B35"/>
    <w:rsid w:val="00A6779E"/>
    <w:rsid w:val="00A67BF9"/>
    <w:rsid w:val="00A702F5"/>
    <w:rsid w:val="00A7140E"/>
    <w:rsid w:val="00A7158C"/>
    <w:rsid w:val="00A72866"/>
    <w:rsid w:val="00A72C61"/>
    <w:rsid w:val="00A7327A"/>
    <w:rsid w:val="00A73341"/>
    <w:rsid w:val="00A74419"/>
    <w:rsid w:val="00A74CD9"/>
    <w:rsid w:val="00A770F7"/>
    <w:rsid w:val="00A80A77"/>
    <w:rsid w:val="00A8133B"/>
    <w:rsid w:val="00A8164F"/>
    <w:rsid w:val="00A8167E"/>
    <w:rsid w:val="00A81868"/>
    <w:rsid w:val="00A8500B"/>
    <w:rsid w:val="00A85446"/>
    <w:rsid w:val="00A875BF"/>
    <w:rsid w:val="00A904FA"/>
    <w:rsid w:val="00A9317C"/>
    <w:rsid w:val="00A93F44"/>
    <w:rsid w:val="00A9542D"/>
    <w:rsid w:val="00A956C7"/>
    <w:rsid w:val="00A95E77"/>
    <w:rsid w:val="00A9698D"/>
    <w:rsid w:val="00A96D13"/>
    <w:rsid w:val="00AA0AAC"/>
    <w:rsid w:val="00AA0DC9"/>
    <w:rsid w:val="00AA2085"/>
    <w:rsid w:val="00AA2DFC"/>
    <w:rsid w:val="00AA3629"/>
    <w:rsid w:val="00AA3FA7"/>
    <w:rsid w:val="00AA572E"/>
    <w:rsid w:val="00AA5BD0"/>
    <w:rsid w:val="00AA5D2F"/>
    <w:rsid w:val="00AB10C2"/>
    <w:rsid w:val="00AB1EF1"/>
    <w:rsid w:val="00AB2146"/>
    <w:rsid w:val="00AB2C07"/>
    <w:rsid w:val="00AB2CF6"/>
    <w:rsid w:val="00AB398A"/>
    <w:rsid w:val="00AB5313"/>
    <w:rsid w:val="00AB5DC4"/>
    <w:rsid w:val="00AB73C9"/>
    <w:rsid w:val="00AC0595"/>
    <w:rsid w:val="00AC19CA"/>
    <w:rsid w:val="00AC43AB"/>
    <w:rsid w:val="00AC45F2"/>
    <w:rsid w:val="00AC6819"/>
    <w:rsid w:val="00AC6A3D"/>
    <w:rsid w:val="00AD167B"/>
    <w:rsid w:val="00AD1794"/>
    <w:rsid w:val="00AD2657"/>
    <w:rsid w:val="00AD278E"/>
    <w:rsid w:val="00AD3C33"/>
    <w:rsid w:val="00AD420F"/>
    <w:rsid w:val="00AD49A5"/>
    <w:rsid w:val="00AD64A4"/>
    <w:rsid w:val="00AD7AF8"/>
    <w:rsid w:val="00AE1018"/>
    <w:rsid w:val="00AE3321"/>
    <w:rsid w:val="00AE3E14"/>
    <w:rsid w:val="00AE3EF0"/>
    <w:rsid w:val="00AE7109"/>
    <w:rsid w:val="00AE7144"/>
    <w:rsid w:val="00AE7508"/>
    <w:rsid w:val="00AE7C11"/>
    <w:rsid w:val="00AF163C"/>
    <w:rsid w:val="00AF2CBF"/>
    <w:rsid w:val="00AF4C58"/>
    <w:rsid w:val="00AF56C3"/>
    <w:rsid w:val="00AF5FAB"/>
    <w:rsid w:val="00AF7B0A"/>
    <w:rsid w:val="00B0031F"/>
    <w:rsid w:val="00B018E9"/>
    <w:rsid w:val="00B0273D"/>
    <w:rsid w:val="00B03E1B"/>
    <w:rsid w:val="00B05A2D"/>
    <w:rsid w:val="00B05AEB"/>
    <w:rsid w:val="00B05CFE"/>
    <w:rsid w:val="00B07B62"/>
    <w:rsid w:val="00B1065C"/>
    <w:rsid w:val="00B11165"/>
    <w:rsid w:val="00B13E4C"/>
    <w:rsid w:val="00B13E86"/>
    <w:rsid w:val="00B16A5D"/>
    <w:rsid w:val="00B16CB9"/>
    <w:rsid w:val="00B171BD"/>
    <w:rsid w:val="00B17649"/>
    <w:rsid w:val="00B225DE"/>
    <w:rsid w:val="00B23167"/>
    <w:rsid w:val="00B24452"/>
    <w:rsid w:val="00B24FC5"/>
    <w:rsid w:val="00B257E5"/>
    <w:rsid w:val="00B26868"/>
    <w:rsid w:val="00B275A8"/>
    <w:rsid w:val="00B308D5"/>
    <w:rsid w:val="00B31B4E"/>
    <w:rsid w:val="00B326FE"/>
    <w:rsid w:val="00B32B01"/>
    <w:rsid w:val="00B37545"/>
    <w:rsid w:val="00B41BBD"/>
    <w:rsid w:val="00B44684"/>
    <w:rsid w:val="00B4481C"/>
    <w:rsid w:val="00B44EDA"/>
    <w:rsid w:val="00B45A47"/>
    <w:rsid w:val="00B4650E"/>
    <w:rsid w:val="00B46775"/>
    <w:rsid w:val="00B47907"/>
    <w:rsid w:val="00B50517"/>
    <w:rsid w:val="00B51B68"/>
    <w:rsid w:val="00B51C80"/>
    <w:rsid w:val="00B525EB"/>
    <w:rsid w:val="00B54F12"/>
    <w:rsid w:val="00B557A0"/>
    <w:rsid w:val="00B60046"/>
    <w:rsid w:val="00B6007C"/>
    <w:rsid w:val="00B632F7"/>
    <w:rsid w:val="00B644F6"/>
    <w:rsid w:val="00B64540"/>
    <w:rsid w:val="00B65226"/>
    <w:rsid w:val="00B65F67"/>
    <w:rsid w:val="00B66548"/>
    <w:rsid w:val="00B665A0"/>
    <w:rsid w:val="00B70B06"/>
    <w:rsid w:val="00B70C77"/>
    <w:rsid w:val="00B70F14"/>
    <w:rsid w:val="00B71911"/>
    <w:rsid w:val="00B726FD"/>
    <w:rsid w:val="00B72890"/>
    <w:rsid w:val="00B72E83"/>
    <w:rsid w:val="00B73A22"/>
    <w:rsid w:val="00B73DA3"/>
    <w:rsid w:val="00B74E49"/>
    <w:rsid w:val="00B757BF"/>
    <w:rsid w:val="00B77910"/>
    <w:rsid w:val="00B82BE0"/>
    <w:rsid w:val="00B83A66"/>
    <w:rsid w:val="00B8522F"/>
    <w:rsid w:val="00B86A48"/>
    <w:rsid w:val="00B87A97"/>
    <w:rsid w:val="00B9163E"/>
    <w:rsid w:val="00B918F0"/>
    <w:rsid w:val="00B920DD"/>
    <w:rsid w:val="00B92B40"/>
    <w:rsid w:val="00B93751"/>
    <w:rsid w:val="00B9444E"/>
    <w:rsid w:val="00B94F29"/>
    <w:rsid w:val="00B94F3E"/>
    <w:rsid w:val="00B95952"/>
    <w:rsid w:val="00B95D4C"/>
    <w:rsid w:val="00B9633F"/>
    <w:rsid w:val="00BA10B8"/>
    <w:rsid w:val="00BA1ECE"/>
    <w:rsid w:val="00BA1F45"/>
    <w:rsid w:val="00BA29DE"/>
    <w:rsid w:val="00BA2C5F"/>
    <w:rsid w:val="00BA474E"/>
    <w:rsid w:val="00BA49E9"/>
    <w:rsid w:val="00BA6593"/>
    <w:rsid w:val="00BA7CB4"/>
    <w:rsid w:val="00BB38CD"/>
    <w:rsid w:val="00BB4AF5"/>
    <w:rsid w:val="00BB4DED"/>
    <w:rsid w:val="00BB739F"/>
    <w:rsid w:val="00BB73CF"/>
    <w:rsid w:val="00BC1319"/>
    <w:rsid w:val="00BC1A7E"/>
    <w:rsid w:val="00BC2E78"/>
    <w:rsid w:val="00BC3B4C"/>
    <w:rsid w:val="00BC6687"/>
    <w:rsid w:val="00BC670A"/>
    <w:rsid w:val="00BC68B2"/>
    <w:rsid w:val="00BC6DE3"/>
    <w:rsid w:val="00BC7D9D"/>
    <w:rsid w:val="00BD3073"/>
    <w:rsid w:val="00BD4AB8"/>
    <w:rsid w:val="00BD5B33"/>
    <w:rsid w:val="00BD79FF"/>
    <w:rsid w:val="00BD7E1E"/>
    <w:rsid w:val="00BE00F7"/>
    <w:rsid w:val="00BE1659"/>
    <w:rsid w:val="00BE1A87"/>
    <w:rsid w:val="00BE2E71"/>
    <w:rsid w:val="00BE44F8"/>
    <w:rsid w:val="00BE4C39"/>
    <w:rsid w:val="00BE6195"/>
    <w:rsid w:val="00BE61BE"/>
    <w:rsid w:val="00BF4068"/>
    <w:rsid w:val="00BF45AC"/>
    <w:rsid w:val="00BF502D"/>
    <w:rsid w:val="00BF54F7"/>
    <w:rsid w:val="00BF66C9"/>
    <w:rsid w:val="00BF7C2A"/>
    <w:rsid w:val="00C00D73"/>
    <w:rsid w:val="00C02B93"/>
    <w:rsid w:val="00C033AB"/>
    <w:rsid w:val="00C03C4C"/>
    <w:rsid w:val="00C03CC1"/>
    <w:rsid w:val="00C04F24"/>
    <w:rsid w:val="00C0592A"/>
    <w:rsid w:val="00C07FD4"/>
    <w:rsid w:val="00C10176"/>
    <w:rsid w:val="00C10479"/>
    <w:rsid w:val="00C106EF"/>
    <w:rsid w:val="00C10F4C"/>
    <w:rsid w:val="00C10FC8"/>
    <w:rsid w:val="00C1191F"/>
    <w:rsid w:val="00C123E5"/>
    <w:rsid w:val="00C161A0"/>
    <w:rsid w:val="00C16D4F"/>
    <w:rsid w:val="00C17DA1"/>
    <w:rsid w:val="00C22FD6"/>
    <w:rsid w:val="00C23700"/>
    <w:rsid w:val="00C238DB"/>
    <w:rsid w:val="00C243BE"/>
    <w:rsid w:val="00C24D2E"/>
    <w:rsid w:val="00C26BC3"/>
    <w:rsid w:val="00C276C8"/>
    <w:rsid w:val="00C31749"/>
    <w:rsid w:val="00C31DA2"/>
    <w:rsid w:val="00C330C5"/>
    <w:rsid w:val="00C33CC8"/>
    <w:rsid w:val="00C3554B"/>
    <w:rsid w:val="00C36497"/>
    <w:rsid w:val="00C404EF"/>
    <w:rsid w:val="00C42ABE"/>
    <w:rsid w:val="00C4314B"/>
    <w:rsid w:val="00C43B20"/>
    <w:rsid w:val="00C443B5"/>
    <w:rsid w:val="00C451CC"/>
    <w:rsid w:val="00C47A40"/>
    <w:rsid w:val="00C50EDE"/>
    <w:rsid w:val="00C539A0"/>
    <w:rsid w:val="00C54902"/>
    <w:rsid w:val="00C55E7C"/>
    <w:rsid w:val="00C56096"/>
    <w:rsid w:val="00C56674"/>
    <w:rsid w:val="00C56AE8"/>
    <w:rsid w:val="00C60338"/>
    <w:rsid w:val="00C60868"/>
    <w:rsid w:val="00C608FB"/>
    <w:rsid w:val="00C62A4B"/>
    <w:rsid w:val="00C66DBB"/>
    <w:rsid w:val="00C66EF1"/>
    <w:rsid w:val="00C701AA"/>
    <w:rsid w:val="00C701E6"/>
    <w:rsid w:val="00C72985"/>
    <w:rsid w:val="00C73783"/>
    <w:rsid w:val="00C740F9"/>
    <w:rsid w:val="00C76A6E"/>
    <w:rsid w:val="00C774F4"/>
    <w:rsid w:val="00C807B5"/>
    <w:rsid w:val="00C80B5D"/>
    <w:rsid w:val="00C8189C"/>
    <w:rsid w:val="00C820AC"/>
    <w:rsid w:val="00C8354D"/>
    <w:rsid w:val="00C8547E"/>
    <w:rsid w:val="00C85619"/>
    <w:rsid w:val="00C85684"/>
    <w:rsid w:val="00C857DA"/>
    <w:rsid w:val="00C8609D"/>
    <w:rsid w:val="00C86822"/>
    <w:rsid w:val="00C86B2C"/>
    <w:rsid w:val="00C86FC6"/>
    <w:rsid w:val="00C86FEA"/>
    <w:rsid w:val="00C8726C"/>
    <w:rsid w:val="00C87B93"/>
    <w:rsid w:val="00C90C50"/>
    <w:rsid w:val="00C92804"/>
    <w:rsid w:val="00C969ED"/>
    <w:rsid w:val="00C96D6C"/>
    <w:rsid w:val="00C9755B"/>
    <w:rsid w:val="00CA1848"/>
    <w:rsid w:val="00CA1E1D"/>
    <w:rsid w:val="00CA4414"/>
    <w:rsid w:val="00CA45F2"/>
    <w:rsid w:val="00CA4B87"/>
    <w:rsid w:val="00CA551D"/>
    <w:rsid w:val="00CA5B76"/>
    <w:rsid w:val="00CA6041"/>
    <w:rsid w:val="00CA69E8"/>
    <w:rsid w:val="00CA7ED8"/>
    <w:rsid w:val="00CB00E2"/>
    <w:rsid w:val="00CB0E76"/>
    <w:rsid w:val="00CB18EE"/>
    <w:rsid w:val="00CB27A0"/>
    <w:rsid w:val="00CB2E57"/>
    <w:rsid w:val="00CB3697"/>
    <w:rsid w:val="00CB3CDF"/>
    <w:rsid w:val="00CB40BB"/>
    <w:rsid w:val="00CB4608"/>
    <w:rsid w:val="00CB6981"/>
    <w:rsid w:val="00CB69EC"/>
    <w:rsid w:val="00CC169E"/>
    <w:rsid w:val="00CC2A71"/>
    <w:rsid w:val="00CC2A9D"/>
    <w:rsid w:val="00CC2B4A"/>
    <w:rsid w:val="00CC4647"/>
    <w:rsid w:val="00CC568D"/>
    <w:rsid w:val="00CC578B"/>
    <w:rsid w:val="00CC67AC"/>
    <w:rsid w:val="00CD0843"/>
    <w:rsid w:val="00CD14E8"/>
    <w:rsid w:val="00CD1E1A"/>
    <w:rsid w:val="00CD3461"/>
    <w:rsid w:val="00CD46B7"/>
    <w:rsid w:val="00CD4AC5"/>
    <w:rsid w:val="00CD582D"/>
    <w:rsid w:val="00CD610D"/>
    <w:rsid w:val="00CD65FA"/>
    <w:rsid w:val="00CD66B3"/>
    <w:rsid w:val="00CD6E98"/>
    <w:rsid w:val="00CD7051"/>
    <w:rsid w:val="00CD7E49"/>
    <w:rsid w:val="00CE03E2"/>
    <w:rsid w:val="00CE4B99"/>
    <w:rsid w:val="00CE6F78"/>
    <w:rsid w:val="00CE7F85"/>
    <w:rsid w:val="00CF0422"/>
    <w:rsid w:val="00CF07F6"/>
    <w:rsid w:val="00CF0EE4"/>
    <w:rsid w:val="00CF296C"/>
    <w:rsid w:val="00CF2BDF"/>
    <w:rsid w:val="00CF3BEC"/>
    <w:rsid w:val="00CF56C4"/>
    <w:rsid w:val="00CF6AEE"/>
    <w:rsid w:val="00CF708D"/>
    <w:rsid w:val="00D00F23"/>
    <w:rsid w:val="00D016F0"/>
    <w:rsid w:val="00D0181B"/>
    <w:rsid w:val="00D01DA5"/>
    <w:rsid w:val="00D01DCD"/>
    <w:rsid w:val="00D02870"/>
    <w:rsid w:val="00D03912"/>
    <w:rsid w:val="00D041C7"/>
    <w:rsid w:val="00D05030"/>
    <w:rsid w:val="00D061C0"/>
    <w:rsid w:val="00D06466"/>
    <w:rsid w:val="00D0694B"/>
    <w:rsid w:val="00D06FB7"/>
    <w:rsid w:val="00D070F3"/>
    <w:rsid w:val="00D07ED5"/>
    <w:rsid w:val="00D10B9A"/>
    <w:rsid w:val="00D10E2B"/>
    <w:rsid w:val="00D1191A"/>
    <w:rsid w:val="00D11CB9"/>
    <w:rsid w:val="00D123A4"/>
    <w:rsid w:val="00D13230"/>
    <w:rsid w:val="00D14778"/>
    <w:rsid w:val="00D15891"/>
    <w:rsid w:val="00D15D0C"/>
    <w:rsid w:val="00D20EBE"/>
    <w:rsid w:val="00D21309"/>
    <w:rsid w:val="00D239D5"/>
    <w:rsid w:val="00D244E4"/>
    <w:rsid w:val="00D24D61"/>
    <w:rsid w:val="00D26E9F"/>
    <w:rsid w:val="00D26FE8"/>
    <w:rsid w:val="00D30230"/>
    <w:rsid w:val="00D30929"/>
    <w:rsid w:val="00D309C9"/>
    <w:rsid w:val="00D30DE1"/>
    <w:rsid w:val="00D3116B"/>
    <w:rsid w:val="00D3121B"/>
    <w:rsid w:val="00D312C3"/>
    <w:rsid w:val="00D325BF"/>
    <w:rsid w:val="00D3262D"/>
    <w:rsid w:val="00D3291F"/>
    <w:rsid w:val="00D3365E"/>
    <w:rsid w:val="00D346BD"/>
    <w:rsid w:val="00D34BDC"/>
    <w:rsid w:val="00D37A57"/>
    <w:rsid w:val="00D37A7E"/>
    <w:rsid w:val="00D4053B"/>
    <w:rsid w:val="00D41759"/>
    <w:rsid w:val="00D42F0C"/>
    <w:rsid w:val="00D43337"/>
    <w:rsid w:val="00D434C2"/>
    <w:rsid w:val="00D43E14"/>
    <w:rsid w:val="00D44A3B"/>
    <w:rsid w:val="00D45C17"/>
    <w:rsid w:val="00D46907"/>
    <w:rsid w:val="00D46946"/>
    <w:rsid w:val="00D470DC"/>
    <w:rsid w:val="00D50A02"/>
    <w:rsid w:val="00D5160F"/>
    <w:rsid w:val="00D51967"/>
    <w:rsid w:val="00D51AE6"/>
    <w:rsid w:val="00D51CA8"/>
    <w:rsid w:val="00D55204"/>
    <w:rsid w:val="00D55F36"/>
    <w:rsid w:val="00D565B6"/>
    <w:rsid w:val="00D6296F"/>
    <w:rsid w:val="00D631EF"/>
    <w:rsid w:val="00D634A5"/>
    <w:rsid w:val="00D63945"/>
    <w:rsid w:val="00D63A39"/>
    <w:rsid w:val="00D65195"/>
    <w:rsid w:val="00D6589A"/>
    <w:rsid w:val="00D6716B"/>
    <w:rsid w:val="00D707C5"/>
    <w:rsid w:val="00D726CF"/>
    <w:rsid w:val="00D73A08"/>
    <w:rsid w:val="00D7553B"/>
    <w:rsid w:val="00D776F0"/>
    <w:rsid w:val="00D778D5"/>
    <w:rsid w:val="00D8150A"/>
    <w:rsid w:val="00D81557"/>
    <w:rsid w:val="00D81FB7"/>
    <w:rsid w:val="00D82169"/>
    <w:rsid w:val="00D864D3"/>
    <w:rsid w:val="00D86C40"/>
    <w:rsid w:val="00D8749D"/>
    <w:rsid w:val="00D87DC3"/>
    <w:rsid w:val="00D91E59"/>
    <w:rsid w:val="00D930B7"/>
    <w:rsid w:val="00D937DD"/>
    <w:rsid w:val="00D9382D"/>
    <w:rsid w:val="00D95392"/>
    <w:rsid w:val="00DA0892"/>
    <w:rsid w:val="00DA117E"/>
    <w:rsid w:val="00DA536E"/>
    <w:rsid w:val="00DB0DF9"/>
    <w:rsid w:val="00DB1224"/>
    <w:rsid w:val="00DB37C8"/>
    <w:rsid w:val="00DB5C69"/>
    <w:rsid w:val="00DB709A"/>
    <w:rsid w:val="00DB75FE"/>
    <w:rsid w:val="00DB7C1E"/>
    <w:rsid w:val="00DB7D1F"/>
    <w:rsid w:val="00DB7F28"/>
    <w:rsid w:val="00DC0302"/>
    <w:rsid w:val="00DC0BD5"/>
    <w:rsid w:val="00DC2DC8"/>
    <w:rsid w:val="00DC470E"/>
    <w:rsid w:val="00DC4C1C"/>
    <w:rsid w:val="00DC670D"/>
    <w:rsid w:val="00DC67E5"/>
    <w:rsid w:val="00DD1618"/>
    <w:rsid w:val="00DD2109"/>
    <w:rsid w:val="00DD40A7"/>
    <w:rsid w:val="00DD4A67"/>
    <w:rsid w:val="00DD5048"/>
    <w:rsid w:val="00DD7DC1"/>
    <w:rsid w:val="00DE0371"/>
    <w:rsid w:val="00DE27FB"/>
    <w:rsid w:val="00DE3AC9"/>
    <w:rsid w:val="00DE3E59"/>
    <w:rsid w:val="00DE448E"/>
    <w:rsid w:val="00DE59AF"/>
    <w:rsid w:val="00DE774E"/>
    <w:rsid w:val="00DE79B7"/>
    <w:rsid w:val="00DE7AB0"/>
    <w:rsid w:val="00DF0813"/>
    <w:rsid w:val="00DF3364"/>
    <w:rsid w:val="00DF338E"/>
    <w:rsid w:val="00DF36C5"/>
    <w:rsid w:val="00DF40C5"/>
    <w:rsid w:val="00DF4800"/>
    <w:rsid w:val="00DF4A3F"/>
    <w:rsid w:val="00DF5BA1"/>
    <w:rsid w:val="00DF6939"/>
    <w:rsid w:val="00E00722"/>
    <w:rsid w:val="00E0110B"/>
    <w:rsid w:val="00E01B17"/>
    <w:rsid w:val="00E02190"/>
    <w:rsid w:val="00E03116"/>
    <w:rsid w:val="00E06350"/>
    <w:rsid w:val="00E064CC"/>
    <w:rsid w:val="00E06F8A"/>
    <w:rsid w:val="00E10661"/>
    <w:rsid w:val="00E10A3F"/>
    <w:rsid w:val="00E11707"/>
    <w:rsid w:val="00E11965"/>
    <w:rsid w:val="00E134C6"/>
    <w:rsid w:val="00E146C4"/>
    <w:rsid w:val="00E15819"/>
    <w:rsid w:val="00E15D7B"/>
    <w:rsid w:val="00E161FF"/>
    <w:rsid w:val="00E162E8"/>
    <w:rsid w:val="00E163D7"/>
    <w:rsid w:val="00E2010C"/>
    <w:rsid w:val="00E220A0"/>
    <w:rsid w:val="00E2211E"/>
    <w:rsid w:val="00E22222"/>
    <w:rsid w:val="00E22557"/>
    <w:rsid w:val="00E22CE1"/>
    <w:rsid w:val="00E24EB8"/>
    <w:rsid w:val="00E251C8"/>
    <w:rsid w:val="00E25E1F"/>
    <w:rsid w:val="00E26E3C"/>
    <w:rsid w:val="00E26F23"/>
    <w:rsid w:val="00E27AE1"/>
    <w:rsid w:val="00E27B3F"/>
    <w:rsid w:val="00E328F5"/>
    <w:rsid w:val="00E331CA"/>
    <w:rsid w:val="00E3361A"/>
    <w:rsid w:val="00E3387E"/>
    <w:rsid w:val="00E33C7B"/>
    <w:rsid w:val="00E33DF3"/>
    <w:rsid w:val="00E34AFB"/>
    <w:rsid w:val="00E36185"/>
    <w:rsid w:val="00E36D55"/>
    <w:rsid w:val="00E36FB1"/>
    <w:rsid w:val="00E40823"/>
    <w:rsid w:val="00E431C6"/>
    <w:rsid w:val="00E44233"/>
    <w:rsid w:val="00E449C1"/>
    <w:rsid w:val="00E44DBC"/>
    <w:rsid w:val="00E451AC"/>
    <w:rsid w:val="00E4526F"/>
    <w:rsid w:val="00E452E2"/>
    <w:rsid w:val="00E45C45"/>
    <w:rsid w:val="00E45C69"/>
    <w:rsid w:val="00E46550"/>
    <w:rsid w:val="00E46B23"/>
    <w:rsid w:val="00E471D6"/>
    <w:rsid w:val="00E479CC"/>
    <w:rsid w:val="00E47CEE"/>
    <w:rsid w:val="00E51525"/>
    <w:rsid w:val="00E516C0"/>
    <w:rsid w:val="00E543CB"/>
    <w:rsid w:val="00E54F62"/>
    <w:rsid w:val="00E558C1"/>
    <w:rsid w:val="00E57DDD"/>
    <w:rsid w:val="00E625B3"/>
    <w:rsid w:val="00E642CE"/>
    <w:rsid w:val="00E654D1"/>
    <w:rsid w:val="00E65522"/>
    <w:rsid w:val="00E6568B"/>
    <w:rsid w:val="00E65953"/>
    <w:rsid w:val="00E670E5"/>
    <w:rsid w:val="00E678FA"/>
    <w:rsid w:val="00E7001E"/>
    <w:rsid w:val="00E71A9F"/>
    <w:rsid w:val="00E71F7A"/>
    <w:rsid w:val="00E72643"/>
    <w:rsid w:val="00E72D2B"/>
    <w:rsid w:val="00E74EE6"/>
    <w:rsid w:val="00E754CB"/>
    <w:rsid w:val="00E756E2"/>
    <w:rsid w:val="00E766F2"/>
    <w:rsid w:val="00E81D5B"/>
    <w:rsid w:val="00E82DE1"/>
    <w:rsid w:val="00E8348F"/>
    <w:rsid w:val="00E84B27"/>
    <w:rsid w:val="00E85F7F"/>
    <w:rsid w:val="00E87533"/>
    <w:rsid w:val="00E9135F"/>
    <w:rsid w:val="00E914E6"/>
    <w:rsid w:val="00E9191F"/>
    <w:rsid w:val="00E92AFA"/>
    <w:rsid w:val="00E92C02"/>
    <w:rsid w:val="00E93081"/>
    <w:rsid w:val="00E936C5"/>
    <w:rsid w:val="00E93FDD"/>
    <w:rsid w:val="00E941FF"/>
    <w:rsid w:val="00E94259"/>
    <w:rsid w:val="00E95004"/>
    <w:rsid w:val="00EA0ABB"/>
    <w:rsid w:val="00EA0F9A"/>
    <w:rsid w:val="00EA0FC1"/>
    <w:rsid w:val="00EA1FC3"/>
    <w:rsid w:val="00EA2698"/>
    <w:rsid w:val="00EA26E4"/>
    <w:rsid w:val="00EA345D"/>
    <w:rsid w:val="00EA4506"/>
    <w:rsid w:val="00EA547C"/>
    <w:rsid w:val="00EA6F38"/>
    <w:rsid w:val="00EA7E0D"/>
    <w:rsid w:val="00EB2087"/>
    <w:rsid w:val="00EB486C"/>
    <w:rsid w:val="00EB4D0A"/>
    <w:rsid w:val="00EB51ED"/>
    <w:rsid w:val="00EB53FD"/>
    <w:rsid w:val="00EB5D44"/>
    <w:rsid w:val="00EB6A5B"/>
    <w:rsid w:val="00EB7497"/>
    <w:rsid w:val="00EB7F32"/>
    <w:rsid w:val="00EC076C"/>
    <w:rsid w:val="00EC2F59"/>
    <w:rsid w:val="00EC37BA"/>
    <w:rsid w:val="00EC4C20"/>
    <w:rsid w:val="00EC55AA"/>
    <w:rsid w:val="00EC5C20"/>
    <w:rsid w:val="00EC5DBE"/>
    <w:rsid w:val="00EC6707"/>
    <w:rsid w:val="00EC680D"/>
    <w:rsid w:val="00ED09C6"/>
    <w:rsid w:val="00ED0DC7"/>
    <w:rsid w:val="00ED28F9"/>
    <w:rsid w:val="00ED3020"/>
    <w:rsid w:val="00ED36A7"/>
    <w:rsid w:val="00ED520F"/>
    <w:rsid w:val="00ED7ABD"/>
    <w:rsid w:val="00EE14F7"/>
    <w:rsid w:val="00EE3BEF"/>
    <w:rsid w:val="00EE3FD2"/>
    <w:rsid w:val="00EE5FFC"/>
    <w:rsid w:val="00EE76E4"/>
    <w:rsid w:val="00EE7D53"/>
    <w:rsid w:val="00EF0589"/>
    <w:rsid w:val="00EF0D08"/>
    <w:rsid w:val="00EF1B7D"/>
    <w:rsid w:val="00EF3461"/>
    <w:rsid w:val="00EF3B13"/>
    <w:rsid w:val="00EF452C"/>
    <w:rsid w:val="00EF513E"/>
    <w:rsid w:val="00EF53C9"/>
    <w:rsid w:val="00EF61C8"/>
    <w:rsid w:val="00EF6447"/>
    <w:rsid w:val="00F0032A"/>
    <w:rsid w:val="00F03496"/>
    <w:rsid w:val="00F04045"/>
    <w:rsid w:val="00F05FCD"/>
    <w:rsid w:val="00F06177"/>
    <w:rsid w:val="00F061DE"/>
    <w:rsid w:val="00F0735C"/>
    <w:rsid w:val="00F11FB6"/>
    <w:rsid w:val="00F129CF"/>
    <w:rsid w:val="00F12CEB"/>
    <w:rsid w:val="00F14B4A"/>
    <w:rsid w:val="00F15813"/>
    <w:rsid w:val="00F17914"/>
    <w:rsid w:val="00F21657"/>
    <w:rsid w:val="00F2256A"/>
    <w:rsid w:val="00F23398"/>
    <w:rsid w:val="00F23470"/>
    <w:rsid w:val="00F23CAA"/>
    <w:rsid w:val="00F24939"/>
    <w:rsid w:val="00F25436"/>
    <w:rsid w:val="00F25B4F"/>
    <w:rsid w:val="00F2680B"/>
    <w:rsid w:val="00F27999"/>
    <w:rsid w:val="00F30E4C"/>
    <w:rsid w:val="00F32302"/>
    <w:rsid w:val="00F3235B"/>
    <w:rsid w:val="00F332BE"/>
    <w:rsid w:val="00F35629"/>
    <w:rsid w:val="00F35A30"/>
    <w:rsid w:val="00F37E1A"/>
    <w:rsid w:val="00F4099A"/>
    <w:rsid w:val="00F411EF"/>
    <w:rsid w:val="00F42B1E"/>
    <w:rsid w:val="00F432F7"/>
    <w:rsid w:val="00F4470E"/>
    <w:rsid w:val="00F46742"/>
    <w:rsid w:val="00F46D5F"/>
    <w:rsid w:val="00F47AD6"/>
    <w:rsid w:val="00F47B7C"/>
    <w:rsid w:val="00F50221"/>
    <w:rsid w:val="00F50353"/>
    <w:rsid w:val="00F50365"/>
    <w:rsid w:val="00F50566"/>
    <w:rsid w:val="00F5075E"/>
    <w:rsid w:val="00F50B38"/>
    <w:rsid w:val="00F52F9A"/>
    <w:rsid w:val="00F53BFF"/>
    <w:rsid w:val="00F5466C"/>
    <w:rsid w:val="00F55849"/>
    <w:rsid w:val="00F562D5"/>
    <w:rsid w:val="00F5754B"/>
    <w:rsid w:val="00F57F95"/>
    <w:rsid w:val="00F633AF"/>
    <w:rsid w:val="00F65E53"/>
    <w:rsid w:val="00F666E1"/>
    <w:rsid w:val="00F66A94"/>
    <w:rsid w:val="00F66E83"/>
    <w:rsid w:val="00F717A2"/>
    <w:rsid w:val="00F73B04"/>
    <w:rsid w:val="00F73D60"/>
    <w:rsid w:val="00F74215"/>
    <w:rsid w:val="00F801E3"/>
    <w:rsid w:val="00F803C6"/>
    <w:rsid w:val="00F80486"/>
    <w:rsid w:val="00F81A3A"/>
    <w:rsid w:val="00F8229E"/>
    <w:rsid w:val="00F82B3F"/>
    <w:rsid w:val="00F82F1B"/>
    <w:rsid w:val="00F84CC3"/>
    <w:rsid w:val="00F86D13"/>
    <w:rsid w:val="00F90209"/>
    <w:rsid w:val="00F94492"/>
    <w:rsid w:val="00F944D3"/>
    <w:rsid w:val="00F95539"/>
    <w:rsid w:val="00FA0DC6"/>
    <w:rsid w:val="00FA1F08"/>
    <w:rsid w:val="00FA5069"/>
    <w:rsid w:val="00FA71CE"/>
    <w:rsid w:val="00FA76B2"/>
    <w:rsid w:val="00FA7F7B"/>
    <w:rsid w:val="00FB0C9F"/>
    <w:rsid w:val="00FB0D93"/>
    <w:rsid w:val="00FB1152"/>
    <w:rsid w:val="00FB2B85"/>
    <w:rsid w:val="00FB2E22"/>
    <w:rsid w:val="00FB3F29"/>
    <w:rsid w:val="00FB5042"/>
    <w:rsid w:val="00FB522C"/>
    <w:rsid w:val="00FB52B9"/>
    <w:rsid w:val="00FB5E65"/>
    <w:rsid w:val="00FB632D"/>
    <w:rsid w:val="00FB6B11"/>
    <w:rsid w:val="00FB75F7"/>
    <w:rsid w:val="00FC0655"/>
    <w:rsid w:val="00FC1FF3"/>
    <w:rsid w:val="00FC3083"/>
    <w:rsid w:val="00FC397F"/>
    <w:rsid w:val="00FC45B4"/>
    <w:rsid w:val="00FC4A77"/>
    <w:rsid w:val="00FC4FFE"/>
    <w:rsid w:val="00FC51AC"/>
    <w:rsid w:val="00FC6DEA"/>
    <w:rsid w:val="00FD03D8"/>
    <w:rsid w:val="00FD15F5"/>
    <w:rsid w:val="00FD2129"/>
    <w:rsid w:val="00FD26CE"/>
    <w:rsid w:val="00FD298B"/>
    <w:rsid w:val="00FD3AC9"/>
    <w:rsid w:val="00FD56B5"/>
    <w:rsid w:val="00FD61B9"/>
    <w:rsid w:val="00FD68F2"/>
    <w:rsid w:val="00FD6DFB"/>
    <w:rsid w:val="00FE13D1"/>
    <w:rsid w:val="00FE2920"/>
    <w:rsid w:val="00FE296A"/>
    <w:rsid w:val="00FE3280"/>
    <w:rsid w:val="00FE373D"/>
    <w:rsid w:val="00FE46DA"/>
    <w:rsid w:val="00FE728B"/>
    <w:rsid w:val="00FF0A2A"/>
    <w:rsid w:val="00FF1DAB"/>
    <w:rsid w:val="00FF2225"/>
    <w:rsid w:val="00FF404E"/>
    <w:rsid w:val="00FF42A4"/>
    <w:rsid w:val="00FF54E1"/>
    <w:rsid w:val="00FF7341"/>
    <w:rsid w:val="00FF7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59A"/>
    <w:rPr>
      <w:rFonts w:ascii="Times New Roman" w:eastAsia="Times New Roman" w:hAnsi="Times New Roman"/>
      <w:sz w:val="24"/>
      <w:szCs w:val="24"/>
    </w:rPr>
  </w:style>
  <w:style w:type="paragraph" w:styleId="10">
    <w:name w:val="heading 1"/>
    <w:basedOn w:val="a"/>
    <w:next w:val="a"/>
    <w:link w:val="11"/>
    <w:uiPriority w:val="99"/>
    <w:qFormat/>
    <w:rsid w:val="00D312C3"/>
    <w:pPr>
      <w:keepNext/>
      <w:spacing w:before="240" w:after="60"/>
      <w:outlineLvl w:val="0"/>
    </w:pPr>
    <w:rPr>
      <w:rFonts w:ascii="Arial" w:eastAsia="Calibri" w:hAnsi="Arial" w:cs="Arial"/>
      <w:b/>
      <w:bCs/>
      <w:kern w:val="32"/>
      <w:sz w:val="32"/>
      <w:szCs w:val="32"/>
    </w:rPr>
  </w:style>
  <w:style w:type="paragraph" w:styleId="3">
    <w:name w:val="heading 3"/>
    <w:basedOn w:val="a"/>
    <w:next w:val="a"/>
    <w:link w:val="30"/>
    <w:semiHidden/>
    <w:unhideWhenUsed/>
    <w:qFormat/>
    <w:locked/>
    <w:rsid w:val="00946BC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D312C3"/>
    <w:rPr>
      <w:rFonts w:ascii="Arial" w:hAnsi="Arial" w:cs="Arial"/>
      <w:b/>
      <w:bCs/>
      <w:kern w:val="32"/>
      <w:sz w:val="32"/>
      <w:szCs w:val="32"/>
      <w:lang w:eastAsia="ru-RU"/>
    </w:rPr>
  </w:style>
  <w:style w:type="paragraph" w:customStyle="1" w:styleId="ConsPlusTitle">
    <w:name w:val="ConsPlusTitle"/>
    <w:rsid w:val="0019659A"/>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rsid w:val="0019659A"/>
    <w:pPr>
      <w:widowControl w:val="0"/>
      <w:autoSpaceDE w:val="0"/>
      <w:autoSpaceDN w:val="0"/>
      <w:adjustRightInd w:val="0"/>
    </w:pPr>
    <w:rPr>
      <w:rFonts w:ascii="Arial" w:eastAsia="Times New Roman" w:hAnsi="Arial" w:cs="Arial"/>
    </w:rPr>
  </w:style>
  <w:style w:type="paragraph" w:customStyle="1" w:styleId="formattext">
    <w:name w:val="formattext"/>
    <w:basedOn w:val="a"/>
    <w:uiPriority w:val="99"/>
    <w:rsid w:val="00861F8F"/>
    <w:pPr>
      <w:spacing w:before="100" w:beforeAutospacing="1" w:after="100" w:afterAutospacing="1"/>
    </w:pPr>
  </w:style>
  <w:style w:type="character" w:styleId="a3">
    <w:name w:val="Hyperlink"/>
    <w:uiPriority w:val="99"/>
    <w:semiHidden/>
    <w:rsid w:val="00861F8F"/>
    <w:rPr>
      <w:color w:val="0000FF"/>
      <w:u w:val="single"/>
    </w:rPr>
  </w:style>
  <w:style w:type="paragraph" w:styleId="a4">
    <w:name w:val="List Paragraph"/>
    <w:basedOn w:val="a"/>
    <w:uiPriority w:val="99"/>
    <w:qFormat/>
    <w:rsid w:val="00E220A0"/>
    <w:pPr>
      <w:ind w:left="720"/>
    </w:pPr>
  </w:style>
  <w:style w:type="character" w:customStyle="1" w:styleId="FontStyle19">
    <w:name w:val="Font Style19"/>
    <w:uiPriority w:val="99"/>
    <w:rsid w:val="00D312C3"/>
    <w:rPr>
      <w:rFonts w:ascii="MS Reference Sans Serif" w:hAnsi="MS Reference Sans Serif" w:cs="MS Reference Sans Serif"/>
      <w:sz w:val="20"/>
      <w:szCs w:val="20"/>
    </w:rPr>
  </w:style>
  <w:style w:type="paragraph" w:customStyle="1" w:styleId="12">
    <w:name w:val="Абзац списка1"/>
    <w:basedOn w:val="a"/>
    <w:uiPriority w:val="99"/>
    <w:rsid w:val="00D312C3"/>
    <w:pPr>
      <w:spacing w:after="200" w:line="276" w:lineRule="auto"/>
      <w:ind w:left="720"/>
    </w:pPr>
    <w:rPr>
      <w:rFonts w:ascii="Calibri" w:hAnsi="Calibri" w:cs="Calibri"/>
      <w:sz w:val="22"/>
      <w:szCs w:val="22"/>
      <w:lang w:eastAsia="en-US"/>
    </w:rPr>
  </w:style>
  <w:style w:type="paragraph" w:customStyle="1" w:styleId="Default">
    <w:name w:val="Default"/>
    <w:uiPriority w:val="99"/>
    <w:rsid w:val="001D047C"/>
    <w:pPr>
      <w:autoSpaceDE w:val="0"/>
      <w:autoSpaceDN w:val="0"/>
      <w:adjustRightInd w:val="0"/>
    </w:pPr>
    <w:rPr>
      <w:rFonts w:ascii="Times New Roman" w:eastAsia="Times New Roman" w:hAnsi="Times New Roman"/>
      <w:color w:val="000000"/>
      <w:sz w:val="24"/>
      <w:szCs w:val="24"/>
    </w:rPr>
  </w:style>
  <w:style w:type="paragraph" w:styleId="a5">
    <w:name w:val="Balloon Text"/>
    <w:basedOn w:val="a"/>
    <w:link w:val="a6"/>
    <w:uiPriority w:val="99"/>
    <w:semiHidden/>
    <w:rsid w:val="00024D36"/>
    <w:rPr>
      <w:rFonts w:ascii="Segoe UI" w:eastAsia="Calibri" w:hAnsi="Segoe UI" w:cs="Segoe UI"/>
      <w:sz w:val="18"/>
      <w:szCs w:val="18"/>
    </w:rPr>
  </w:style>
  <w:style w:type="character" w:customStyle="1" w:styleId="a6">
    <w:name w:val="Текст выноски Знак"/>
    <w:link w:val="a5"/>
    <w:uiPriority w:val="99"/>
    <w:semiHidden/>
    <w:locked/>
    <w:rsid w:val="00024D36"/>
    <w:rPr>
      <w:rFonts w:ascii="Segoe UI" w:hAnsi="Segoe UI" w:cs="Segoe UI"/>
      <w:sz w:val="18"/>
      <w:szCs w:val="18"/>
      <w:lang w:eastAsia="ru-RU"/>
    </w:rPr>
  </w:style>
  <w:style w:type="paragraph" w:styleId="a7">
    <w:name w:val="Normal (Web)"/>
    <w:basedOn w:val="a"/>
    <w:uiPriority w:val="99"/>
    <w:rsid w:val="0097233D"/>
    <w:pPr>
      <w:spacing w:before="100" w:beforeAutospacing="1" w:after="100" w:afterAutospacing="1"/>
    </w:pPr>
  </w:style>
  <w:style w:type="character" w:styleId="a8">
    <w:name w:val="Strong"/>
    <w:uiPriority w:val="99"/>
    <w:qFormat/>
    <w:rsid w:val="004E3CFC"/>
    <w:rPr>
      <w:b/>
      <w:bCs/>
    </w:rPr>
  </w:style>
  <w:style w:type="paragraph" w:customStyle="1" w:styleId="21">
    <w:name w:val="21"/>
    <w:basedOn w:val="a"/>
    <w:uiPriority w:val="99"/>
    <w:rsid w:val="00EE3FD2"/>
    <w:pPr>
      <w:spacing w:before="100" w:beforeAutospacing="1" w:after="100" w:afterAutospacing="1"/>
    </w:pPr>
  </w:style>
  <w:style w:type="character" w:styleId="a9">
    <w:name w:val="annotation reference"/>
    <w:uiPriority w:val="99"/>
    <w:semiHidden/>
    <w:rsid w:val="0033791D"/>
    <w:rPr>
      <w:sz w:val="16"/>
      <w:szCs w:val="16"/>
    </w:rPr>
  </w:style>
  <w:style w:type="paragraph" w:styleId="aa">
    <w:name w:val="annotation text"/>
    <w:basedOn w:val="a"/>
    <w:link w:val="ab"/>
    <w:uiPriority w:val="99"/>
    <w:semiHidden/>
    <w:rsid w:val="0033791D"/>
    <w:rPr>
      <w:rFonts w:eastAsia="Calibri"/>
      <w:sz w:val="20"/>
      <w:szCs w:val="20"/>
    </w:rPr>
  </w:style>
  <w:style w:type="character" w:customStyle="1" w:styleId="ab">
    <w:name w:val="Текст примечания Знак"/>
    <w:link w:val="aa"/>
    <w:uiPriority w:val="99"/>
    <w:locked/>
    <w:rsid w:val="0033791D"/>
    <w:rPr>
      <w:rFonts w:ascii="Times New Roman" w:hAnsi="Times New Roman" w:cs="Times New Roman"/>
      <w:sz w:val="20"/>
      <w:szCs w:val="20"/>
      <w:lang w:eastAsia="ru-RU"/>
    </w:rPr>
  </w:style>
  <w:style w:type="paragraph" w:styleId="ac">
    <w:name w:val="annotation subject"/>
    <w:basedOn w:val="aa"/>
    <w:next w:val="aa"/>
    <w:link w:val="ad"/>
    <w:uiPriority w:val="99"/>
    <w:semiHidden/>
    <w:rsid w:val="0033791D"/>
    <w:rPr>
      <w:b/>
      <w:bCs/>
    </w:rPr>
  </w:style>
  <w:style w:type="character" w:customStyle="1" w:styleId="ad">
    <w:name w:val="Тема примечания Знак"/>
    <w:link w:val="ac"/>
    <w:uiPriority w:val="99"/>
    <w:semiHidden/>
    <w:locked/>
    <w:rsid w:val="0033791D"/>
    <w:rPr>
      <w:rFonts w:ascii="Times New Roman" w:hAnsi="Times New Roman" w:cs="Times New Roman"/>
      <w:b/>
      <w:bCs/>
      <w:sz w:val="20"/>
      <w:szCs w:val="20"/>
      <w:lang w:eastAsia="ru-RU"/>
    </w:rPr>
  </w:style>
  <w:style w:type="paragraph" w:styleId="ae">
    <w:name w:val="header"/>
    <w:basedOn w:val="a"/>
    <w:link w:val="af"/>
    <w:uiPriority w:val="99"/>
    <w:unhideWhenUsed/>
    <w:rsid w:val="000949B1"/>
    <w:pPr>
      <w:tabs>
        <w:tab w:val="center" w:pos="4677"/>
        <w:tab w:val="right" w:pos="9355"/>
      </w:tabs>
    </w:pPr>
  </w:style>
  <w:style w:type="character" w:customStyle="1" w:styleId="af">
    <w:name w:val="Верхний колонтитул Знак"/>
    <w:basedOn w:val="a0"/>
    <w:link w:val="ae"/>
    <w:uiPriority w:val="99"/>
    <w:rsid w:val="000949B1"/>
    <w:rPr>
      <w:rFonts w:ascii="Times New Roman" w:eastAsia="Times New Roman" w:hAnsi="Times New Roman"/>
      <w:sz w:val="24"/>
      <w:szCs w:val="24"/>
    </w:rPr>
  </w:style>
  <w:style w:type="paragraph" w:styleId="af0">
    <w:name w:val="footer"/>
    <w:basedOn w:val="a"/>
    <w:link w:val="af1"/>
    <w:uiPriority w:val="99"/>
    <w:unhideWhenUsed/>
    <w:rsid w:val="000949B1"/>
    <w:pPr>
      <w:tabs>
        <w:tab w:val="center" w:pos="4677"/>
        <w:tab w:val="right" w:pos="9355"/>
      </w:tabs>
    </w:pPr>
  </w:style>
  <w:style w:type="character" w:customStyle="1" w:styleId="af1">
    <w:name w:val="Нижний колонтитул Знак"/>
    <w:basedOn w:val="a0"/>
    <w:link w:val="af0"/>
    <w:uiPriority w:val="99"/>
    <w:rsid w:val="000949B1"/>
    <w:rPr>
      <w:rFonts w:ascii="Times New Roman" w:eastAsia="Times New Roman" w:hAnsi="Times New Roman"/>
      <w:sz w:val="24"/>
      <w:szCs w:val="24"/>
    </w:rPr>
  </w:style>
  <w:style w:type="table" w:styleId="af2">
    <w:name w:val="Table Grid"/>
    <w:basedOn w:val="a1"/>
    <w:locked/>
    <w:rsid w:val="006964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946BC4"/>
    <w:rPr>
      <w:rFonts w:asciiTheme="majorHAnsi" w:eastAsiaTheme="majorEastAsia" w:hAnsiTheme="majorHAnsi" w:cstheme="majorBidi"/>
      <w:b/>
      <w:bCs/>
      <w:color w:val="4F81BD" w:themeColor="accent1"/>
      <w:sz w:val="24"/>
      <w:szCs w:val="24"/>
    </w:rPr>
  </w:style>
  <w:style w:type="numbering" w:customStyle="1" w:styleId="1">
    <w:name w:val="Стиль1"/>
    <w:uiPriority w:val="99"/>
    <w:rsid w:val="000266A6"/>
    <w:pPr>
      <w:numPr>
        <w:numId w:val="1"/>
      </w:numPr>
    </w:pPr>
  </w:style>
  <w:style w:type="paragraph" w:customStyle="1" w:styleId="ConsTitle">
    <w:name w:val="ConsTitle"/>
    <w:rsid w:val="003111ED"/>
    <w:pPr>
      <w:widowControl w:val="0"/>
      <w:suppressAutoHyphens/>
      <w:autoSpaceDE w:val="0"/>
    </w:pPr>
    <w:rPr>
      <w:rFonts w:ascii="Arial" w:eastAsia="Arial" w:hAnsi="Arial" w:cs="Arial"/>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59A"/>
    <w:rPr>
      <w:rFonts w:ascii="Times New Roman" w:eastAsia="Times New Roman" w:hAnsi="Times New Roman"/>
      <w:sz w:val="24"/>
      <w:szCs w:val="24"/>
    </w:rPr>
  </w:style>
  <w:style w:type="paragraph" w:styleId="10">
    <w:name w:val="heading 1"/>
    <w:basedOn w:val="a"/>
    <w:next w:val="a"/>
    <w:link w:val="11"/>
    <w:uiPriority w:val="99"/>
    <w:qFormat/>
    <w:rsid w:val="00D312C3"/>
    <w:pPr>
      <w:keepNext/>
      <w:spacing w:before="240" w:after="60"/>
      <w:outlineLvl w:val="0"/>
    </w:pPr>
    <w:rPr>
      <w:rFonts w:ascii="Arial" w:eastAsia="Calibri" w:hAnsi="Arial" w:cs="Arial"/>
      <w:b/>
      <w:bCs/>
      <w:kern w:val="32"/>
      <w:sz w:val="32"/>
      <w:szCs w:val="32"/>
    </w:rPr>
  </w:style>
  <w:style w:type="paragraph" w:styleId="3">
    <w:name w:val="heading 3"/>
    <w:basedOn w:val="a"/>
    <w:next w:val="a"/>
    <w:link w:val="30"/>
    <w:semiHidden/>
    <w:unhideWhenUsed/>
    <w:qFormat/>
    <w:locked/>
    <w:rsid w:val="00946BC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D312C3"/>
    <w:rPr>
      <w:rFonts w:ascii="Arial" w:hAnsi="Arial" w:cs="Arial"/>
      <w:b/>
      <w:bCs/>
      <w:kern w:val="32"/>
      <w:sz w:val="32"/>
      <w:szCs w:val="32"/>
      <w:lang w:eastAsia="ru-RU"/>
    </w:rPr>
  </w:style>
  <w:style w:type="paragraph" w:customStyle="1" w:styleId="ConsPlusTitle">
    <w:name w:val="ConsPlusTitle"/>
    <w:rsid w:val="0019659A"/>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rsid w:val="0019659A"/>
    <w:pPr>
      <w:widowControl w:val="0"/>
      <w:autoSpaceDE w:val="0"/>
      <w:autoSpaceDN w:val="0"/>
      <w:adjustRightInd w:val="0"/>
    </w:pPr>
    <w:rPr>
      <w:rFonts w:ascii="Arial" w:eastAsia="Times New Roman" w:hAnsi="Arial" w:cs="Arial"/>
    </w:rPr>
  </w:style>
  <w:style w:type="paragraph" w:customStyle="1" w:styleId="formattext">
    <w:name w:val="formattext"/>
    <w:basedOn w:val="a"/>
    <w:uiPriority w:val="99"/>
    <w:rsid w:val="00861F8F"/>
    <w:pPr>
      <w:spacing w:before="100" w:beforeAutospacing="1" w:after="100" w:afterAutospacing="1"/>
    </w:pPr>
  </w:style>
  <w:style w:type="character" w:styleId="a3">
    <w:name w:val="Hyperlink"/>
    <w:uiPriority w:val="99"/>
    <w:semiHidden/>
    <w:rsid w:val="00861F8F"/>
    <w:rPr>
      <w:color w:val="0000FF"/>
      <w:u w:val="single"/>
    </w:rPr>
  </w:style>
  <w:style w:type="paragraph" w:styleId="a4">
    <w:name w:val="List Paragraph"/>
    <w:basedOn w:val="a"/>
    <w:uiPriority w:val="99"/>
    <w:qFormat/>
    <w:rsid w:val="00E220A0"/>
    <w:pPr>
      <w:ind w:left="720"/>
    </w:pPr>
  </w:style>
  <w:style w:type="character" w:customStyle="1" w:styleId="FontStyle19">
    <w:name w:val="Font Style19"/>
    <w:uiPriority w:val="99"/>
    <w:rsid w:val="00D312C3"/>
    <w:rPr>
      <w:rFonts w:ascii="MS Reference Sans Serif" w:hAnsi="MS Reference Sans Serif" w:cs="MS Reference Sans Serif"/>
      <w:sz w:val="20"/>
      <w:szCs w:val="20"/>
    </w:rPr>
  </w:style>
  <w:style w:type="paragraph" w:customStyle="1" w:styleId="12">
    <w:name w:val="Абзац списка1"/>
    <w:basedOn w:val="a"/>
    <w:uiPriority w:val="99"/>
    <w:rsid w:val="00D312C3"/>
    <w:pPr>
      <w:spacing w:after="200" w:line="276" w:lineRule="auto"/>
      <w:ind w:left="720"/>
    </w:pPr>
    <w:rPr>
      <w:rFonts w:ascii="Calibri" w:hAnsi="Calibri" w:cs="Calibri"/>
      <w:sz w:val="22"/>
      <w:szCs w:val="22"/>
      <w:lang w:eastAsia="en-US"/>
    </w:rPr>
  </w:style>
  <w:style w:type="paragraph" w:customStyle="1" w:styleId="Default">
    <w:name w:val="Default"/>
    <w:uiPriority w:val="99"/>
    <w:rsid w:val="001D047C"/>
    <w:pPr>
      <w:autoSpaceDE w:val="0"/>
      <w:autoSpaceDN w:val="0"/>
      <w:adjustRightInd w:val="0"/>
    </w:pPr>
    <w:rPr>
      <w:rFonts w:ascii="Times New Roman" w:eastAsia="Times New Roman" w:hAnsi="Times New Roman"/>
      <w:color w:val="000000"/>
      <w:sz w:val="24"/>
      <w:szCs w:val="24"/>
    </w:rPr>
  </w:style>
  <w:style w:type="paragraph" w:styleId="a5">
    <w:name w:val="Balloon Text"/>
    <w:basedOn w:val="a"/>
    <w:link w:val="a6"/>
    <w:uiPriority w:val="99"/>
    <w:semiHidden/>
    <w:rsid w:val="00024D36"/>
    <w:rPr>
      <w:rFonts w:ascii="Segoe UI" w:eastAsia="Calibri" w:hAnsi="Segoe UI" w:cs="Segoe UI"/>
      <w:sz w:val="18"/>
      <w:szCs w:val="18"/>
    </w:rPr>
  </w:style>
  <w:style w:type="character" w:customStyle="1" w:styleId="a6">
    <w:name w:val="Текст выноски Знак"/>
    <w:link w:val="a5"/>
    <w:uiPriority w:val="99"/>
    <w:semiHidden/>
    <w:locked/>
    <w:rsid w:val="00024D36"/>
    <w:rPr>
      <w:rFonts w:ascii="Segoe UI" w:hAnsi="Segoe UI" w:cs="Segoe UI"/>
      <w:sz w:val="18"/>
      <w:szCs w:val="18"/>
      <w:lang w:eastAsia="ru-RU"/>
    </w:rPr>
  </w:style>
  <w:style w:type="paragraph" w:styleId="a7">
    <w:name w:val="Normal (Web)"/>
    <w:basedOn w:val="a"/>
    <w:uiPriority w:val="99"/>
    <w:rsid w:val="0097233D"/>
    <w:pPr>
      <w:spacing w:before="100" w:beforeAutospacing="1" w:after="100" w:afterAutospacing="1"/>
    </w:pPr>
  </w:style>
  <w:style w:type="character" w:styleId="a8">
    <w:name w:val="Strong"/>
    <w:uiPriority w:val="99"/>
    <w:qFormat/>
    <w:rsid w:val="004E3CFC"/>
    <w:rPr>
      <w:b/>
      <w:bCs/>
    </w:rPr>
  </w:style>
  <w:style w:type="paragraph" w:customStyle="1" w:styleId="21">
    <w:name w:val="21"/>
    <w:basedOn w:val="a"/>
    <w:uiPriority w:val="99"/>
    <w:rsid w:val="00EE3FD2"/>
    <w:pPr>
      <w:spacing w:before="100" w:beforeAutospacing="1" w:after="100" w:afterAutospacing="1"/>
    </w:pPr>
  </w:style>
  <w:style w:type="character" w:styleId="a9">
    <w:name w:val="annotation reference"/>
    <w:uiPriority w:val="99"/>
    <w:semiHidden/>
    <w:rsid w:val="0033791D"/>
    <w:rPr>
      <w:sz w:val="16"/>
      <w:szCs w:val="16"/>
    </w:rPr>
  </w:style>
  <w:style w:type="paragraph" w:styleId="aa">
    <w:name w:val="annotation text"/>
    <w:basedOn w:val="a"/>
    <w:link w:val="ab"/>
    <w:uiPriority w:val="99"/>
    <w:semiHidden/>
    <w:rsid w:val="0033791D"/>
    <w:rPr>
      <w:rFonts w:eastAsia="Calibri"/>
      <w:sz w:val="20"/>
      <w:szCs w:val="20"/>
    </w:rPr>
  </w:style>
  <w:style w:type="character" w:customStyle="1" w:styleId="ab">
    <w:name w:val="Текст примечания Знак"/>
    <w:link w:val="aa"/>
    <w:uiPriority w:val="99"/>
    <w:locked/>
    <w:rsid w:val="0033791D"/>
    <w:rPr>
      <w:rFonts w:ascii="Times New Roman" w:hAnsi="Times New Roman" w:cs="Times New Roman"/>
      <w:sz w:val="20"/>
      <w:szCs w:val="20"/>
      <w:lang w:eastAsia="ru-RU"/>
    </w:rPr>
  </w:style>
  <w:style w:type="paragraph" w:styleId="ac">
    <w:name w:val="annotation subject"/>
    <w:basedOn w:val="aa"/>
    <w:next w:val="aa"/>
    <w:link w:val="ad"/>
    <w:uiPriority w:val="99"/>
    <w:semiHidden/>
    <w:rsid w:val="0033791D"/>
    <w:rPr>
      <w:b/>
      <w:bCs/>
    </w:rPr>
  </w:style>
  <w:style w:type="character" w:customStyle="1" w:styleId="ad">
    <w:name w:val="Тема примечания Знак"/>
    <w:link w:val="ac"/>
    <w:uiPriority w:val="99"/>
    <w:semiHidden/>
    <w:locked/>
    <w:rsid w:val="0033791D"/>
    <w:rPr>
      <w:rFonts w:ascii="Times New Roman" w:hAnsi="Times New Roman" w:cs="Times New Roman"/>
      <w:b/>
      <w:bCs/>
      <w:sz w:val="20"/>
      <w:szCs w:val="20"/>
      <w:lang w:eastAsia="ru-RU"/>
    </w:rPr>
  </w:style>
  <w:style w:type="paragraph" w:styleId="ae">
    <w:name w:val="header"/>
    <w:basedOn w:val="a"/>
    <w:link w:val="af"/>
    <w:uiPriority w:val="99"/>
    <w:unhideWhenUsed/>
    <w:rsid w:val="000949B1"/>
    <w:pPr>
      <w:tabs>
        <w:tab w:val="center" w:pos="4677"/>
        <w:tab w:val="right" w:pos="9355"/>
      </w:tabs>
    </w:pPr>
  </w:style>
  <w:style w:type="character" w:customStyle="1" w:styleId="af">
    <w:name w:val="Верхний колонтитул Знак"/>
    <w:basedOn w:val="a0"/>
    <w:link w:val="ae"/>
    <w:uiPriority w:val="99"/>
    <w:rsid w:val="000949B1"/>
    <w:rPr>
      <w:rFonts w:ascii="Times New Roman" w:eastAsia="Times New Roman" w:hAnsi="Times New Roman"/>
      <w:sz w:val="24"/>
      <w:szCs w:val="24"/>
    </w:rPr>
  </w:style>
  <w:style w:type="paragraph" w:styleId="af0">
    <w:name w:val="footer"/>
    <w:basedOn w:val="a"/>
    <w:link w:val="af1"/>
    <w:uiPriority w:val="99"/>
    <w:unhideWhenUsed/>
    <w:rsid w:val="000949B1"/>
    <w:pPr>
      <w:tabs>
        <w:tab w:val="center" w:pos="4677"/>
        <w:tab w:val="right" w:pos="9355"/>
      </w:tabs>
    </w:pPr>
  </w:style>
  <w:style w:type="character" w:customStyle="1" w:styleId="af1">
    <w:name w:val="Нижний колонтитул Знак"/>
    <w:basedOn w:val="a0"/>
    <w:link w:val="af0"/>
    <w:uiPriority w:val="99"/>
    <w:rsid w:val="000949B1"/>
    <w:rPr>
      <w:rFonts w:ascii="Times New Roman" w:eastAsia="Times New Roman" w:hAnsi="Times New Roman"/>
      <w:sz w:val="24"/>
      <w:szCs w:val="24"/>
    </w:rPr>
  </w:style>
  <w:style w:type="table" w:styleId="af2">
    <w:name w:val="Table Grid"/>
    <w:basedOn w:val="a1"/>
    <w:locked/>
    <w:rsid w:val="006964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946BC4"/>
    <w:rPr>
      <w:rFonts w:asciiTheme="majorHAnsi" w:eastAsiaTheme="majorEastAsia" w:hAnsiTheme="majorHAnsi" w:cstheme="majorBidi"/>
      <w:b/>
      <w:bCs/>
      <w:color w:val="4F81BD" w:themeColor="accent1"/>
      <w:sz w:val="24"/>
      <w:szCs w:val="24"/>
    </w:rPr>
  </w:style>
  <w:style w:type="numbering" w:customStyle="1" w:styleId="1">
    <w:name w:val="Стиль1"/>
    <w:uiPriority w:val="99"/>
    <w:rsid w:val="000266A6"/>
    <w:pPr>
      <w:numPr>
        <w:numId w:val="1"/>
      </w:numPr>
    </w:pPr>
  </w:style>
  <w:style w:type="paragraph" w:customStyle="1" w:styleId="ConsTitle">
    <w:name w:val="ConsTitle"/>
    <w:rsid w:val="003111ED"/>
    <w:pPr>
      <w:widowControl w:val="0"/>
      <w:suppressAutoHyphens/>
      <w:autoSpaceDE w:val="0"/>
    </w:pPr>
    <w:rPr>
      <w:rFonts w:ascii="Arial" w:eastAsia="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863270">
      <w:bodyDiv w:val="1"/>
      <w:marLeft w:val="0"/>
      <w:marRight w:val="0"/>
      <w:marTop w:val="0"/>
      <w:marBottom w:val="0"/>
      <w:divBdr>
        <w:top w:val="none" w:sz="0" w:space="0" w:color="auto"/>
        <w:left w:val="none" w:sz="0" w:space="0" w:color="auto"/>
        <w:bottom w:val="none" w:sz="0" w:space="0" w:color="auto"/>
        <w:right w:val="none" w:sz="0" w:space="0" w:color="auto"/>
      </w:divBdr>
      <w:divsChild>
        <w:div w:id="1363898634">
          <w:blockQuote w:val="1"/>
          <w:marLeft w:val="150"/>
          <w:marRight w:val="150"/>
          <w:marTop w:val="225"/>
          <w:marBottom w:val="225"/>
          <w:divBdr>
            <w:top w:val="single" w:sz="6" w:space="4" w:color="12A3EB"/>
            <w:left w:val="single" w:sz="36" w:space="11" w:color="12A3EB"/>
            <w:bottom w:val="single" w:sz="6" w:space="4" w:color="12A3EB"/>
            <w:right w:val="single" w:sz="6" w:space="11" w:color="12A3EB"/>
          </w:divBdr>
        </w:div>
      </w:divsChild>
    </w:div>
    <w:div w:id="1284506253">
      <w:bodyDiv w:val="1"/>
      <w:marLeft w:val="0"/>
      <w:marRight w:val="0"/>
      <w:marTop w:val="0"/>
      <w:marBottom w:val="0"/>
      <w:divBdr>
        <w:top w:val="none" w:sz="0" w:space="0" w:color="auto"/>
        <w:left w:val="none" w:sz="0" w:space="0" w:color="auto"/>
        <w:bottom w:val="none" w:sz="0" w:space="0" w:color="auto"/>
        <w:right w:val="none" w:sz="0" w:space="0" w:color="auto"/>
      </w:divBdr>
    </w:div>
    <w:div w:id="1486706004">
      <w:marLeft w:val="0"/>
      <w:marRight w:val="0"/>
      <w:marTop w:val="0"/>
      <w:marBottom w:val="0"/>
      <w:divBdr>
        <w:top w:val="none" w:sz="0" w:space="0" w:color="auto"/>
        <w:left w:val="none" w:sz="0" w:space="0" w:color="auto"/>
        <w:bottom w:val="none" w:sz="0" w:space="0" w:color="auto"/>
        <w:right w:val="none" w:sz="0" w:space="0" w:color="auto"/>
      </w:divBdr>
    </w:div>
    <w:div w:id="1486706007">
      <w:marLeft w:val="0"/>
      <w:marRight w:val="0"/>
      <w:marTop w:val="0"/>
      <w:marBottom w:val="0"/>
      <w:divBdr>
        <w:top w:val="none" w:sz="0" w:space="0" w:color="auto"/>
        <w:left w:val="none" w:sz="0" w:space="0" w:color="auto"/>
        <w:bottom w:val="none" w:sz="0" w:space="0" w:color="auto"/>
        <w:right w:val="none" w:sz="0" w:space="0" w:color="auto"/>
      </w:divBdr>
      <w:divsChild>
        <w:div w:id="1486706035">
          <w:marLeft w:val="0"/>
          <w:marRight w:val="0"/>
          <w:marTop w:val="0"/>
          <w:marBottom w:val="0"/>
          <w:divBdr>
            <w:top w:val="none" w:sz="0" w:space="0" w:color="auto"/>
            <w:left w:val="none" w:sz="0" w:space="0" w:color="auto"/>
            <w:bottom w:val="none" w:sz="0" w:space="0" w:color="auto"/>
            <w:right w:val="none" w:sz="0" w:space="0" w:color="auto"/>
          </w:divBdr>
          <w:divsChild>
            <w:div w:id="1486706006">
              <w:marLeft w:val="0"/>
              <w:marRight w:val="0"/>
              <w:marTop w:val="204"/>
              <w:marBottom w:val="204"/>
              <w:divBdr>
                <w:top w:val="none" w:sz="0" w:space="0" w:color="auto"/>
                <w:left w:val="none" w:sz="0" w:space="0" w:color="auto"/>
                <w:bottom w:val="none" w:sz="0" w:space="0" w:color="auto"/>
                <w:right w:val="none" w:sz="0" w:space="0" w:color="auto"/>
              </w:divBdr>
              <w:divsChild>
                <w:div w:id="1486706009">
                  <w:marLeft w:val="0"/>
                  <w:marRight w:val="0"/>
                  <w:marTop w:val="0"/>
                  <w:marBottom w:val="0"/>
                  <w:divBdr>
                    <w:top w:val="none" w:sz="0" w:space="0" w:color="auto"/>
                    <w:left w:val="none" w:sz="0" w:space="0" w:color="auto"/>
                    <w:bottom w:val="none" w:sz="0" w:space="0" w:color="auto"/>
                    <w:right w:val="none" w:sz="0" w:space="0" w:color="auto"/>
                  </w:divBdr>
                  <w:divsChild>
                    <w:div w:id="14867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13">
              <w:marLeft w:val="0"/>
              <w:marRight w:val="0"/>
              <w:marTop w:val="0"/>
              <w:marBottom w:val="102"/>
              <w:divBdr>
                <w:top w:val="none" w:sz="0" w:space="0" w:color="auto"/>
                <w:left w:val="none" w:sz="0" w:space="0" w:color="auto"/>
                <w:bottom w:val="none" w:sz="0" w:space="0" w:color="auto"/>
                <w:right w:val="none" w:sz="0" w:space="0" w:color="auto"/>
              </w:divBdr>
            </w:div>
            <w:div w:id="1486706024">
              <w:marLeft w:val="0"/>
              <w:marRight w:val="0"/>
              <w:marTop w:val="204"/>
              <w:marBottom w:val="204"/>
              <w:divBdr>
                <w:top w:val="none" w:sz="0" w:space="0" w:color="auto"/>
                <w:left w:val="none" w:sz="0" w:space="0" w:color="auto"/>
                <w:bottom w:val="none" w:sz="0" w:space="0" w:color="auto"/>
                <w:right w:val="none" w:sz="0" w:space="0" w:color="auto"/>
              </w:divBdr>
              <w:divsChild>
                <w:div w:id="1486706011">
                  <w:marLeft w:val="0"/>
                  <w:marRight w:val="0"/>
                  <w:marTop w:val="0"/>
                  <w:marBottom w:val="0"/>
                  <w:divBdr>
                    <w:top w:val="none" w:sz="0" w:space="0" w:color="auto"/>
                    <w:left w:val="none" w:sz="0" w:space="0" w:color="auto"/>
                    <w:bottom w:val="none" w:sz="0" w:space="0" w:color="auto"/>
                    <w:right w:val="none" w:sz="0" w:space="0" w:color="auto"/>
                  </w:divBdr>
                  <w:divsChild>
                    <w:div w:id="1486706036">
                      <w:marLeft w:val="0"/>
                      <w:marRight w:val="0"/>
                      <w:marTop w:val="0"/>
                      <w:marBottom w:val="0"/>
                      <w:divBdr>
                        <w:top w:val="none" w:sz="0" w:space="0" w:color="auto"/>
                        <w:left w:val="none" w:sz="0" w:space="0" w:color="auto"/>
                        <w:bottom w:val="none" w:sz="0" w:space="0" w:color="auto"/>
                        <w:right w:val="none" w:sz="0" w:space="0" w:color="auto"/>
                      </w:divBdr>
                    </w:div>
                  </w:divsChild>
                </w:div>
                <w:div w:id="1486706029">
                  <w:marLeft w:val="0"/>
                  <w:marRight w:val="0"/>
                  <w:marTop w:val="168"/>
                  <w:marBottom w:val="0"/>
                  <w:divBdr>
                    <w:top w:val="none" w:sz="0" w:space="0" w:color="auto"/>
                    <w:left w:val="none" w:sz="0" w:space="0" w:color="auto"/>
                    <w:bottom w:val="none" w:sz="0" w:space="0" w:color="auto"/>
                    <w:right w:val="none" w:sz="0" w:space="0" w:color="auto"/>
                  </w:divBdr>
                  <w:divsChild>
                    <w:div w:id="1486706015">
                      <w:marLeft w:val="0"/>
                      <w:marRight w:val="0"/>
                      <w:marTop w:val="0"/>
                      <w:marBottom w:val="0"/>
                      <w:divBdr>
                        <w:top w:val="none" w:sz="0" w:space="0" w:color="auto"/>
                        <w:left w:val="none" w:sz="0" w:space="0" w:color="auto"/>
                        <w:bottom w:val="none" w:sz="0" w:space="0" w:color="auto"/>
                        <w:right w:val="none" w:sz="0" w:space="0" w:color="auto"/>
                      </w:divBdr>
                    </w:div>
                  </w:divsChild>
                </w:div>
                <w:div w:id="1486706037">
                  <w:marLeft w:val="0"/>
                  <w:marRight w:val="0"/>
                  <w:marTop w:val="168"/>
                  <w:marBottom w:val="0"/>
                  <w:divBdr>
                    <w:top w:val="none" w:sz="0" w:space="0" w:color="auto"/>
                    <w:left w:val="none" w:sz="0" w:space="0" w:color="auto"/>
                    <w:bottom w:val="none" w:sz="0" w:space="0" w:color="auto"/>
                    <w:right w:val="none" w:sz="0" w:space="0" w:color="auto"/>
                  </w:divBdr>
                  <w:divsChild>
                    <w:div w:id="1486706041">
                      <w:marLeft w:val="0"/>
                      <w:marRight w:val="0"/>
                      <w:marTop w:val="0"/>
                      <w:marBottom w:val="0"/>
                      <w:divBdr>
                        <w:top w:val="none" w:sz="0" w:space="0" w:color="auto"/>
                        <w:left w:val="none" w:sz="0" w:space="0" w:color="auto"/>
                        <w:bottom w:val="none" w:sz="0" w:space="0" w:color="auto"/>
                        <w:right w:val="none" w:sz="0" w:space="0" w:color="auto"/>
                      </w:divBdr>
                    </w:div>
                  </w:divsChild>
                </w:div>
                <w:div w:id="1486706049">
                  <w:marLeft w:val="0"/>
                  <w:marRight w:val="0"/>
                  <w:marTop w:val="168"/>
                  <w:marBottom w:val="0"/>
                  <w:divBdr>
                    <w:top w:val="none" w:sz="0" w:space="0" w:color="auto"/>
                    <w:left w:val="none" w:sz="0" w:space="0" w:color="auto"/>
                    <w:bottom w:val="none" w:sz="0" w:space="0" w:color="auto"/>
                    <w:right w:val="none" w:sz="0" w:space="0" w:color="auto"/>
                  </w:divBdr>
                  <w:divsChild>
                    <w:div w:id="14867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31">
              <w:marLeft w:val="0"/>
              <w:marRight w:val="0"/>
              <w:marTop w:val="204"/>
              <w:marBottom w:val="204"/>
              <w:divBdr>
                <w:top w:val="none" w:sz="0" w:space="0" w:color="auto"/>
                <w:left w:val="none" w:sz="0" w:space="0" w:color="auto"/>
                <w:bottom w:val="none" w:sz="0" w:space="0" w:color="auto"/>
                <w:right w:val="none" w:sz="0" w:space="0" w:color="auto"/>
              </w:divBdr>
              <w:divsChild>
                <w:div w:id="1486706034">
                  <w:marLeft w:val="0"/>
                  <w:marRight w:val="0"/>
                  <w:marTop w:val="0"/>
                  <w:marBottom w:val="0"/>
                  <w:divBdr>
                    <w:top w:val="none" w:sz="0" w:space="0" w:color="auto"/>
                    <w:left w:val="none" w:sz="0" w:space="0" w:color="auto"/>
                    <w:bottom w:val="none" w:sz="0" w:space="0" w:color="auto"/>
                    <w:right w:val="none" w:sz="0" w:space="0" w:color="auto"/>
                  </w:divBdr>
                  <w:divsChild>
                    <w:div w:id="148670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40">
              <w:marLeft w:val="0"/>
              <w:marRight w:val="0"/>
              <w:marTop w:val="0"/>
              <w:marBottom w:val="0"/>
              <w:divBdr>
                <w:top w:val="none" w:sz="0" w:space="0" w:color="auto"/>
                <w:left w:val="none" w:sz="0" w:space="0" w:color="auto"/>
                <w:bottom w:val="none" w:sz="0" w:space="0" w:color="auto"/>
                <w:right w:val="none" w:sz="0" w:space="0" w:color="auto"/>
              </w:divBdr>
              <w:divsChild>
                <w:div w:id="1486706005">
                  <w:marLeft w:val="0"/>
                  <w:marRight w:val="0"/>
                  <w:marTop w:val="0"/>
                  <w:marBottom w:val="48"/>
                  <w:divBdr>
                    <w:top w:val="none" w:sz="0" w:space="0" w:color="auto"/>
                    <w:left w:val="none" w:sz="0" w:space="0" w:color="auto"/>
                    <w:bottom w:val="none" w:sz="0" w:space="0" w:color="auto"/>
                    <w:right w:val="none" w:sz="0" w:space="0" w:color="auto"/>
                  </w:divBdr>
                </w:div>
                <w:div w:id="1486706016">
                  <w:marLeft w:val="0"/>
                  <w:marRight w:val="0"/>
                  <w:marTop w:val="0"/>
                  <w:marBottom w:val="0"/>
                  <w:divBdr>
                    <w:top w:val="none" w:sz="0" w:space="0" w:color="auto"/>
                    <w:left w:val="none" w:sz="0" w:space="0" w:color="auto"/>
                    <w:bottom w:val="none" w:sz="0" w:space="0" w:color="auto"/>
                    <w:right w:val="none" w:sz="0" w:space="0" w:color="auto"/>
                  </w:divBdr>
                </w:div>
                <w:div w:id="1486706027">
                  <w:marLeft w:val="0"/>
                  <w:marRight w:val="0"/>
                  <w:marTop w:val="0"/>
                  <w:marBottom w:val="0"/>
                  <w:divBdr>
                    <w:top w:val="none" w:sz="0" w:space="0" w:color="auto"/>
                    <w:left w:val="none" w:sz="0" w:space="0" w:color="auto"/>
                    <w:bottom w:val="none" w:sz="0" w:space="0" w:color="auto"/>
                    <w:right w:val="none" w:sz="0" w:space="0" w:color="auto"/>
                  </w:divBdr>
                </w:div>
                <w:div w:id="1486706028">
                  <w:marLeft w:val="0"/>
                  <w:marRight w:val="0"/>
                  <w:marTop w:val="0"/>
                  <w:marBottom w:val="0"/>
                  <w:divBdr>
                    <w:top w:val="none" w:sz="0" w:space="0" w:color="auto"/>
                    <w:left w:val="none" w:sz="0" w:space="0" w:color="auto"/>
                    <w:bottom w:val="none" w:sz="0" w:space="0" w:color="auto"/>
                    <w:right w:val="none" w:sz="0" w:space="0" w:color="auto"/>
                  </w:divBdr>
                </w:div>
                <w:div w:id="1486706032">
                  <w:marLeft w:val="0"/>
                  <w:marRight w:val="0"/>
                  <w:marTop w:val="0"/>
                  <w:marBottom w:val="48"/>
                  <w:divBdr>
                    <w:top w:val="none" w:sz="0" w:space="0" w:color="auto"/>
                    <w:left w:val="none" w:sz="0" w:space="0" w:color="auto"/>
                    <w:bottom w:val="none" w:sz="0" w:space="0" w:color="auto"/>
                    <w:right w:val="none" w:sz="0" w:space="0" w:color="auto"/>
                  </w:divBdr>
                </w:div>
                <w:div w:id="1486706044">
                  <w:marLeft w:val="0"/>
                  <w:marRight w:val="0"/>
                  <w:marTop w:val="0"/>
                  <w:marBottom w:val="0"/>
                  <w:divBdr>
                    <w:top w:val="none" w:sz="0" w:space="0" w:color="auto"/>
                    <w:left w:val="none" w:sz="0" w:space="0" w:color="auto"/>
                    <w:bottom w:val="none" w:sz="0" w:space="0" w:color="auto"/>
                    <w:right w:val="none" w:sz="0" w:space="0" w:color="auto"/>
                  </w:divBdr>
                </w:div>
                <w:div w:id="1486706045">
                  <w:marLeft w:val="0"/>
                  <w:marRight w:val="0"/>
                  <w:marTop w:val="0"/>
                  <w:marBottom w:val="48"/>
                  <w:divBdr>
                    <w:top w:val="none" w:sz="0" w:space="0" w:color="auto"/>
                    <w:left w:val="none" w:sz="0" w:space="0" w:color="auto"/>
                    <w:bottom w:val="none" w:sz="0" w:space="0" w:color="auto"/>
                    <w:right w:val="none" w:sz="0" w:space="0" w:color="auto"/>
                  </w:divBdr>
                </w:div>
                <w:div w:id="148670605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486706038">
          <w:marLeft w:val="0"/>
          <w:marRight w:val="0"/>
          <w:marTop w:val="0"/>
          <w:marBottom w:val="0"/>
          <w:divBdr>
            <w:top w:val="none" w:sz="0" w:space="0" w:color="auto"/>
            <w:left w:val="none" w:sz="0" w:space="0" w:color="auto"/>
            <w:bottom w:val="none" w:sz="0" w:space="0" w:color="auto"/>
            <w:right w:val="none" w:sz="0" w:space="0" w:color="auto"/>
          </w:divBdr>
          <w:divsChild>
            <w:div w:id="1486706012">
              <w:marLeft w:val="0"/>
              <w:marRight w:val="0"/>
              <w:marTop w:val="0"/>
              <w:marBottom w:val="0"/>
              <w:divBdr>
                <w:top w:val="none" w:sz="0" w:space="0" w:color="auto"/>
                <w:left w:val="none" w:sz="0" w:space="0" w:color="auto"/>
                <w:bottom w:val="none" w:sz="0" w:space="0" w:color="auto"/>
                <w:right w:val="none" w:sz="0" w:space="0" w:color="auto"/>
              </w:divBdr>
              <w:divsChild>
                <w:div w:id="148670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46">
          <w:marLeft w:val="0"/>
          <w:marRight w:val="0"/>
          <w:marTop w:val="0"/>
          <w:marBottom w:val="0"/>
          <w:divBdr>
            <w:top w:val="none" w:sz="0" w:space="0" w:color="auto"/>
            <w:left w:val="none" w:sz="0" w:space="0" w:color="auto"/>
            <w:bottom w:val="none" w:sz="0" w:space="0" w:color="auto"/>
            <w:right w:val="none" w:sz="0" w:space="0" w:color="auto"/>
          </w:divBdr>
        </w:div>
        <w:div w:id="1486706048">
          <w:marLeft w:val="0"/>
          <w:marRight w:val="0"/>
          <w:marTop w:val="0"/>
          <w:marBottom w:val="0"/>
          <w:divBdr>
            <w:top w:val="none" w:sz="0" w:space="0" w:color="auto"/>
            <w:left w:val="none" w:sz="0" w:space="0" w:color="auto"/>
            <w:bottom w:val="none" w:sz="0" w:space="0" w:color="auto"/>
            <w:right w:val="none" w:sz="0" w:space="0" w:color="auto"/>
          </w:divBdr>
          <w:divsChild>
            <w:div w:id="1486706021">
              <w:marLeft w:val="0"/>
              <w:marRight w:val="0"/>
              <w:marTop w:val="0"/>
              <w:marBottom w:val="0"/>
              <w:divBdr>
                <w:top w:val="none" w:sz="0" w:space="0" w:color="auto"/>
                <w:left w:val="none" w:sz="0" w:space="0" w:color="auto"/>
                <w:bottom w:val="none" w:sz="0" w:space="0" w:color="auto"/>
                <w:right w:val="none" w:sz="0" w:space="0" w:color="auto"/>
              </w:divBdr>
              <w:divsChild>
                <w:div w:id="148670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51">
          <w:marLeft w:val="0"/>
          <w:marRight w:val="0"/>
          <w:marTop w:val="0"/>
          <w:marBottom w:val="204"/>
          <w:divBdr>
            <w:top w:val="none" w:sz="0" w:space="0" w:color="auto"/>
            <w:left w:val="none" w:sz="0" w:space="0" w:color="auto"/>
            <w:bottom w:val="none" w:sz="0" w:space="0" w:color="auto"/>
            <w:right w:val="none" w:sz="0" w:space="0" w:color="auto"/>
          </w:divBdr>
          <w:divsChild>
            <w:div w:id="14867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08">
      <w:marLeft w:val="0"/>
      <w:marRight w:val="0"/>
      <w:marTop w:val="0"/>
      <w:marBottom w:val="0"/>
      <w:divBdr>
        <w:top w:val="none" w:sz="0" w:space="0" w:color="auto"/>
        <w:left w:val="none" w:sz="0" w:space="0" w:color="auto"/>
        <w:bottom w:val="none" w:sz="0" w:space="0" w:color="auto"/>
        <w:right w:val="none" w:sz="0" w:space="0" w:color="auto"/>
      </w:divBdr>
    </w:div>
    <w:div w:id="1486706010">
      <w:marLeft w:val="0"/>
      <w:marRight w:val="0"/>
      <w:marTop w:val="0"/>
      <w:marBottom w:val="0"/>
      <w:divBdr>
        <w:top w:val="none" w:sz="0" w:space="0" w:color="auto"/>
        <w:left w:val="none" w:sz="0" w:space="0" w:color="auto"/>
        <w:bottom w:val="none" w:sz="0" w:space="0" w:color="auto"/>
        <w:right w:val="none" w:sz="0" w:space="0" w:color="auto"/>
      </w:divBdr>
    </w:div>
    <w:div w:id="1486706014">
      <w:marLeft w:val="0"/>
      <w:marRight w:val="0"/>
      <w:marTop w:val="0"/>
      <w:marBottom w:val="0"/>
      <w:divBdr>
        <w:top w:val="none" w:sz="0" w:space="0" w:color="auto"/>
        <w:left w:val="none" w:sz="0" w:space="0" w:color="auto"/>
        <w:bottom w:val="none" w:sz="0" w:space="0" w:color="auto"/>
        <w:right w:val="none" w:sz="0" w:space="0" w:color="auto"/>
      </w:divBdr>
    </w:div>
    <w:div w:id="1486706017">
      <w:marLeft w:val="0"/>
      <w:marRight w:val="0"/>
      <w:marTop w:val="0"/>
      <w:marBottom w:val="0"/>
      <w:divBdr>
        <w:top w:val="none" w:sz="0" w:space="0" w:color="auto"/>
        <w:left w:val="none" w:sz="0" w:space="0" w:color="auto"/>
        <w:bottom w:val="none" w:sz="0" w:space="0" w:color="auto"/>
        <w:right w:val="none" w:sz="0" w:space="0" w:color="auto"/>
      </w:divBdr>
    </w:div>
    <w:div w:id="1486706018">
      <w:marLeft w:val="0"/>
      <w:marRight w:val="0"/>
      <w:marTop w:val="0"/>
      <w:marBottom w:val="0"/>
      <w:divBdr>
        <w:top w:val="none" w:sz="0" w:space="0" w:color="auto"/>
        <w:left w:val="none" w:sz="0" w:space="0" w:color="auto"/>
        <w:bottom w:val="none" w:sz="0" w:space="0" w:color="auto"/>
        <w:right w:val="none" w:sz="0" w:space="0" w:color="auto"/>
      </w:divBdr>
    </w:div>
    <w:div w:id="1486706019">
      <w:marLeft w:val="0"/>
      <w:marRight w:val="0"/>
      <w:marTop w:val="0"/>
      <w:marBottom w:val="0"/>
      <w:divBdr>
        <w:top w:val="none" w:sz="0" w:space="0" w:color="auto"/>
        <w:left w:val="none" w:sz="0" w:space="0" w:color="auto"/>
        <w:bottom w:val="none" w:sz="0" w:space="0" w:color="auto"/>
        <w:right w:val="none" w:sz="0" w:space="0" w:color="auto"/>
      </w:divBdr>
    </w:div>
    <w:div w:id="1486706022">
      <w:marLeft w:val="0"/>
      <w:marRight w:val="0"/>
      <w:marTop w:val="0"/>
      <w:marBottom w:val="0"/>
      <w:divBdr>
        <w:top w:val="none" w:sz="0" w:space="0" w:color="auto"/>
        <w:left w:val="none" w:sz="0" w:space="0" w:color="auto"/>
        <w:bottom w:val="none" w:sz="0" w:space="0" w:color="auto"/>
        <w:right w:val="none" w:sz="0" w:space="0" w:color="auto"/>
      </w:divBdr>
    </w:div>
    <w:div w:id="1486706025">
      <w:marLeft w:val="0"/>
      <w:marRight w:val="0"/>
      <w:marTop w:val="0"/>
      <w:marBottom w:val="0"/>
      <w:divBdr>
        <w:top w:val="none" w:sz="0" w:space="0" w:color="auto"/>
        <w:left w:val="none" w:sz="0" w:space="0" w:color="auto"/>
        <w:bottom w:val="none" w:sz="0" w:space="0" w:color="auto"/>
        <w:right w:val="none" w:sz="0" w:space="0" w:color="auto"/>
      </w:divBdr>
    </w:div>
    <w:div w:id="1486706026">
      <w:marLeft w:val="0"/>
      <w:marRight w:val="0"/>
      <w:marTop w:val="0"/>
      <w:marBottom w:val="0"/>
      <w:divBdr>
        <w:top w:val="none" w:sz="0" w:space="0" w:color="auto"/>
        <w:left w:val="none" w:sz="0" w:space="0" w:color="auto"/>
        <w:bottom w:val="none" w:sz="0" w:space="0" w:color="auto"/>
        <w:right w:val="none" w:sz="0" w:space="0" w:color="auto"/>
      </w:divBdr>
    </w:div>
    <w:div w:id="1486706030">
      <w:marLeft w:val="0"/>
      <w:marRight w:val="0"/>
      <w:marTop w:val="0"/>
      <w:marBottom w:val="0"/>
      <w:divBdr>
        <w:top w:val="none" w:sz="0" w:space="0" w:color="auto"/>
        <w:left w:val="none" w:sz="0" w:space="0" w:color="auto"/>
        <w:bottom w:val="none" w:sz="0" w:space="0" w:color="auto"/>
        <w:right w:val="none" w:sz="0" w:space="0" w:color="auto"/>
      </w:divBdr>
    </w:div>
    <w:div w:id="1486706039">
      <w:marLeft w:val="0"/>
      <w:marRight w:val="0"/>
      <w:marTop w:val="0"/>
      <w:marBottom w:val="0"/>
      <w:divBdr>
        <w:top w:val="none" w:sz="0" w:space="0" w:color="auto"/>
        <w:left w:val="none" w:sz="0" w:space="0" w:color="auto"/>
        <w:bottom w:val="none" w:sz="0" w:space="0" w:color="auto"/>
        <w:right w:val="none" w:sz="0" w:space="0" w:color="auto"/>
      </w:divBdr>
    </w:div>
    <w:div w:id="1486706042">
      <w:marLeft w:val="0"/>
      <w:marRight w:val="0"/>
      <w:marTop w:val="0"/>
      <w:marBottom w:val="0"/>
      <w:divBdr>
        <w:top w:val="none" w:sz="0" w:space="0" w:color="auto"/>
        <w:left w:val="none" w:sz="0" w:space="0" w:color="auto"/>
        <w:bottom w:val="none" w:sz="0" w:space="0" w:color="auto"/>
        <w:right w:val="none" w:sz="0" w:space="0" w:color="auto"/>
      </w:divBdr>
    </w:div>
    <w:div w:id="1486706047">
      <w:marLeft w:val="0"/>
      <w:marRight w:val="0"/>
      <w:marTop w:val="0"/>
      <w:marBottom w:val="0"/>
      <w:divBdr>
        <w:top w:val="none" w:sz="0" w:space="0" w:color="auto"/>
        <w:left w:val="none" w:sz="0" w:space="0" w:color="auto"/>
        <w:bottom w:val="none" w:sz="0" w:space="0" w:color="auto"/>
        <w:right w:val="none" w:sz="0" w:space="0" w:color="auto"/>
      </w:divBdr>
    </w:div>
    <w:div w:id="1486706054">
      <w:marLeft w:val="0"/>
      <w:marRight w:val="0"/>
      <w:marTop w:val="0"/>
      <w:marBottom w:val="0"/>
      <w:divBdr>
        <w:top w:val="none" w:sz="0" w:space="0" w:color="auto"/>
        <w:left w:val="none" w:sz="0" w:space="0" w:color="auto"/>
        <w:bottom w:val="none" w:sz="0" w:space="0" w:color="auto"/>
        <w:right w:val="none" w:sz="0" w:space="0" w:color="auto"/>
      </w:divBdr>
    </w:div>
    <w:div w:id="1486706055">
      <w:marLeft w:val="0"/>
      <w:marRight w:val="0"/>
      <w:marTop w:val="0"/>
      <w:marBottom w:val="0"/>
      <w:divBdr>
        <w:top w:val="none" w:sz="0" w:space="0" w:color="auto"/>
        <w:left w:val="none" w:sz="0" w:space="0" w:color="auto"/>
        <w:bottom w:val="none" w:sz="0" w:space="0" w:color="auto"/>
        <w:right w:val="none" w:sz="0" w:space="0" w:color="auto"/>
      </w:divBdr>
    </w:div>
    <w:div w:id="14867060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nla-service.scli.ru:8080/rnla-links/ws/content/act/96e20c02-1b12-465a-b64c-24aa9227000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91C11-88B2-4DB1-B5CE-5D4E379A8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83</Pages>
  <Words>25471</Words>
  <Characters>188844</Characters>
  <Application>Microsoft Office Word</Application>
  <DocSecurity>0</DocSecurity>
  <Lines>1573</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Ю. Мухлынина</dc:creator>
  <cp:lastModifiedBy>User</cp:lastModifiedBy>
  <cp:revision>14</cp:revision>
  <cp:lastPrinted>2022-09-06T11:27:00Z</cp:lastPrinted>
  <dcterms:created xsi:type="dcterms:W3CDTF">2022-05-17T09:55:00Z</dcterms:created>
  <dcterms:modified xsi:type="dcterms:W3CDTF">2022-09-09T07:18:00Z</dcterms:modified>
</cp:coreProperties>
</file>