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СОВЕТ ДЕПУТАТОВ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«НОВОМАЙНСКОЕ ГОРОДСКОЕ ПОСЕЛЕНИЕ»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МЕЛЕКЕССКОГО РАЙОНА УЛЬЯНОВСКОЙ ОБЛАСТИ</w:t>
      </w:r>
    </w:p>
    <w:p w:rsidR="00DE1C47" w:rsidRPr="006604B5" w:rsidRDefault="00DE1C47" w:rsidP="006604B5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ЧЕТВЁРТОГО СОЗЫВА</w:t>
      </w:r>
    </w:p>
    <w:p w:rsidR="001F6FB1" w:rsidRPr="006604B5" w:rsidRDefault="001F6FB1" w:rsidP="001F6FB1">
      <w:pPr>
        <w:pStyle w:val="ConsPlusTitle"/>
        <w:tabs>
          <w:tab w:val="left" w:pos="7948"/>
        </w:tabs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ab/>
      </w: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6604B5">
        <w:rPr>
          <w:rFonts w:ascii="PT Astra Serif" w:hAnsi="PT Astra Serif"/>
          <w:sz w:val="24"/>
          <w:szCs w:val="24"/>
        </w:rPr>
        <w:t>Р Е Ш Е Н И Е</w:t>
      </w: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1F6FB1" w:rsidRPr="006604B5" w:rsidRDefault="00F20C27" w:rsidP="001F6FB1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02.12.2022</w:t>
      </w:r>
      <w:r w:rsidR="001F6FB1" w:rsidRPr="006604B5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                </w:t>
      </w:r>
      <w:r w:rsidR="006604B5" w:rsidRPr="006604B5">
        <w:rPr>
          <w:rFonts w:ascii="PT Astra Serif" w:hAnsi="PT Astra Serif"/>
          <w:b w:val="0"/>
          <w:sz w:val="24"/>
          <w:szCs w:val="24"/>
        </w:rPr>
        <w:t xml:space="preserve">    </w:t>
      </w:r>
      <w:r w:rsidR="001F6FB1" w:rsidRPr="006604B5">
        <w:rPr>
          <w:rFonts w:ascii="PT Astra Serif" w:hAnsi="PT Astra Serif"/>
          <w:b w:val="0"/>
          <w:sz w:val="24"/>
          <w:szCs w:val="24"/>
        </w:rPr>
        <w:t xml:space="preserve"> </w:t>
      </w:r>
      <w:r>
        <w:rPr>
          <w:rFonts w:ascii="PT Astra Serif" w:hAnsi="PT Astra Serif"/>
          <w:b w:val="0"/>
          <w:sz w:val="24"/>
          <w:szCs w:val="24"/>
        </w:rPr>
        <w:t>№15/44</w:t>
      </w:r>
    </w:p>
    <w:p w:rsidR="001F6FB1" w:rsidRPr="006604B5" w:rsidRDefault="001F6FB1" w:rsidP="001F6FB1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1F6FB1" w:rsidRPr="006604B5" w:rsidRDefault="001F6FB1" w:rsidP="001F6FB1">
      <w:pPr>
        <w:spacing w:before="100" w:line="100" w:lineRule="atLeast"/>
        <w:jc w:val="center"/>
        <w:rPr>
          <w:rFonts w:ascii="PT Astra Serif" w:hAnsi="PT Astra Serif"/>
          <w:sz w:val="24"/>
          <w:szCs w:val="24"/>
        </w:rPr>
      </w:pPr>
    </w:p>
    <w:p w:rsidR="00DE1C47" w:rsidRPr="006604B5" w:rsidRDefault="00DE1C47" w:rsidP="00DE1C47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р.п. Новая Майна</w:t>
      </w:r>
    </w:p>
    <w:p w:rsidR="001F6FB1" w:rsidRPr="006604B5" w:rsidRDefault="001F6FB1" w:rsidP="001F6FB1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1F6FB1" w:rsidRPr="006604B5" w:rsidRDefault="00DE1C47" w:rsidP="001F6FB1">
      <w:pPr>
        <w:autoSpaceDN w:val="0"/>
        <w:spacing w:after="0" w:line="240" w:lineRule="auto"/>
        <w:contextualSpacing/>
        <w:jc w:val="center"/>
        <w:textAlignment w:val="baseline"/>
        <w:rPr>
          <w:rFonts w:ascii="PT Astra Serif" w:hAnsi="PT Astra Serif" w:cs="Tahoma"/>
          <w:b/>
          <w:kern w:val="3"/>
          <w:sz w:val="24"/>
          <w:szCs w:val="24"/>
          <w:lang w:eastAsia="ru-RU" w:bidi="ru-RU"/>
        </w:rPr>
      </w:pPr>
      <w:r w:rsidRPr="006604B5">
        <w:rPr>
          <w:rFonts w:ascii="PT Astra Serif" w:hAnsi="PT Astra Serif" w:cs="Times New Roman"/>
          <w:b/>
          <w:sz w:val="24"/>
          <w:szCs w:val="24"/>
        </w:rPr>
        <w:t xml:space="preserve">О внесении изменений в решение Совета депутатов муниципального образования «Новомайнское городское поселение» Мелекесского района Ульяновской области» </w:t>
      </w:r>
      <w:r w:rsidR="00D072AC">
        <w:rPr>
          <w:rFonts w:ascii="PT Astra Serif" w:hAnsi="PT Astra Serif" w:cs="Times New Roman"/>
          <w:b/>
          <w:sz w:val="24"/>
          <w:szCs w:val="24"/>
        </w:rPr>
        <w:t>от 30.09</w:t>
      </w:r>
      <w:r w:rsidR="006604B5" w:rsidRPr="006604B5">
        <w:rPr>
          <w:rFonts w:ascii="PT Astra Serif" w:hAnsi="PT Astra Serif" w:cs="Times New Roman"/>
          <w:b/>
          <w:sz w:val="24"/>
          <w:szCs w:val="24"/>
        </w:rPr>
        <w:t>.2021 № 12/2</w:t>
      </w:r>
      <w:r w:rsidR="001F6FB1" w:rsidRPr="006604B5">
        <w:rPr>
          <w:rFonts w:ascii="PT Astra Serif" w:hAnsi="PT Astra Serif" w:cs="Times New Roman"/>
          <w:b/>
          <w:sz w:val="24"/>
          <w:szCs w:val="24"/>
        </w:rPr>
        <w:t>0 «</w:t>
      </w:r>
      <w:r w:rsidR="001F6FB1"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Об утверждении Положения о муниципальном земельном контроле на территории муниципального </w:t>
      </w:r>
      <w:r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«</w:t>
      </w:r>
      <w:r w:rsidRPr="006604B5">
        <w:rPr>
          <w:rFonts w:ascii="PT Astra Serif" w:hAnsi="PT Astra Serif" w:cs="Times New Roman"/>
          <w:b/>
          <w:sz w:val="24"/>
          <w:szCs w:val="24"/>
        </w:rPr>
        <w:t>Новомайнское</w:t>
      </w:r>
      <w:r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 городское поселение» </w:t>
      </w:r>
      <w:r w:rsidR="001F6FB1" w:rsidRPr="006604B5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Мелекесского района Ульяновской области</w:t>
      </w:r>
      <w:r w:rsidR="001F6FB1" w:rsidRPr="006604B5">
        <w:rPr>
          <w:rFonts w:ascii="PT Astra Serif" w:hAnsi="PT Astra Serif" w:cs="Times New Roman"/>
          <w:b/>
          <w:sz w:val="24"/>
          <w:szCs w:val="24"/>
        </w:rPr>
        <w:t>»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</w:pP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DE1C47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области, Совет депутатов муниципального образования </w:t>
      </w:r>
      <w:r w:rsidR="006604B5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6604B5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6604B5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Мелекесского района Ульяновской области р е ш и л: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 Внести Положение о муниципальном земельном контроле на территории муниципального образования 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DE1C47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области», утвержденное решением Совета депутатов муниципального образования 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DE1C47" w:rsidRPr="006604B5">
        <w:rPr>
          <w:rFonts w:ascii="PT Astra Serif" w:hAnsi="PT Astra Serif" w:cs="Times New Roman"/>
          <w:sz w:val="24"/>
          <w:szCs w:val="24"/>
        </w:rPr>
        <w:t>Новомайнское</w:t>
      </w:r>
      <w:r w:rsidR="00DE1C47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Мелекесско</w:t>
      </w:r>
      <w:r w:rsidR="006604B5"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го района Ульяновской области </w:t>
      </w:r>
      <w:r w:rsidR="00D072AC">
        <w:rPr>
          <w:rFonts w:ascii="PT Astra Serif" w:hAnsi="PT Astra Serif" w:cs="Times New Roman"/>
          <w:sz w:val="24"/>
          <w:szCs w:val="24"/>
        </w:rPr>
        <w:t>от 30.09</w:t>
      </w:r>
      <w:bookmarkStart w:id="0" w:name="_GoBack"/>
      <w:bookmarkEnd w:id="0"/>
      <w:r w:rsidR="006604B5" w:rsidRPr="006604B5">
        <w:rPr>
          <w:rFonts w:ascii="PT Astra Serif" w:hAnsi="PT Astra Serif" w:cs="Times New Roman"/>
          <w:sz w:val="24"/>
          <w:szCs w:val="24"/>
        </w:rPr>
        <w:t xml:space="preserve">.2021 № 12/20 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следующие изменения: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 В разделе 2: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1.1.1. дополнить пунктом 2.5.1.4 следующего содержания: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«Объявление предостережения.»;</w:t>
      </w:r>
    </w:p>
    <w:p w:rsidR="00DE1C47" w:rsidRPr="006604B5" w:rsidRDefault="001F6FB1" w:rsidP="00DE1C47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2. </w:t>
      </w:r>
      <w:r w:rsidR="00DE1C47" w:rsidRPr="006604B5">
        <w:rPr>
          <w:rFonts w:ascii="PT Astra Serif" w:eastAsia="Calibri" w:hAnsi="PT Astra Serif" w:cs="Times New Roman"/>
          <w:sz w:val="24"/>
          <w:szCs w:val="24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«Мелекесский ра</w:t>
      </w:r>
      <w:r w:rsidR="00F20C27">
        <w:rPr>
          <w:rFonts w:ascii="PT Astra Serif" w:eastAsia="Calibri" w:hAnsi="PT Astra Serif" w:cs="Times New Roman"/>
          <w:sz w:val="24"/>
          <w:szCs w:val="24"/>
        </w:rPr>
        <w:t>йон» Ульяновской области (</w:t>
      </w:r>
      <w:r w:rsidR="00DE1C47" w:rsidRPr="006604B5">
        <w:rPr>
          <w:rFonts w:ascii="PT Astra Serif" w:eastAsia="Calibri" w:hAnsi="PT Astra Serif" w:cs="Times New Roman"/>
          <w:sz w:val="24"/>
          <w:szCs w:val="24"/>
        </w:rPr>
        <w:t>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6" w:tgtFrame="_blank" w:history="1">
        <w:r w:rsidR="00DE1C47" w:rsidRPr="006604B5">
          <w:rPr>
            <w:rFonts w:ascii="PT Astra Serif" w:eastAsia="Times New Roman" w:hAnsi="PT Astra Serif" w:cs="Arial"/>
            <w:sz w:val="24"/>
            <w:szCs w:val="24"/>
            <w:lang w:eastAsia="ru-RU"/>
          </w:rPr>
          <w:t>novomajnskoe-r73.gosweb.gosuslugi.ru/</w:t>
        </w:r>
      </w:hyperlink>
      <w:r w:rsidR="00DE1C47" w:rsidRPr="006604B5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Lucida Sans Unicode" w:hAnsi="PT Astra Serif" w:cs="Tahoma"/>
          <w:kern w:val="3"/>
          <w:sz w:val="24"/>
          <w:szCs w:val="24"/>
          <w:lang w:eastAsia="ru-RU" w:bidi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3. Контроль исполнения настоящего решения </w:t>
      </w:r>
      <w:r w:rsidRPr="006604B5">
        <w:rPr>
          <w:rFonts w:ascii="PT Astra Serif" w:eastAsia="Times New Roman" w:hAnsi="PT Astra Serif" w:cs="Times New Roman"/>
          <w:color w:val="000000"/>
          <w:kern w:val="3"/>
          <w:sz w:val="24"/>
          <w:szCs w:val="24"/>
          <w:lang w:eastAsia="ru-RU"/>
        </w:rPr>
        <w:t>оставляю за собой</w:t>
      </w: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</w:t>
      </w: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1F6FB1" w:rsidRPr="006604B5" w:rsidRDefault="001F6FB1" w:rsidP="001F6FB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6604B5" w:rsidRPr="006604B5" w:rsidRDefault="006604B5" w:rsidP="006604B5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Глава муниципального образования</w:t>
      </w:r>
    </w:p>
    <w:p w:rsidR="006604B5" w:rsidRPr="006604B5" w:rsidRDefault="006604B5" w:rsidP="006604B5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6604B5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«Новомайнское городское поселение»                                                                        Р.В. Аушев</w:t>
      </w:r>
    </w:p>
    <w:p w:rsidR="001F6FB1" w:rsidRPr="006604B5" w:rsidRDefault="001F6FB1" w:rsidP="001F6FB1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1F6FB1" w:rsidRPr="006604B5" w:rsidRDefault="001F6FB1" w:rsidP="001F6FB1">
      <w:pPr>
        <w:spacing w:after="0" w:line="240" w:lineRule="auto"/>
        <w:ind w:firstLine="709"/>
        <w:rPr>
          <w:rFonts w:ascii="PT Astra Serif" w:hAnsi="PT Astra Serif"/>
          <w:noProof/>
          <w:sz w:val="24"/>
          <w:szCs w:val="24"/>
          <w:lang w:eastAsia="ru-RU"/>
        </w:rPr>
      </w:pPr>
    </w:p>
    <w:p w:rsidR="0050731A" w:rsidRPr="006604B5" w:rsidRDefault="0050731A">
      <w:pPr>
        <w:rPr>
          <w:rFonts w:ascii="PT Astra Serif" w:hAnsi="PT Astra Serif"/>
          <w:sz w:val="24"/>
          <w:szCs w:val="24"/>
        </w:rPr>
      </w:pPr>
    </w:p>
    <w:sectPr w:rsidR="0050731A" w:rsidRPr="006604B5" w:rsidSect="006604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03"/>
    <w:rsid w:val="001F6FB1"/>
    <w:rsid w:val="0050731A"/>
    <w:rsid w:val="006604B5"/>
    <w:rsid w:val="00AE1D03"/>
    <w:rsid w:val="00D072AC"/>
    <w:rsid w:val="00DE1C47"/>
    <w:rsid w:val="00F2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1F6FB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1F6FB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2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j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2022-12-05T12:23:00Z</cp:lastPrinted>
  <dcterms:created xsi:type="dcterms:W3CDTF">2022-10-17T12:48:00Z</dcterms:created>
  <dcterms:modified xsi:type="dcterms:W3CDTF">2023-01-27T05:23:00Z</dcterms:modified>
</cp:coreProperties>
</file>